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A6" w:rsidRPr="0067405E" w:rsidRDefault="00D754A6" w:rsidP="00D754A6">
      <w:pPr>
        <w:pStyle w:val="2"/>
        <w:jc w:val="both"/>
        <w:rPr>
          <w:rFonts w:ascii="Verdana" w:hAnsi="Verdana"/>
          <w:i w:val="0"/>
        </w:rPr>
      </w:pPr>
      <w:bookmarkStart w:id="0" w:name="_Toc193252158"/>
      <w:r w:rsidRPr="0067405E">
        <w:rPr>
          <w:rFonts w:ascii="Verdana" w:hAnsi="Verdana"/>
          <w:i w:val="0"/>
        </w:rPr>
        <w:t>Οι διάλεκτοι</w:t>
      </w:r>
      <w:bookmarkEnd w:id="0"/>
      <w:r w:rsidRPr="0067405E">
        <w:rPr>
          <w:rFonts w:ascii="Verdana" w:hAnsi="Verdana"/>
          <w:i w:val="0"/>
        </w:rPr>
        <w:t xml:space="preserve"> </w:t>
      </w:r>
    </w:p>
    <w:p w:rsidR="00D754A6" w:rsidRPr="00021554" w:rsidRDefault="00D754A6" w:rsidP="00D754A6">
      <w:pPr>
        <w:pStyle w:val="a4"/>
        <w:rPr>
          <w:rFonts w:ascii="Verdana" w:hAnsi="Verdana"/>
          <w:sz w:val="22"/>
        </w:rPr>
      </w:pPr>
    </w:p>
    <w:p w:rsidR="0067405E" w:rsidRPr="00021554" w:rsidRDefault="0067405E" w:rsidP="00D754A6">
      <w:pPr>
        <w:pStyle w:val="a4"/>
        <w:rPr>
          <w:rFonts w:ascii="Verdana" w:hAnsi="Verdana"/>
          <w:sz w:val="22"/>
        </w:rPr>
      </w:pPr>
    </w:p>
    <w:p w:rsidR="0067405E" w:rsidRPr="00021554" w:rsidRDefault="0067405E" w:rsidP="00D754A6">
      <w:pPr>
        <w:pStyle w:val="a4"/>
        <w:rPr>
          <w:rFonts w:ascii="Verdana" w:hAnsi="Verdana"/>
          <w:sz w:val="22"/>
        </w:rPr>
      </w:pPr>
    </w:p>
    <w:p w:rsidR="00D754A6" w:rsidRPr="00D52CC4" w:rsidRDefault="00D754A6" w:rsidP="00D754A6">
      <w:pPr>
        <w:pStyle w:val="a4"/>
        <w:rPr>
          <w:rFonts w:ascii="Verdana" w:hAnsi="Verdana"/>
          <w:sz w:val="20"/>
        </w:rPr>
      </w:pPr>
      <w:r w:rsidRPr="00D52CC4">
        <w:rPr>
          <w:rFonts w:ascii="Verdana" w:hAnsi="Verdana"/>
          <w:sz w:val="20"/>
        </w:rPr>
        <w:t>Ενδεικτική διάρκεια: 3 διδακτικές ώρες</w:t>
      </w:r>
    </w:p>
    <w:p w:rsidR="00D754A6" w:rsidRPr="00021554" w:rsidRDefault="00D754A6" w:rsidP="00D754A6">
      <w:pPr>
        <w:pStyle w:val="a4"/>
        <w:rPr>
          <w:rFonts w:ascii="Verdana" w:hAnsi="Verdana"/>
          <w:sz w:val="20"/>
        </w:rPr>
      </w:pPr>
    </w:p>
    <w:p w:rsidR="0067405E" w:rsidRPr="00021554" w:rsidRDefault="0067405E" w:rsidP="00D754A6">
      <w:pPr>
        <w:pStyle w:val="a4"/>
        <w:rPr>
          <w:rFonts w:ascii="Verdana" w:hAnsi="Verdana"/>
          <w:sz w:val="20"/>
        </w:rPr>
      </w:pPr>
    </w:p>
    <w:p w:rsidR="0067405E" w:rsidRPr="00021554" w:rsidRDefault="0067405E" w:rsidP="00D754A6">
      <w:pPr>
        <w:pStyle w:val="a4"/>
        <w:rPr>
          <w:rFonts w:ascii="Verdana" w:hAnsi="Verdana"/>
          <w:sz w:val="20"/>
        </w:rPr>
      </w:pPr>
    </w:p>
    <w:p w:rsidR="00D754A6" w:rsidRPr="00D52CC4" w:rsidRDefault="00D754A6" w:rsidP="00D754A6">
      <w:pPr>
        <w:jc w:val="both"/>
        <w:rPr>
          <w:rFonts w:ascii="Verdana" w:hAnsi="Verdana"/>
          <w:b/>
          <w:sz w:val="20"/>
          <w:szCs w:val="20"/>
        </w:rPr>
      </w:pPr>
      <w:r w:rsidRPr="00D52CC4">
        <w:rPr>
          <w:rFonts w:ascii="Verdana" w:hAnsi="Verdana"/>
          <w:b/>
          <w:sz w:val="20"/>
          <w:szCs w:val="20"/>
        </w:rPr>
        <w:t>Ονοματεπώνυμο:.............................................................</w:t>
      </w:r>
    </w:p>
    <w:p w:rsidR="00D754A6" w:rsidRPr="00D52CC4" w:rsidRDefault="00D754A6" w:rsidP="00D754A6">
      <w:pPr>
        <w:jc w:val="both"/>
        <w:rPr>
          <w:rFonts w:ascii="Verdana" w:hAnsi="Verdana"/>
          <w:b/>
          <w:sz w:val="20"/>
          <w:szCs w:val="20"/>
        </w:rPr>
      </w:pPr>
      <w:r w:rsidRPr="00D52CC4">
        <w:rPr>
          <w:rFonts w:ascii="Verdana" w:hAnsi="Verdana"/>
          <w:b/>
          <w:sz w:val="20"/>
          <w:szCs w:val="20"/>
        </w:rPr>
        <w:t>Ημερομηνία: ....................................................................</w:t>
      </w:r>
    </w:p>
    <w:p w:rsidR="00D754A6" w:rsidRDefault="00D754A6" w:rsidP="00D754A6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D52CC4">
        <w:rPr>
          <w:rFonts w:ascii="Verdana" w:hAnsi="Verdana"/>
          <w:b/>
          <w:sz w:val="20"/>
          <w:szCs w:val="20"/>
        </w:rPr>
        <w:t>Τάξη: ............</w:t>
      </w:r>
    </w:p>
    <w:p w:rsidR="0067405E" w:rsidRDefault="0067405E" w:rsidP="00D754A6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7405E" w:rsidRDefault="0067405E" w:rsidP="00D754A6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7405E" w:rsidRPr="0067405E" w:rsidRDefault="0067405E" w:rsidP="00D754A6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754A6" w:rsidRPr="00D52CC4" w:rsidRDefault="00D754A6" w:rsidP="00D754A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2"/>
      </w:tblGrid>
      <w:tr w:rsidR="00D754A6" w:rsidRPr="00D52CC4" w:rsidTr="00E26DA2">
        <w:trPr>
          <w:trHeight w:val="1355"/>
        </w:trPr>
        <w:tc>
          <w:tcPr>
            <w:tcW w:w="8522" w:type="dxa"/>
          </w:tcPr>
          <w:p w:rsidR="00D754A6" w:rsidRPr="00D52CC4" w:rsidRDefault="00D754A6" w:rsidP="00E26DA2">
            <w:pPr>
              <w:pStyle w:val="a3"/>
              <w:jc w:val="both"/>
              <w:rPr>
                <w:rFonts w:ascii="Verdana" w:hAnsi="Verdana"/>
                <w:i/>
                <w:sz w:val="20"/>
              </w:rPr>
            </w:pPr>
            <w:r w:rsidRPr="00D52CC4">
              <w:rPr>
                <w:rFonts w:ascii="Verdana" w:hAnsi="Verdana"/>
                <w:i/>
                <w:sz w:val="20"/>
              </w:rPr>
              <w:t>Στην ενότητα αυτή:</w:t>
            </w:r>
          </w:p>
          <w:p w:rsidR="00D754A6" w:rsidRPr="00D52CC4" w:rsidRDefault="00D754A6" w:rsidP="00D754A6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D52CC4">
              <w:rPr>
                <w:rFonts w:ascii="Verdana" w:hAnsi="Verdana"/>
                <w:i/>
                <w:sz w:val="20"/>
                <w:szCs w:val="20"/>
              </w:rPr>
              <w:t>θα γνωρίσεις τα βασικά χαρακτηριστικά των τεσσάρων διαλέκτων της νέας ελληνικής,</w:t>
            </w:r>
          </w:p>
          <w:p w:rsidR="00D754A6" w:rsidRPr="00D52CC4" w:rsidRDefault="00D754A6" w:rsidP="00D754A6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D52CC4">
              <w:rPr>
                <w:rFonts w:ascii="Verdana" w:hAnsi="Verdana"/>
                <w:i/>
                <w:sz w:val="20"/>
                <w:szCs w:val="20"/>
              </w:rPr>
              <w:t>θα κατανοήσεις τη σχέση των διαλέκτων με την αρχαία ελληνική γλώσσα και</w:t>
            </w:r>
          </w:p>
          <w:p w:rsidR="00D754A6" w:rsidRPr="00D52CC4" w:rsidRDefault="00D754A6" w:rsidP="00D754A6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52CC4">
              <w:rPr>
                <w:rFonts w:ascii="Verdana" w:hAnsi="Verdana"/>
                <w:i/>
                <w:sz w:val="20"/>
                <w:szCs w:val="20"/>
              </w:rPr>
              <w:t>θα κατανοήσεις τη σχέση των διαλέκτων με την κοινή νέα ελληνική γλώσσα.</w:t>
            </w:r>
          </w:p>
        </w:tc>
      </w:tr>
    </w:tbl>
    <w:p w:rsidR="00D754A6" w:rsidRPr="00D52CC4" w:rsidRDefault="00D754A6" w:rsidP="00D754A6">
      <w:pPr>
        <w:ind w:firstLine="720"/>
        <w:jc w:val="both"/>
        <w:rPr>
          <w:rFonts w:ascii="Verdana" w:hAnsi="Verdana"/>
          <w:sz w:val="20"/>
          <w:szCs w:val="20"/>
        </w:rPr>
      </w:pPr>
    </w:p>
    <w:p w:rsidR="0067405E" w:rsidRPr="00021554" w:rsidRDefault="0067405E" w:rsidP="00D754A6">
      <w:pPr>
        <w:jc w:val="both"/>
        <w:rPr>
          <w:rFonts w:ascii="Verdana" w:hAnsi="Verdana" w:cs="Arial"/>
          <w:sz w:val="20"/>
          <w:szCs w:val="20"/>
        </w:rPr>
      </w:pPr>
    </w:p>
    <w:p w:rsidR="0067405E" w:rsidRPr="00021554" w:rsidRDefault="0067405E" w:rsidP="00D754A6">
      <w:pPr>
        <w:jc w:val="both"/>
        <w:rPr>
          <w:rFonts w:ascii="Verdana" w:hAnsi="Verdana" w:cs="Arial"/>
          <w:sz w:val="20"/>
          <w:szCs w:val="20"/>
        </w:rPr>
      </w:pPr>
    </w:p>
    <w:p w:rsidR="0067405E" w:rsidRPr="00021554" w:rsidRDefault="0067405E" w:rsidP="00D754A6">
      <w:pPr>
        <w:jc w:val="both"/>
        <w:rPr>
          <w:rFonts w:ascii="Verdana" w:hAnsi="Verdana" w:cs="Arial"/>
          <w:sz w:val="20"/>
          <w:szCs w:val="20"/>
        </w:rPr>
      </w:pPr>
    </w:p>
    <w:p w:rsidR="00021554" w:rsidRDefault="00D754A6" w:rsidP="00021554">
      <w:pPr>
        <w:pStyle w:val="a5"/>
        <w:numPr>
          <w:ilvl w:val="0"/>
          <w:numId w:val="2"/>
        </w:numPr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021554">
        <w:rPr>
          <w:rFonts w:ascii="Verdana" w:hAnsi="Verdana" w:cs="Arial"/>
          <w:sz w:val="20"/>
          <w:szCs w:val="20"/>
        </w:rPr>
        <w:t xml:space="preserve">Αφού χωριστείτε σε τέσσερις ομάδες να ακολουθήσετε </w:t>
      </w:r>
      <w:r w:rsidR="00021554" w:rsidRPr="00021554">
        <w:rPr>
          <w:rFonts w:ascii="Verdana" w:hAnsi="Verdana"/>
          <w:sz w:val="22"/>
          <w:szCs w:val="22"/>
        </w:rPr>
        <w:t>το σύνδεσμο «</w:t>
      </w:r>
      <w:r w:rsidR="00021554" w:rsidRPr="00021554">
        <w:rPr>
          <w:rFonts w:ascii="Verdana" w:hAnsi="Verdana"/>
          <w:b/>
          <w:sz w:val="22"/>
          <w:szCs w:val="22"/>
          <w:u w:val="single"/>
        </w:rPr>
        <w:t>Ήχοι διαλέκτων</w:t>
      </w:r>
      <w:r w:rsidR="00021554" w:rsidRPr="00021554">
        <w:rPr>
          <w:rFonts w:ascii="Verdana" w:hAnsi="Verdana"/>
          <w:sz w:val="22"/>
          <w:szCs w:val="22"/>
        </w:rPr>
        <w:t>» του Μαθησιακού αντικειμένου</w:t>
      </w:r>
      <w:r w:rsidRPr="00021554">
        <w:rPr>
          <w:rFonts w:ascii="Verdana" w:hAnsi="Verdana" w:cs="Arial"/>
          <w:b/>
          <w:sz w:val="20"/>
          <w:szCs w:val="20"/>
        </w:rPr>
        <w:t>,</w:t>
      </w:r>
      <w:r w:rsidRPr="00021554">
        <w:rPr>
          <w:rFonts w:ascii="Verdana" w:hAnsi="Verdana" w:cs="Arial"/>
          <w:sz w:val="20"/>
          <w:szCs w:val="20"/>
        </w:rPr>
        <w:t xml:space="preserve"> να ακούσετε τα ηχογραφημένα κείμενα των διαλέκτων και στη συνέχεια να τα μεταγράψετε στην κοινή νέα ελληνική</w:t>
      </w:r>
      <w:r w:rsidR="00021554" w:rsidRPr="00021554">
        <w:rPr>
          <w:rFonts w:ascii="Verdana" w:hAnsi="Verdana" w:cs="Arial"/>
          <w:sz w:val="20"/>
          <w:szCs w:val="20"/>
        </w:rPr>
        <w:t>.</w:t>
      </w:r>
    </w:p>
    <w:p w:rsidR="00021554" w:rsidRPr="00021554" w:rsidRDefault="00021554" w:rsidP="00021554">
      <w:pPr>
        <w:pStyle w:val="a5"/>
        <w:ind w:left="426"/>
        <w:jc w:val="both"/>
        <w:rPr>
          <w:rFonts w:ascii="Verdana" w:hAnsi="Verdana" w:cs="Arial"/>
          <w:sz w:val="20"/>
          <w:szCs w:val="20"/>
        </w:rPr>
      </w:pPr>
    </w:p>
    <w:p w:rsidR="00D754A6" w:rsidRPr="00021554" w:rsidRDefault="00D754A6" w:rsidP="00021554">
      <w:pPr>
        <w:pStyle w:val="a5"/>
        <w:numPr>
          <w:ilvl w:val="0"/>
          <w:numId w:val="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21554">
        <w:rPr>
          <w:rFonts w:ascii="Verdana" w:hAnsi="Verdana"/>
          <w:sz w:val="20"/>
          <w:szCs w:val="20"/>
        </w:rPr>
        <w:t xml:space="preserve"> Να καταγράψετε τα κοινά στοιχεία που εντοπίζετε μεταξύ της κάθε διαλέκτου και της κοινής νέας ελληνικής ως προς τις καταλήξεις των ουσιαστικών, τις καταλήξεις των ρημάτων και τη σημασία των λέξεων.</w:t>
      </w:r>
    </w:p>
    <w:p w:rsidR="00D754A6" w:rsidRPr="00D52CC4" w:rsidRDefault="00D754A6" w:rsidP="00D754A6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D754A6" w:rsidRPr="00D52CC4" w:rsidRDefault="00D754A6" w:rsidP="00D754A6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</w:t>
      </w:r>
    </w:p>
    <w:p w:rsidR="00D754A6" w:rsidRPr="00D52CC4" w:rsidRDefault="00D754A6" w:rsidP="00D754A6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D754A6" w:rsidRPr="00D52CC4" w:rsidRDefault="00D754A6" w:rsidP="00D754A6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D754A6" w:rsidRPr="00D52CC4" w:rsidRDefault="00D754A6" w:rsidP="00D754A6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D754A6" w:rsidRPr="00D52CC4" w:rsidRDefault="00D754A6" w:rsidP="00D754A6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D754A6" w:rsidRPr="00D52CC4" w:rsidRDefault="00D754A6" w:rsidP="00D754A6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7405E" w:rsidRPr="00D52CC4" w:rsidRDefault="0067405E" w:rsidP="0067405E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7405E" w:rsidRPr="00D52CC4" w:rsidRDefault="0067405E" w:rsidP="0067405E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7405E" w:rsidRPr="00D52CC4" w:rsidRDefault="0067405E" w:rsidP="0067405E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7405E" w:rsidRPr="00D52CC4" w:rsidRDefault="0067405E" w:rsidP="0067405E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7405E" w:rsidRPr="00D52CC4" w:rsidRDefault="0067405E" w:rsidP="0067405E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67405E" w:rsidRPr="00D52CC4" w:rsidRDefault="0067405E" w:rsidP="0067405E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021554" w:rsidRDefault="0067405E" w:rsidP="00D754A6">
      <w:pPr>
        <w:jc w:val="both"/>
        <w:rPr>
          <w:rFonts w:ascii="Verdana" w:hAnsi="Verdana"/>
          <w:sz w:val="20"/>
          <w:szCs w:val="20"/>
        </w:rPr>
      </w:pPr>
      <w:r w:rsidRPr="00D52CC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</w:t>
      </w:r>
    </w:p>
    <w:p w:rsidR="00021554" w:rsidRDefault="00021554" w:rsidP="00D754A6">
      <w:pPr>
        <w:jc w:val="both"/>
        <w:rPr>
          <w:rFonts w:ascii="Verdana" w:hAnsi="Verdana"/>
          <w:sz w:val="20"/>
          <w:szCs w:val="20"/>
        </w:rPr>
      </w:pPr>
    </w:p>
    <w:p w:rsidR="00D754A6" w:rsidRPr="00021554" w:rsidRDefault="00D754A6" w:rsidP="00021554">
      <w:pPr>
        <w:pStyle w:val="a5"/>
        <w:numPr>
          <w:ilvl w:val="0"/>
          <w:numId w:val="2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21554">
        <w:rPr>
          <w:rFonts w:ascii="Verdana" w:hAnsi="Verdana"/>
          <w:sz w:val="20"/>
          <w:szCs w:val="20"/>
        </w:rPr>
        <w:t xml:space="preserve">Να εντοπίσετε στο κείμενο κάθε διαλέκτου λέξεις της αρχαίας ελληνικής γλώσσας ή λέξεις που έχουν παρόμοιες καταλήξεις με αυτές της αρχαίας ελληνικής. Στη συνέχεια να συμπληρώσετε για κάθε διάλεκτο, ανά ομάδα, τον παρακάτω πίνακα. </w:t>
      </w:r>
    </w:p>
    <w:p w:rsidR="00D754A6" w:rsidRPr="00D52CC4" w:rsidRDefault="00D754A6" w:rsidP="00D754A6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53"/>
        <w:gridCol w:w="3715"/>
      </w:tblGrid>
      <w:tr w:rsidR="00D754A6" w:rsidRPr="00D52CC4" w:rsidTr="00021554">
        <w:trPr>
          <w:trHeight w:val="414"/>
          <w:jc w:val="center"/>
        </w:trPr>
        <w:tc>
          <w:tcPr>
            <w:tcW w:w="3453" w:type="dxa"/>
          </w:tcPr>
          <w:p w:rsidR="00D754A6" w:rsidRPr="00D52CC4" w:rsidRDefault="00021554" w:rsidP="000215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Λέξεις στην </w:t>
            </w:r>
            <w:r w:rsidR="00D754A6" w:rsidRPr="00D52CC4">
              <w:rPr>
                <w:rFonts w:ascii="Verdana" w:hAnsi="Verdana"/>
                <w:b/>
                <w:sz w:val="20"/>
                <w:szCs w:val="20"/>
              </w:rPr>
              <w:t>διάλεκτο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D754A6" w:rsidRPr="00D52CC4" w:rsidRDefault="00D754A6" w:rsidP="0002155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2CC4">
              <w:rPr>
                <w:rFonts w:ascii="Verdana" w:hAnsi="Verdana"/>
                <w:b/>
                <w:sz w:val="20"/>
                <w:szCs w:val="20"/>
              </w:rPr>
              <w:t>Λέξεις στην αρχαία ελληνική</w:t>
            </w:r>
          </w:p>
        </w:tc>
      </w:tr>
      <w:tr w:rsidR="00D754A6" w:rsidRPr="00D52CC4" w:rsidTr="00021554">
        <w:trPr>
          <w:trHeight w:val="525"/>
          <w:jc w:val="center"/>
        </w:trPr>
        <w:tc>
          <w:tcPr>
            <w:tcW w:w="3453" w:type="dxa"/>
          </w:tcPr>
          <w:p w:rsidR="00D754A6" w:rsidRPr="00D52CC4" w:rsidRDefault="00D754A6" w:rsidP="00E26D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5" w:type="dxa"/>
          </w:tcPr>
          <w:p w:rsidR="00D754A6" w:rsidRPr="00D52CC4" w:rsidRDefault="00D754A6" w:rsidP="00E26D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54A6" w:rsidRPr="00D52CC4" w:rsidTr="00021554">
        <w:trPr>
          <w:trHeight w:val="540"/>
          <w:jc w:val="center"/>
        </w:trPr>
        <w:tc>
          <w:tcPr>
            <w:tcW w:w="3453" w:type="dxa"/>
          </w:tcPr>
          <w:p w:rsidR="00D754A6" w:rsidRPr="00D52CC4" w:rsidRDefault="00D754A6" w:rsidP="00E26D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5" w:type="dxa"/>
          </w:tcPr>
          <w:p w:rsidR="00D754A6" w:rsidRPr="00D52CC4" w:rsidRDefault="00D754A6" w:rsidP="00E26D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54A6" w:rsidRPr="00D52CC4" w:rsidTr="00021554">
        <w:trPr>
          <w:trHeight w:val="525"/>
          <w:jc w:val="center"/>
        </w:trPr>
        <w:tc>
          <w:tcPr>
            <w:tcW w:w="3453" w:type="dxa"/>
          </w:tcPr>
          <w:p w:rsidR="00D754A6" w:rsidRPr="00D52CC4" w:rsidRDefault="00D754A6" w:rsidP="00E26D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5" w:type="dxa"/>
          </w:tcPr>
          <w:p w:rsidR="00D754A6" w:rsidRPr="00D52CC4" w:rsidRDefault="00D754A6" w:rsidP="00E26DA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754A6" w:rsidRPr="00D52CC4" w:rsidTr="00021554">
        <w:trPr>
          <w:trHeight w:val="405"/>
          <w:jc w:val="center"/>
        </w:trPr>
        <w:tc>
          <w:tcPr>
            <w:tcW w:w="3453" w:type="dxa"/>
          </w:tcPr>
          <w:p w:rsidR="00D754A6" w:rsidRPr="00D52CC4" w:rsidRDefault="00D754A6" w:rsidP="00E26DA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15" w:type="dxa"/>
          </w:tcPr>
          <w:p w:rsidR="00D754A6" w:rsidRPr="00D52CC4" w:rsidRDefault="00D754A6" w:rsidP="00E26D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54A6" w:rsidRDefault="00D754A6" w:rsidP="00D754A6">
      <w:pPr>
        <w:jc w:val="both"/>
        <w:rPr>
          <w:rFonts w:ascii="Verdana" w:hAnsi="Verdana"/>
          <w:sz w:val="20"/>
          <w:szCs w:val="20"/>
        </w:rPr>
      </w:pPr>
    </w:p>
    <w:p w:rsidR="0067405E" w:rsidRDefault="0067405E" w:rsidP="0067405E">
      <w:pPr>
        <w:jc w:val="both"/>
        <w:rPr>
          <w:rFonts w:ascii="Verdana" w:hAnsi="Verdana"/>
          <w:sz w:val="20"/>
          <w:szCs w:val="20"/>
          <w:lang w:val="en-US"/>
        </w:rPr>
      </w:pPr>
    </w:p>
    <w:p w:rsidR="00411067" w:rsidRPr="00021554" w:rsidRDefault="00021554" w:rsidP="00021554">
      <w:pPr>
        <w:pStyle w:val="a5"/>
        <w:numPr>
          <w:ilvl w:val="0"/>
          <w:numId w:val="2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>Επιλέξτε το σύνδεσμο «</w:t>
      </w:r>
      <w:r w:rsidRPr="00B64111">
        <w:rPr>
          <w:rFonts w:ascii="Verdana" w:hAnsi="Verdana"/>
          <w:b/>
          <w:sz w:val="22"/>
          <w:szCs w:val="22"/>
          <w:u w:val="single"/>
        </w:rPr>
        <w:t>Γεωγραφικός χάρτης διαλέκτων</w:t>
      </w:r>
      <w:r>
        <w:rPr>
          <w:rFonts w:ascii="Verdana" w:hAnsi="Verdana"/>
          <w:sz w:val="22"/>
          <w:szCs w:val="22"/>
        </w:rPr>
        <w:t>» του Μαθησιακού αντικειμένου</w:t>
      </w:r>
      <w:r w:rsidRPr="00021554">
        <w:rPr>
          <w:rFonts w:ascii="Verdana" w:hAnsi="Verdana"/>
          <w:sz w:val="20"/>
          <w:szCs w:val="20"/>
        </w:rPr>
        <w:t xml:space="preserve"> </w:t>
      </w:r>
      <w:r w:rsidR="00D754A6" w:rsidRPr="00021554">
        <w:rPr>
          <w:rFonts w:ascii="Verdana" w:hAnsi="Verdana"/>
          <w:sz w:val="20"/>
          <w:szCs w:val="20"/>
        </w:rPr>
        <w:t>και να πραγματοποιήσετε τη σχετική δραστηριότητα.</w:t>
      </w:r>
    </w:p>
    <w:sectPr w:rsidR="00411067" w:rsidRPr="00021554" w:rsidSect="004110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35A8"/>
    <w:multiLevelType w:val="hybridMultilevel"/>
    <w:tmpl w:val="5BD44B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71DA4"/>
    <w:multiLevelType w:val="hybridMultilevel"/>
    <w:tmpl w:val="3CF85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54A6"/>
    <w:rsid w:val="00021554"/>
    <w:rsid w:val="00411067"/>
    <w:rsid w:val="0067405E"/>
    <w:rsid w:val="00937D2A"/>
    <w:rsid w:val="00D4579C"/>
    <w:rsid w:val="00D7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aliases w:val=" Char"/>
    <w:basedOn w:val="a"/>
    <w:next w:val="a"/>
    <w:link w:val="2Char"/>
    <w:qFormat/>
    <w:rsid w:val="00D754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 Char Char"/>
    <w:basedOn w:val="a0"/>
    <w:link w:val="2"/>
    <w:rsid w:val="00D754A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Title"/>
    <w:basedOn w:val="a"/>
    <w:link w:val="Char"/>
    <w:qFormat/>
    <w:rsid w:val="00D754A6"/>
    <w:pPr>
      <w:jc w:val="center"/>
    </w:pPr>
    <w:rPr>
      <w:sz w:val="28"/>
      <w:szCs w:val="20"/>
    </w:rPr>
  </w:style>
  <w:style w:type="character" w:customStyle="1" w:styleId="Char">
    <w:name w:val="Τίτλος Char"/>
    <w:basedOn w:val="a0"/>
    <w:link w:val="a3"/>
    <w:rsid w:val="00D754A6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Subtitle"/>
    <w:basedOn w:val="a"/>
    <w:link w:val="Char0"/>
    <w:qFormat/>
    <w:rsid w:val="00D754A6"/>
    <w:pPr>
      <w:jc w:val="both"/>
    </w:pPr>
    <w:rPr>
      <w:b/>
      <w:i/>
      <w:sz w:val="32"/>
      <w:szCs w:val="20"/>
    </w:rPr>
  </w:style>
  <w:style w:type="character" w:customStyle="1" w:styleId="Char0">
    <w:name w:val="Υπότιτλος Char"/>
    <w:basedOn w:val="a0"/>
    <w:link w:val="a4"/>
    <w:rsid w:val="00D754A6"/>
    <w:rPr>
      <w:rFonts w:ascii="Times New Roman" w:eastAsia="Times New Roman" w:hAnsi="Times New Roman" w:cs="Times New Roman"/>
      <w:b/>
      <w:i/>
      <w:sz w:val="32"/>
      <w:szCs w:val="20"/>
      <w:lang w:eastAsia="el-GR"/>
    </w:rPr>
  </w:style>
  <w:style w:type="paragraph" w:styleId="a5">
    <w:name w:val="List Paragraph"/>
    <w:basedOn w:val="a"/>
    <w:uiPriority w:val="34"/>
    <w:qFormat/>
    <w:rsid w:val="00021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2483</Characters>
  <Application>Microsoft Office Word</Application>
  <DocSecurity>0</DocSecurity>
  <Lines>20</Lines>
  <Paragraphs>5</Paragraphs>
  <ScaleCrop>false</ScaleCrop>
  <Company>Hewlett-Packard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Εύη</dc:creator>
  <cp:lastModifiedBy>Nick Panopoulos</cp:lastModifiedBy>
  <cp:revision>3</cp:revision>
  <dcterms:created xsi:type="dcterms:W3CDTF">2014-07-31T20:59:00Z</dcterms:created>
  <dcterms:modified xsi:type="dcterms:W3CDTF">2014-08-03T18:49:00Z</dcterms:modified>
</cp:coreProperties>
</file>