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4B6" w:rsidRDefault="004A14B6" w:rsidP="004A14B6">
      <w:pPr>
        <w:pStyle w:val="a4"/>
        <w:rPr>
          <w:sz w:val="20"/>
        </w:rPr>
      </w:pPr>
      <w:r>
        <w:t>Σχέδιο μαθήματος</w:t>
      </w:r>
    </w:p>
    <w:p w:rsidR="004A14B6" w:rsidRDefault="004A14B6" w:rsidP="004A14B6">
      <w:pPr>
        <w:pStyle w:val="2"/>
      </w:pPr>
    </w:p>
    <w:p w:rsidR="004A14B6" w:rsidRPr="00D24761" w:rsidRDefault="004A14B6" w:rsidP="004A14B6">
      <w:pPr>
        <w:pStyle w:val="2"/>
      </w:pPr>
      <w:r w:rsidRPr="00D24761">
        <w:t xml:space="preserve">ΤΙΤΛΟΣ ΜΑΘΗΜΑΤΟΣ:  </w:t>
      </w:r>
    </w:p>
    <w:p w:rsidR="004A14B6" w:rsidRDefault="004A14B6" w:rsidP="004A14B6">
      <w:pPr>
        <w:pStyle w:val="1"/>
        <w:shd w:val="clear" w:color="auto" w:fill="8585AD"/>
        <w:rPr>
          <w:sz w:val="22"/>
          <w:szCs w:val="22"/>
        </w:rPr>
      </w:pPr>
    </w:p>
    <w:p w:rsidR="004A14B6" w:rsidRDefault="004A14B6" w:rsidP="004A14B6">
      <w:pPr>
        <w:pStyle w:val="1"/>
        <w:shd w:val="clear" w:color="auto" w:fill="8585AD"/>
        <w:ind w:firstLine="540"/>
        <w:rPr>
          <w:sz w:val="22"/>
          <w:szCs w:val="22"/>
        </w:rPr>
      </w:pPr>
      <w:bookmarkStart w:id="0" w:name="_Toc185780733"/>
      <w:r w:rsidRPr="00DF7078">
        <w:rPr>
          <w:sz w:val="22"/>
          <w:szCs w:val="22"/>
        </w:rPr>
        <w:t>ΓΝΩΡΙΜΙΑ ΜΕ ΤΑ ΚΥΡΙΟΤΕΡΑ ΡΕΥΜΑΤΑ ΤΕΧΝΗΣ</w:t>
      </w:r>
      <w:bookmarkEnd w:id="0"/>
    </w:p>
    <w:p w:rsidR="004A14B6" w:rsidRDefault="004A14B6" w:rsidP="004A14B6">
      <w:pPr>
        <w:pStyle w:val="1"/>
        <w:shd w:val="clear" w:color="auto" w:fill="8585AD"/>
        <w:rPr>
          <w:sz w:val="22"/>
          <w:szCs w:val="22"/>
        </w:rPr>
      </w:pPr>
      <w:bookmarkStart w:id="1" w:name="_Toc185780734"/>
      <w:r w:rsidRPr="00DF7078">
        <w:rPr>
          <w:sz w:val="22"/>
          <w:szCs w:val="22"/>
        </w:rPr>
        <w:t>(Βυζάντιο, Αναγέννηση, Ιμπρεσιονισμός, Εξπρεσιονισμός, Συμβολισμός, Κυβισμός, Σουρεαλισμός, Αφηρημένη  Τέχνη)</w:t>
      </w:r>
      <w:bookmarkEnd w:id="1"/>
    </w:p>
    <w:p w:rsidR="004A14B6" w:rsidRPr="00890A2F" w:rsidRDefault="004A14B6" w:rsidP="004A14B6">
      <w:pPr>
        <w:pStyle w:val="1"/>
        <w:shd w:val="clear" w:color="auto" w:fill="8585AD"/>
        <w:rPr>
          <w:sz w:val="22"/>
          <w:szCs w:val="22"/>
        </w:rPr>
      </w:pPr>
    </w:p>
    <w:p w:rsidR="004A14B6" w:rsidRDefault="004A14B6" w:rsidP="004A14B6">
      <w:pPr>
        <w:spacing w:line="360" w:lineRule="auto"/>
        <w:rPr>
          <w:rFonts w:ascii="Verdana" w:hAnsi="Verdana" w:cs="Tahoma"/>
          <w:color w:val="000000"/>
          <w:sz w:val="18"/>
          <w:szCs w:val="18"/>
        </w:rPr>
      </w:pPr>
      <w:r>
        <w:rPr>
          <w:rFonts w:ascii="Verdana" w:hAnsi="Verdana" w:cs="Tahoma"/>
          <w:color w:val="000000"/>
          <w:sz w:val="18"/>
          <w:szCs w:val="18"/>
          <w:u w:val="single"/>
        </w:rPr>
        <w:t>Ώρες που διατίθενται</w:t>
      </w:r>
      <w:r>
        <w:rPr>
          <w:rFonts w:ascii="Verdana" w:hAnsi="Verdana" w:cs="Tahoma"/>
          <w:color w:val="000000"/>
          <w:sz w:val="18"/>
          <w:szCs w:val="18"/>
        </w:rPr>
        <w:t xml:space="preserve">: </w:t>
      </w:r>
      <w:r>
        <w:rPr>
          <w:rFonts w:ascii="Verdana" w:hAnsi="Verdana" w:cs="Tahoma"/>
          <w:color w:val="000000"/>
          <w:sz w:val="18"/>
          <w:szCs w:val="18"/>
        </w:rPr>
        <w:tab/>
      </w:r>
      <w:r>
        <w:rPr>
          <w:rFonts w:ascii="Verdana" w:hAnsi="Verdana" w:cs="Tahoma"/>
          <w:color w:val="000000"/>
          <w:sz w:val="18"/>
          <w:szCs w:val="18"/>
        </w:rPr>
        <w:tab/>
        <w:t xml:space="preserve">     8 διδακτικές ώρες </w:t>
      </w:r>
    </w:p>
    <w:p w:rsidR="004A14B6" w:rsidRPr="006636AC" w:rsidRDefault="004A14B6" w:rsidP="004A14B6">
      <w:pPr>
        <w:spacing w:line="360" w:lineRule="auto"/>
        <w:rPr>
          <w:rFonts w:ascii="Verdana" w:hAnsi="Verdana" w:cs="Tahoma"/>
          <w:color w:val="000000"/>
          <w:sz w:val="18"/>
          <w:szCs w:val="18"/>
        </w:rPr>
      </w:pPr>
    </w:p>
    <w:p w:rsidR="004A14B6" w:rsidRDefault="004A14B6" w:rsidP="004A14B6">
      <w:pPr>
        <w:spacing w:line="360" w:lineRule="auto"/>
        <w:ind w:left="3060" w:hanging="3060"/>
        <w:jc w:val="both"/>
        <w:rPr>
          <w:rFonts w:ascii="Verdana" w:hAnsi="Verdana" w:cs="Tahoma"/>
          <w:color w:val="000000"/>
          <w:sz w:val="18"/>
          <w:szCs w:val="18"/>
        </w:rPr>
      </w:pPr>
      <w:r>
        <w:rPr>
          <w:rFonts w:ascii="Verdana" w:hAnsi="Verdana" w:cs="Tahoma"/>
          <w:color w:val="000000"/>
          <w:sz w:val="18"/>
          <w:szCs w:val="18"/>
          <w:u w:val="single"/>
        </w:rPr>
        <w:t>Λογισμικό που χρησιμοποιείται</w:t>
      </w:r>
      <w:r>
        <w:rPr>
          <w:rFonts w:ascii="Verdana" w:hAnsi="Verdana" w:cs="Tahoma"/>
          <w:color w:val="000000"/>
          <w:sz w:val="18"/>
          <w:szCs w:val="18"/>
        </w:rPr>
        <w:t>:</w:t>
      </w:r>
      <w:r>
        <w:rPr>
          <w:rFonts w:ascii="Verdana" w:hAnsi="Verdana" w:cs="Tahoma"/>
          <w:color w:val="000000"/>
          <w:sz w:val="18"/>
          <w:szCs w:val="18"/>
        </w:rPr>
        <w:tab/>
        <w:t xml:space="preserve">- </w:t>
      </w:r>
      <w:r w:rsidRPr="00E5619A">
        <w:rPr>
          <w:rFonts w:ascii="Verdana" w:hAnsi="Verdana" w:cs="Tahoma"/>
          <w:color w:val="000000"/>
          <w:sz w:val="18"/>
          <w:szCs w:val="18"/>
        </w:rPr>
        <w:t>Λογισμικό «</w:t>
      </w:r>
      <w:hyperlink r:id="rId7" w:history="1">
        <w:r w:rsidRPr="00D24761">
          <w:rPr>
            <w:rStyle w:val="-"/>
            <w:rFonts w:ascii="Verdana" w:hAnsi="Verdana" w:cs="Tahoma"/>
            <w:sz w:val="18"/>
            <w:szCs w:val="18"/>
            <w:lang w:val="en-US"/>
          </w:rPr>
          <w:t>art</w:t>
        </w:r>
        <w:r w:rsidRPr="00D24761">
          <w:rPr>
            <w:rStyle w:val="-"/>
            <w:rFonts w:ascii="Verdana" w:hAnsi="Verdana" w:cs="Tahoma"/>
            <w:sz w:val="18"/>
            <w:szCs w:val="18"/>
          </w:rPr>
          <w:t>-</w:t>
        </w:r>
        <w:r w:rsidRPr="00D24761">
          <w:rPr>
            <w:rStyle w:val="-"/>
            <w:rFonts w:ascii="Verdana" w:hAnsi="Verdana" w:cs="Tahoma"/>
            <w:sz w:val="18"/>
            <w:szCs w:val="18"/>
            <w:lang w:val="en-US"/>
          </w:rPr>
          <w:t>styles</w:t>
        </w:r>
        <w:r w:rsidRPr="00D24761">
          <w:rPr>
            <w:rStyle w:val="-"/>
            <w:rFonts w:ascii="Verdana" w:hAnsi="Verdana" w:cs="Tahoma"/>
            <w:sz w:val="18"/>
            <w:szCs w:val="18"/>
          </w:rPr>
          <w:t>.</w:t>
        </w:r>
        <w:r w:rsidRPr="00D24761">
          <w:rPr>
            <w:rStyle w:val="-"/>
            <w:rFonts w:ascii="Verdana" w:hAnsi="Verdana" w:cs="Tahoma"/>
            <w:sz w:val="18"/>
            <w:szCs w:val="18"/>
            <w:lang w:val="en-US"/>
          </w:rPr>
          <w:t>swf</w:t>
        </w:r>
      </w:hyperlink>
      <w:r w:rsidRPr="00E5619A">
        <w:rPr>
          <w:rFonts w:ascii="Verdana" w:hAnsi="Verdana" w:cs="Tahoma"/>
          <w:color w:val="000000"/>
          <w:sz w:val="18"/>
          <w:szCs w:val="18"/>
        </w:rPr>
        <w:t xml:space="preserve">» (αρχείο </w:t>
      </w:r>
      <w:r w:rsidRPr="00E5619A">
        <w:rPr>
          <w:rFonts w:ascii="Verdana" w:hAnsi="Verdana" w:cs="Tahoma"/>
          <w:color w:val="000000"/>
          <w:sz w:val="18"/>
          <w:szCs w:val="18"/>
          <w:lang w:val="en-US"/>
        </w:rPr>
        <w:t>flash</w:t>
      </w:r>
      <w:r w:rsidRPr="00E5619A">
        <w:rPr>
          <w:rFonts w:ascii="Verdana" w:hAnsi="Verdana" w:cs="Tahoma"/>
          <w:color w:val="000000"/>
          <w:sz w:val="18"/>
          <w:szCs w:val="18"/>
        </w:rPr>
        <w:t>)</w:t>
      </w:r>
    </w:p>
    <w:p w:rsidR="004A14B6" w:rsidRPr="00991C34" w:rsidRDefault="004A14B6" w:rsidP="004A14B6">
      <w:pPr>
        <w:spacing w:line="360" w:lineRule="auto"/>
        <w:ind w:left="3060" w:hanging="3060"/>
        <w:jc w:val="both"/>
        <w:rPr>
          <w:rFonts w:ascii="Verdana" w:hAnsi="Verdana" w:cs="Tahoma"/>
          <w:color w:val="FF0000"/>
          <w:sz w:val="18"/>
          <w:szCs w:val="18"/>
        </w:rPr>
      </w:pPr>
      <w:r w:rsidRPr="00991C34">
        <w:rPr>
          <w:rFonts w:ascii="Verdana" w:hAnsi="Verdana" w:cs="Tahoma"/>
          <w:color w:val="000000"/>
          <w:sz w:val="18"/>
          <w:szCs w:val="18"/>
        </w:rPr>
        <w:tab/>
      </w:r>
      <w:r>
        <w:rPr>
          <w:rFonts w:ascii="Verdana" w:hAnsi="Verdana" w:cs="Tahoma"/>
          <w:color w:val="000000"/>
          <w:sz w:val="18"/>
          <w:szCs w:val="18"/>
        </w:rPr>
        <w:t xml:space="preserve">- </w:t>
      </w:r>
      <w:r w:rsidRPr="00E5619A">
        <w:rPr>
          <w:rFonts w:ascii="Verdana" w:hAnsi="Verdana" w:cs="Tahoma"/>
          <w:color w:val="000000"/>
          <w:sz w:val="18"/>
          <w:szCs w:val="18"/>
        </w:rPr>
        <w:t>Λογισμικό</w:t>
      </w:r>
      <w:r>
        <w:rPr>
          <w:rFonts w:ascii="Verdana" w:hAnsi="Verdana" w:cs="Tahoma"/>
          <w:color w:val="000000"/>
          <w:sz w:val="18"/>
          <w:szCs w:val="18"/>
        </w:rPr>
        <w:t xml:space="preserve"> «</w:t>
      </w:r>
      <w:hyperlink r:id="rId8" w:history="1">
        <w:r w:rsidRPr="00991C34">
          <w:rPr>
            <w:rStyle w:val="-"/>
            <w:rFonts w:ascii="Verdana" w:hAnsi="Verdana" w:cs="Tahoma"/>
            <w:sz w:val="18"/>
            <w:szCs w:val="18"/>
            <w:lang w:val="en-US"/>
          </w:rPr>
          <w:t>miro</w:t>
        </w:r>
        <w:r w:rsidRPr="00991C34">
          <w:rPr>
            <w:rStyle w:val="-"/>
            <w:rFonts w:ascii="Verdana" w:hAnsi="Verdana" w:cs="Tahoma"/>
            <w:sz w:val="18"/>
            <w:szCs w:val="18"/>
          </w:rPr>
          <w:t>.</w:t>
        </w:r>
        <w:r w:rsidRPr="00991C34">
          <w:rPr>
            <w:rStyle w:val="-"/>
            <w:rFonts w:ascii="Verdana" w:hAnsi="Verdana" w:cs="Tahoma"/>
            <w:sz w:val="18"/>
            <w:szCs w:val="18"/>
            <w:lang w:val="en-US"/>
          </w:rPr>
          <w:t>swf</w:t>
        </w:r>
      </w:hyperlink>
      <w:r>
        <w:rPr>
          <w:rFonts w:ascii="Verdana" w:hAnsi="Verdana" w:cs="Tahoma"/>
          <w:color w:val="000000"/>
          <w:sz w:val="18"/>
          <w:szCs w:val="18"/>
        </w:rPr>
        <w:t>»</w:t>
      </w:r>
      <w:r w:rsidRPr="00991C34">
        <w:rPr>
          <w:rFonts w:ascii="Verdana" w:hAnsi="Verdana" w:cs="Tahoma"/>
          <w:color w:val="000000"/>
          <w:sz w:val="18"/>
          <w:szCs w:val="18"/>
        </w:rPr>
        <w:t xml:space="preserve"> </w:t>
      </w:r>
      <w:r w:rsidRPr="00E5619A">
        <w:rPr>
          <w:rFonts w:ascii="Verdana" w:hAnsi="Verdana" w:cs="Tahoma"/>
          <w:color w:val="000000"/>
          <w:sz w:val="18"/>
          <w:szCs w:val="18"/>
        </w:rPr>
        <w:t xml:space="preserve">(αρχείο </w:t>
      </w:r>
      <w:r w:rsidRPr="00E5619A">
        <w:rPr>
          <w:rFonts w:ascii="Verdana" w:hAnsi="Verdana" w:cs="Tahoma"/>
          <w:color w:val="000000"/>
          <w:sz w:val="18"/>
          <w:szCs w:val="18"/>
          <w:lang w:val="en-US"/>
        </w:rPr>
        <w:t>flash</w:t>
      </w:r>
      <w:r w:rsidRPr="00E5619A">
        <w:rPr>
          <w:rFonts w:ascii="Verdana" w:hAnsi="Verdana" w:cs="Tahoma"/>
          <w:color w:val="000000"/>
          <w:sz w:val="18"/>
          <w:szCs w:val="18"/>
        </w:rPr>
        <w:t>)</w:t>
      </w:r>
    </w:p>
    <w:p w:rsidR="004A14B6" w:rsidRPr="005312B3" w:rsidRDefault="004A14B6" w:rsidP="004A14B6">
      <w:pPr>
        <w:spacing w:line="360" w:lineRule="auto"/>
        <w:ind w:left="2340" w:firstLine="720"/>
        <w:jc w:val="both"/>
        <w:rPr>
          <w:rFonts w:ascii="Verdana" w:hAnsi="Verdana" w:cs="Tahoma"/>
          <w:color w:val="000000"/>
          <w:sz w:val="18"/>
          <w:szCs w:val="18"/>
        </w:rPr>
      </w:pPr>
      <w:r>
        <w:rPr>
          <w:rFonts w:ascii="Verdana" w:hAnsi="Verdana" w:cs="Tahoma"/>
          <w:color w:val="000000"/>
          <w:sz w:val="18"/>
          <w:szCs w:val="18"/>
        </w:rPr>
        <w:t xml:space="preserve">- Πρόγραμμα παρουσιάσεων </w:t>
      </w:r>
    </w:p>
    <w:p w:rsidR="004A14B6" w:rsidRPr="005312B3" w:rsidRDefault="004A14B6" w:rsidP="004A14B6">
      <w:pPr>
        <w:spacing w:line="360" w:lineRule="auto"/>
        <w:ind w:left="3600"/>
        <w:jc w:val="both"/>
        <w:rPr>
          <w:rFonts w:ascii="Verdana" w:hAnsi="Verdana" w:cs="Tahoma"/>
          <w:color w:val="000000"/>
          <w:sz w:val="18"/>
          <w:szCs w:val="18"/>
        </w:rPr>
      </w:pPr>
      <w:r>
        <w:rPr>
          <w:noProof/>
        </w:rPr>
        <w:drawing>
          <wp:anchor distT="0" distB="0" distL="114300" distR="114300" simplePos="0" relativeHeight="251662336" behindDoc="0" locked="0" layoutInCell="1" allowOverlap="1">
            <wp:simplePos x="0" y="0"/>
            <wp:positionH relativeFrom="column">
              <wp:posOffset>4800600</wp:posOffset>
            </wp:positionH>
            <wp:positionV relativeFrom="paragraph">
              <wp:posOffset>124460</wp:posOffset>
            </wp:positionV>
            <wp:extent cx="1098550" cy="737235"/>
            <wp:effectExtent l="19050" t="0" r="0" b="0"/>
            <wp:wrapNone/>
            <wp:docPr id="2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098550" cy="737235"/>
                    </a:xfrm>
                    <a:prstGeom prst="rect">
                      <a:avLst/>
                    </a:prstGeom>
                    <a:noFill/>
                    <a:ln w="9525">
                      <a:noFill/>
                      <a:miter lim="800000"/>
                      <a:headEnd/>
                      <a:tailEnd/>
                    </a:ln>
                  </pic:spPr>
                </pic:pic>
              </a:graphicData>
            </a:graphic>
          </wp:anchor>
        </w:drawing>
      </w:r>
    </w:p>
    <w:p w:rsidR="004A14B6" w:rsidRDefault="004A14B6" w:rsidP="004A14B6">
      <w:pPr>
        <w:spacing w:line="360" w:lineRule="auto"/>
        <w:ind w:left="720" w:hanging="720"/>
        <w:jc w:val="both"/>
        <w:rPr>
          <w:rFonts w:ascii="Times New Roman" w:hAnsi="Times New Roman"/>
          <w:bCs/>
          <w:iCs/>
          <w:sz w:val="20"/>
        </w:rPr>
      </w:pPr>
      <w:r>
        <w:rPr>
          <w:rFonts w:ascii="Verdana" w:hAnsi="Verdana" w:cs="Tahoma"/>
          <w:color w:val="000000"/>
          <w:sz w:val="18"/>
          <w:szCs w:val="18"/>
          <w:u w:val="single"/>
        </w:rPr>
        <w:t>Ηλικία</w:t>
      </w:r>
      <w:r>
        <w:rPr>
          <w:rFonts w:ascii="Verdana" w:hAnsi="Verdana" w:cs="Tahoma"/>
          <w:color w:val="000000"/>
          <w:sz w:val="18"/>
          <w:szCs w:val="18"/>
        </w:rPr>
        <w:t>:</w:t>
      </w:r>
      <w:r>
        <w:rPr>
          <w:rFonts w:ascii="Verdana" w:hAnsi="Verdana" w:cs="Tahoma"/>
          <w:color w:val="000000"/>
          <w:sz w:val="18"/>
          <w:szCs w:val="18"/>
        </w:rPr>
        <w:tab/>
      </w:r>
      <w:r>
        <w:rPr>
          <w:rFonts w:ascii="Verdana" w:hAnsi="Verdana" w:cs="Tahoma"/>
          <w:color w:val="000000"/>
          <w:sz w:val="18"/>
          <w:szCs w:val="18"/>
        </w:rPr>
        <w:tab/>
      </w:r>
      <w:r>
        <w:rPr>
          <w:rFonts w:ascii="Verdana" w:hAnsi="Verdana" w:cs="Tahoma"/>
          <w:color w:val="000000"/>
          <w:sz w:val="18"/>
          <w:szCs w:val="18"/>
        </w:rPr>
        <w:tab/>
      </w:r>
      <w:r>
        <w:rPr>
          <w:rFonts w:ascii="Verdana" w:hAnsi="Verdana" w:cs="Tahoma"/>
          <w:color w:val="000000"/>
          <w:sz w:val="18"/>
          <w:szCs w:val="18"/>
        </w:rPr>
        <w:tab/>
        <w:t xml:space="preserve">    9-12 χρονών  (Δ’ – ΣΤ’ Δημοτικού)</w:t>
      </w:r>
      <w:r>
        <w:rPr>
          <w:rFonts w:ascii="Times New Roman" w:hAnsi="Times New Roman"/>
          <w:bCs/>
          <w:iCs/>
          <w:sz w:val="20"/>
        </w:rPr>
        <w:t xml:space="preserve">         </w:t>
      </w:r>
    </w:p>
    <w:p w:rsidR="004A14B6" w:rsidRDefault="004A14B6" w:rsidP="004A14B6">
      <w:pPr>
        <w:spacing w:line="360" w:lineRule="auto"/>
        <w:ind w:left="720" w:hanging="720"/>
        <w:jc w:val="both"/>
        <w:rPr>
          <w:rFonts w:ascii="Verdana" w:hAnsi="Verdana" w:cs="Tahoma"/>
          <w:color w:val="000000"/>
          <w:sz w:val="18"/>
          <w:szCs w:val="18"/>
        </w:rPr>
      </w:pPr>
      <w:r>
        <w:rPr>
          <w:rFonts w:ascii="Times New Roman" w:hAnsi="Times New Roman"/>
          <w:bCs/>
          <w:iCs/>
          <w:sz w:val="20"/>
        </w:rPr>
        <w:t xml:space="preserve">     </w:t>
      </w:r>
      <w:r>
        <w:rPr>
          <w:rFonts w:ascii="Verdana" w:hAnsi="Verdana" w:cs="Tahoma"/>
          <w:color w:val="000000"/>
          <w:sz w:val="18"/>
          <w:szCs w:val="18"/>
        </w:rPr>
        <w:t xml:space="preserve">                    </w:t>
      </w:r>
    </w:p>
    <w:p w:rsidR="004A14B6" w:rsidRDefault="004A14B6" w:rsidP="004A14B6">
      <w:pPr>
        <w:spacing w:line="360" w:lineRule="auto"/>
        <w:rPr>
          <w:rFonts w:ascii="Verdana" w:hAnsi="Verdana" w:cs="Tahoma"/>
          <w:bCs/>
          <w:color w:val="000000"/>
          <w:sz w:val="18"/>
          <w:szCs w:val="18"/>
        </w:rPr>
      </w:pPr>
      <w:r>
        <w:rPr>
          <w:rFonts w:ascii="Verdana" w:hAnsi="Verdana" w:cs="Tahoma"/>
          <w:bCs/>
          <w:color w:val="000000"/>
          <w:sz w:val="18"/>
          <w:szCs w:val="18"/>
          <w:u w:val="single"/>
        </w:rPr>
        <w:t>Πηγές</w:t>
      </w:r>
      <w:r>
        <w:rPr>
          <w:rFonts w:ascii="Verdana" w:hAnsi="Verdana" w:cs="Tahoma"/>
          <w:bCs/>
          <w:color w:val="000000"/>
          <w:sz w:val="18"/>
          <w:szCs w:val="18"/>
        </w:rPr>
        <w:t xml:space="preserve"> (για τον εκπαιδευτικό)</w:t>
      </w:r>
    </w:p>
    <w:p w:rsidR="004A14B6" w:rsidRPr="00044876" w:rsidRDefault="004A14B6" w:rsidP="004A14B6">
      <w:pPr>
        <w:spacing w:line="360" w:lineRule="auto"/>
        <w:rPr>
          <w:rFonts w:ascii="Verdana" w:hAnsi="Verdana" w:cs="Tahoma"/>
          <w:b/>
          <w:bCs/>
          <w:color w:val="000000"/>
          <w:sz w:val="18"/>
          <w:szCs w:val="18"/>
          <w:u w:val="single"/>
        </w:rPr>
      </w:pPr>
      <w:r w:rsidRPr="00044876">
        <w:rPr>
          <w:rFonts w:ascii="Verdana" w:hAnsi="Verdana" w:cs="Tahoma"/>
          <w:bCs/>
          <w:color w:val="000000"/>
          <w:sz w:val="18"/>
          <w:szCs w:val="18"/>
          <w:u w:val="single"/>
        </w:rPr>
        <w:t>ΒΙΒΛΙΑ:</w:t>
      </w:r>
    </w:p>
    <w:p w:rsidR="004A14B6" w:rsidRPr="008A61A9"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color w:val="000000"/>
          <w:sz w:val="18"/>
          <w:szCs w:val="18"/>
        </w:rPr>
      </w:pPr>
      <w:r w:rsidRPr="00C25310">
        <w:rPr>
          <w:rFonts w:ascii="Verdana" w:hAnsi="Verdana"/>
          <w:color w:val="000000"/>
          <w:sz w:val="18"/>
          <w:szCs w:val="18"/>
        </w:rPr>
        <w:t xml:space="preserve">Λάουρα Τσάπμαν (1993), </w:t>
      </w:r>
      <w:r w:rsidRPr="00D55FB5">
        <w:rPr>
          <w:rFonts w:ascii="Verdana" w:hAnsi="Verdana"/>
          <w:i/>
          <w:color w:val="000000"/>
          <w:sz w:val="18"/>
          <w:szCs w:val="18"/>
        </w:rPr>
        <w:t>Η διδακτική της τέχνης</w:t>
      </w:r>
      <w:r w:rsidRPr="00C25310">
        <w:rPr>
          <w:rFonts w:ascii="Verdana" w:hAnsi="Verdana"/>
          <w:color w:val="000000"/>
          <w:sz w:val="18"/>
          <w:szCs w:val="18"/>
        </w:rPr>
        <w:t>, εκδόσεις Νεφέλη, Αθήνα</w:t>
      </w:r>
      <w:r w:rsidRPr="00C25310">
        <w:rPr>
          <w:rFonts w:ascii="Verdana" w:hAnsi="Verdana"/>
          <w:b/>
          <w:color w:val="000000"/>
          <w:sz w:val="18"/>
          <w:szCs w:val="18"/>
        </w:rPr>
        <w:t xml:space="preserve"> </w:t>
      </w:r>
    </w:p>
    <w:p w:rsidR="004A14B6"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rPr>
      </w:pPr>
      <w:r w:rsidRPr="00373ADD">
        <w:rPr>
          <w:rFonts w:ascii="Verdana" w:hAnsi="Verdana" w:cs="Tahoma"/>
          <w:sz w:val="18"/>
          <w:szCs w:val="18"/>
        </w:rPr>
        <w:t xml:space="preserve">Όλγα Κοζάκου-Τσιάρα (1997), </w:t>
      </w:r>
      <w:r w:rsidRPr="00D55FB5">
        <w:rPr>
          <w:rFonts w:ascii="Verdana" w:hAnsi="Verdana" w:cs="Tahoma"/>
          <w:i/>
          <w:sz w:val="18"/>
          <w:szCs w:val="18"/>
        </w:rPr>
        <w:t>Εισαγωγή στην εικαστική γλώσσα</w:t>
      </w:r>
      <w:r w:rsidRPr="00373ADD">
        <w:rPr>
          <w:rFonts w:ascii="Verdana" w:hAnsi="Verdana" w:cs="Tahoma"/>
          <w:sz w:val="18"/>
          <w:szCs w:val="18"/>
        </w:rPr>
        <w:t>, εκδόσεις Gutenberg, Αθήνα</w:t>
      </w:r>
    </w:p>
    <w:p w:rsidR="004A14B6" w:rsidRPr="00C25310" w:rsidRDefault="004A14B6" w:rsidP="004A14B6">
      <w:pPr>
        <w:pStyle w:val="a3"/>
        <w:framePr w:hSpace="0" w:wrap="auto" w:vAnchor="margin" w:hAnchor="text" w:xAlign="left" w:yAlign="inline"/>
        <w:spacing w:line="360" w:lineRule="auto"/>
        <w:suppressOverlap w:val="0"/>
        <w:rPr>
          <w:rFonts w:ascii="Verdana" w:hAnsi="Verdana" w:cs="Tahoma"/>
          <w:color w:val="000000"/>
          <w:sz w:val="18"/>
          <w:szCs w:val="18"/>
        </w:rPr>
      </w:pPr>
    </w:p>
    <w:p w:rsidR="004A14B6" w:rsidRPr="00044876" w:rsidRDefault="004A14B6" w:rsidP="004A14B6">
      <w:pPr>
        <w:pStyle w:val="a3"/>
        <w:framePr w:hSpace="0" w:wrap="auto" w:vAnchor="margin" w:hAnchor="text" w:xAlign="left" w:yAlign="inline"/>
        <w:spacing w:line="360" w:lineRule="auto"/>
        <w:suppressOverlap w:val="0"/>
        <w:rPr>
          <w:rFonts w:ascii="Verdana" w:hAnsi="Verdana"/>
          <w:sz w:val="18"/>
          <w:szCs w:val="18"/>
          <w:u w:val="single"/>
        </w:rPr>
      </w:pPr>
      <w:r w:rsidRPr="00044876">
        <w:rPr>
          <w:rFonts w:ascii="Verdana" w:hAnsi="Verdana"/>
          <w:sz w:val="18"/>
          <w:szCs w:val="18"/>
          <w:u w:val="single"/>
        </w:rPr>
        <w:t>ΔΙΑΔΙΚΤΥΟ:</w:t>
      </w:r>
    </w:p>
    <w:p w:rsidR="004A14B6" w:rsidRPr="009D5FFF" w:rsidRDefault="004A14B6" w:rsidP="004A14B6">
      <w:pPr>
        <w:pStyle w:val="a3"/>
        <w:framePr w:hSpace="0" w:wrap="auto" w:vAnchor="margin" w:hAnchor="text" w:xAlign="left" w:yAlign="inline"/>
        <w:spacing w:line="360" w:lineRule="auto"/>
        <w:suppressOverlap w:val="0"/>
        <w:rPr>
          <w:rFonts w:ascii="Verdana" w:hAnsi="Verdana" w:cs="Tahoma"/>
          <w:sz w:val="18"/>
          <w:szCs w:val="18"/>
        </w:rPr>
      </w:pPr>
      <w:r w:rsidRPr="009D5FFF">
        <w:rPr>
          <w:rFonts w:ascii="Verdana" w:hAnsi="Verdana" w:cs="Tahoma"/>
          <w:bCs/>
          <w:sz w:val="18"/>
          <w:szCs w:val="18"/>
        </w:rPr>
        <w:t>(</w:t>
      </w:r>
      <w:r w:rsidRPr="00171FB8">
        <w:rPr>
          <w:rFonts w:ascii="Verdana" w:hAnsi="Verdana" w:cs="Tahoma"/>
          <w:bCs/>
          <w:sz w:val="18"/>
          <w:szCs w:val="18"/>
        </w:rPr>
        <w:t>στην</w:t>
      </w:r>
      <w:r w:rsidRPr="009D5FFF">
        <w:rPr>
          <w:rFonts w:ascii="Verdana" w:hAnsi="Verdana" w:cs="Tahoma"/>
          <w:bCs/>
          <w:sz w:val="18"/>
          <w:szCs w:val="18"/>
        </w:rPr>
        <w:t xml:space="preserve"> </w:t>
      </w:r>
      <w:r>
        <w:rPr>
          <w:rFonts w:ascii="Verdana" w:hAnsi="Verdana" w:cs="Tahoma"/>
          <w:bCs/>
          <w:sz w:val="18"/>
          <w:szCs w:val="18"/>
        </w:rPr>
        <w:t>ελλην</w:t>
      </w:r>
      <w:r w:rsidRPr="00171FB8">
        <w:rPr>
          <w:rFonts w:ascii="Verdana" w:hAnsi="Verdana" w:cs="Tahoma"/>
          <w:bCs/>
          <w:sz w:val="18"/>
          <w:szCs w:val="18"/>
        </w:rPr>
        <w:t>ική</w:t>
      </w:r>
      <w:r w:rsidRPr="009D5FFF">
        <w:rPr>
          <w:rFonts w:ascii="Verdana" w:hAnsi="Verdana" w:cs="Tahoma"/>
          <w:bCs/>
          <w:sz w:val="18"/>
          <w:szCs w:val="18"/>
        </w:rPr>
        <w:t xml:space="preserve"> </w:t>
      </w:r>
      <w:r w:rsidRPr="00171FB8">
        <w:rPr>
          <w:rFonts w:ascii="Verdana" w:hAnsi="Verdana" w:cs="Tahoma"/>
          <w:bCs/>
          <w:sz w:val="18"/>
          <w:szCs w:val="18"/>
        </w:rPr>
        <w:t>γλώσσα</w:t>
      </w:r>
      <w:r w:rsidRPr="009D5FFF">
        <w:rPr>
          <w:rFonts w:ascii="Verdana" w:hAnsi="Verdana" w:cs="Tahoma"/>
          <w:bCs/>
          <w:sz w:val="18"/>
          <w:szCs w:val="18"/>
        </w:rPr>
        <w:t>)</w:t>
      </w:r>
    </w:p>
    <w:p w:rsidR="004A14B6" w:rsidRPr="00AF53BB" w:rsidRDefault="004A14B6" w:rsidP="004A14B6">
      <w:pPr>
        <w:pStyle w:val="a3"/>
        <w:framePr w:hSpace="0" w:wrap="auto" w:vAnchor="margin" w:hAnchor="text" w:xAlign="left" w:yAlign="inline"/>
        <w:numPr>
          <w:ilvl w:val="0"/>
          <w:numId w:val="1"/>
        </w:numPr>
        <w:spacing w:line="360" w:lineRule="auto"/>
        <w:ind w:left="357" w:hanging="357"/>
        <w:suppressOverlap w:val="0"/>
        <w:rPr>
          <w:rFonts w:ascii="Verdana" w:hAnsi="Verdana"/>
          <w:sz w:val="18"/>
          <w:szCs w:val="18"/>
          <w:u w:val="single"/>
        </w:rPr>
      </w:pPr>
      <w:hyperlink r:id="rId10" w:history="1">
        <w:r w:rsidRPr="00AF53BB">
          <w:rPr>
            <w:rStyle w:val="-"/>
            <w:rFonts w:ascii="Verdana" w:hAnsi="Verdana"/>
            <w:sz w:val="18"/>
            <w:szCs w:val="18"/>
          </w:rPr>
          <w:t>http://www.yannisstavrou.gr/greekpainters-g3.htm</w:t>
        </w:r>
      </w:hyperlink>
      <w:r w:rsidRPr="00AF53BB">
        <w:rPr>
          <w:rFonts w:ascii="Verdana" w:hAnsi="Verdana"/>
          <w:sz w:val="18"/>
          <w:szCs w:val="18"/>
        </w:rPr>
        <w:t xml:space="preserve"> </w:t>
      </w:r>
      <w:bookmarkStart w:id="2" w:name="table"/>
      <w:bookmarkEnd w:id="2"/>
      <w:r w:rsidRPr="00AF53BB">
        <w:rPr>
          <w:rFonts w:ascii="Verdana" w:hAnsi="Verdana" w:cs="Tahoma"/>
          <w:sz w:val="18"/>
          <w:szCs w:val="18"/>
        </w:rPr>
        <w:t>Σύγχρονοι ζωγράφοι - σύγχρονη Ελληνική ζωγραφική (Υπάρχουν και δείγματα των έργων των ζωγράφων οι οποίοι αναφέρονται)</w:t>
      </w:r>
    </w:p>
    <w:p w:rsidR="004A14B6" w:rsidRPr="00AF53BB" w:rsidRDefault="004A14B6" w:rsidP="004A14B6">
      <w:pPr>
        <w:numPr>
          <w:ilvl w:val="0"/>
          <w:numId w:val="1"/>
        </w:numPr>
        <w:spacing w:line="360" w:lineRule="auto"/>
        <w:ind w:left="357" w:hanging="357"/>
        <w:rPr>
          <w:rFonts w:ascii="Times New Roman" w:eastAsia="Times New Roman" w:hAnsi="Times New Roman"/>
          <w:sz w:val="18"/>
          <w:szCs w:val="18"/>
        </w:rPr>
      </w:pPr>
      <w:hyperlink r:id="rId11" w:history="1">
        <w:r w:rsidRPr="00AF53BB">
          <w:rPr>
            <w:rStyle w:val="-"/>
            <w:rFonts w:ascii="Verdana" w:hAnsi="Verdana"/>
            <w:sz w:val="18"/>
            <w:szCs w:val="18"/>
          </w:rPr>
          <w:t>http://el.wikipedia.org/</w:t>
        </w:r>
      </w:hyperlink>
      <w:r w:rsidRPr="00AF53BB">
        <w:rPr>
          <w:rFonts w:ascii="Verdana" w:hAnsi="Verdana"/>
          <w:sz w:val="18"/>
          <w:szCs w:val="18"/>
        </w:rPr>
        <w:t xml:space="preserve"> και μετά επιλέγετε από το Θεματικός κατάλογος Ζωγραφική (Ανήκει στην κατηγορία Πολιτισμός &amp; Τέχνες)</w:t>
      </w:r>
      <w:r>
        <w:rPr>
          <w:rFonts w:ascii="Verdana" w:hAnsi="Verdana"/>
          <w:sz w:val="18"/>
          <w:szCs w:val="18"/>
        </w:rPr>
        <w:t>, αφηρημένη τέχνη κ.λπ.</w:t>
      </w:r>
    </w:p>
    <w:p w:rsidR="004A14B6" w:rsidRDefault="004A14B6" w:rsidP="004A14B6">
      <w:pPr>
        <w:pStyle w:val="a3"/>
        <w:framePr w:hSpace="0" w:wrap="auto" w:vAnchor="margin" w:hAnchor="text" w:xAlign="left" w:yAlign="inline"/>
        <w:numPr>
          <w:ilvl w:val="0"/>
          <w:numId w:val="1"/>
        </w:numPr>
        <w:spacing w:line="360" w:lineRule="auto"/>
        <w:ind w:left="357" w:hanging="357"/>
        <w:suppressOverlap w:val="0"/>
        <w:rPr>
          <w:rFonts w:ascii="Verdana" w:hAnsi="Verdana"/>
          <w:sz w:val="18"/>
          <w:szCs w:val="18"/>
        </w:rPr>
      </w:pPr>
      <w:hyperlink r:id="rId12" w:history="1">
        <w:r w:rsidRPr="00DE2044">
          <w:rPr>
            <w:rStyle w:val="-"/>
            <w:rFonts w:ascii="Verdana" w:hAnsi="Verdana"/>
            <w:sz w:val="18"/>
            <w:szCs w:val="18"/>
          </w:rPr>
          <w:t>http://www.matia.gr/7/73/7304/index.html</w:t>
        </w:r>
      </w:hyperlink>
      <w:r>
        <w:rPr>
          <w:rFonts w:ascii="Verdana" w:hAnsi="Verdana"/>
          <w:sz w:val="18"/>
          <w:szCs w:val="18"/>
        </w:rPr>
        <w:t xml:space="preserve"> Σύντομη αναφορά σε ζωγράφους.</w:t>
      </w:r>
    </w:p>
    <w:p w:rsidR="004A14B6" w:rsidRPr="00AF53BB" w:rsidRDefault="004A14B6" w:rsidP="004A14B6">
      <w:pPr>
        <w:pStyle w:val="a3"/>
        <w:framePr w:hSpace="0" w:wrap="auto" w:vAnchor="margin" w:hAnchor="text" w:xAlign="left" w:yAlign="inline"/>
        <w:numPr>
          <w:ilvl w:val="0"/>
          <w:numId w:val="1"/>
        </w:numPr>
        <w:spacing w:line="360" w:lineRule="auto"/>
        <w:ind w:left="357" w:hanging="357"/>
        <w:suppressOverlap w:val="0"/>
        <w:rPr>
          <w:rFonts w:ascii="Verdana" w:hAnsi="Verdana"/>
          <w:sz w:val="18"/>
          <w:szCs w:val="18"/>
        </w:rPr>
      </w:pPr>
      <w:hyperlink r:id="rId13" w:history="1">
        <w:r w:rsidRPr="00994D7A">
          <w:rPr>
            <w:rStyle w:val="-"/>
            <w:rFonts w:ascii="Verdana" w:hAnsi="Verdana"/>
            <w:sz w:val="18"/>
            <w:szCs w:val="18"/>
          </w:rPr>
          <w:t>http://www.peri-grafis.com/texts2.php?catid=12</w:t>
        </w:r>
      </w:hyperlink>
      <w:r>
        <w:rPr>
          <w:rFonts w:ascii="Verdana" w:hAnsi="Verdana"/>
          <w:sz w:val="18"/>
          <w:szCs w:val="18"/>
        </w:rPr>
        <w:t xml:space="preserve"> Πινακοθήκη </w:t>
      </w:r>
    </w:p>
    <w:p w:rsidR="004A14B6" w:rsidRPr="00AF53BB" w:rsidRDefault="004A14B6" w:rsidP="004A14B6">
      <w:pPr>
        <w:pStyle w:val="a3"/>
        <w:framePr w:hSpace="0" w:wrap="auto" w:vAnchor="margin" w:hAnchor="text" w:xAlign="left" w:yAlign="inline"/>
        <w:spacing w:line="360" w:lineRule="auto"/>
        <w:suppressOverlap w:val="0"/>
        <w:rPr>
          <w:rFonts w:ascii="Verdana" w:hAnsi="Verdana"/>
          <w:sz w:val="18"/>
          <w:szCs w:val="18"/>
          <w:u w:val="single"/>
        </w:rPr>
      </w:pPr>
    </w:p>
    <w:p w:rsidR="004A14B6" w:rsidRDefault="004A14B6" w:rsidP="004A14B6">
      <w:pPr>
        <w:pStyle w:val="a3"/>
        <w:framePr w:hSpace="0" w:wrap="auto" w:vAnchor="margin" w:hAnchor="text" w:xAlign="left" w:yAlign="inline"/>
        <w:spacing w:line="360" w:lineRule="auto"/>
        <w:suppressOverlap w:val="0"/>
        <w:rPr>
          <w:rFonts w:ascii="Verdana" w:hAnsi="Verdana" w:cs="Tahoma"/>
          <w:bCs/>
          <w:sz w:val="18"/>
          <w:szCs w:val="18"/>
        </w:rPr>
      </w:pPr>
      <w:r w:rsidRPr="009D5FFF">
        <w:rPr>
          <w:rFonts w:ascii="Verdana" w:hAnsi="Verdana" w:cs="Tahoma"/>
          <w:bCs/>
          <w:sz w:val="18"/>
          <w:szCs w:val="18"/>
        </w:rPr>
        <w:t>(</w:t>
      </w:r>
      <w:r w:rsidRPr="00171FB8">
        <w:rPr>
          <w:rFonts w:ascii="Verdana" w:hAnsi="Verdana" w:cs="Tahoma"/>
          <w:bCs/>
          <w:sz w:val="18"/>
          <w:szCs w:val="18"/>
        </w:rPr>
        <w:t>στην</w:t>
      </w:r>
      <w:r>
        <w:rPr>
          <w:rFonts w:ascii="Verdana" w:hAnsi="Verdana" w:cs="Tahoma"/>
          <w:bCs/>
          <w:sz w:val="18"/>
          <w:szCs w:val="18"/>
        </w:rPr>
        <w:t xml:space="preserve"> αγγλική</w:t>
      </w:r>
      <w:r w:rsidRPr="009D5FFF">
        <w:rPr>
          <w:rFonts w:ascii="Verdana" w:hAnsi="Verdana" w:cs="Tahoma"/>
          <w:bCs/>
          <w:sz w:val="18"/>
          <w:szCs w:val="18"/>
        </w:rPr>
        <w:t xml:space="preserve"> </w:t>
      </w:r>
      <w:r w:rsidRPr="00171FB8">
        <w:rPr>
          <w:rFonts w:ascii="Verdana" w:hAnsi="Verdana" w:cs="Tahoma"/>
          <w:bCs/>
          <w:sz w:val="18"/>
          <w:szCs w:val="18"/>
        </w:rPr>
        <w:t>γλώσσα</w:t>
      </w:r>
      <w:r w:rsidRPr="009D5FFF">
        <w:rPr>
          <w:rFonts w:ascii="Verdana" w:hAnsi="Verdana" w:cs="Tahoma"/>
          <w:bCs/>
          <w:sz w:val="18"/>
          <w:szCs w:val="18"/>
        </w:rPr>
        <w:t>)</w:t>
      </w:r>
    </w:p>
    <w:p w:rsidR="004A14B6" w:rsidRDefault="004A14B6" w:rsidP="004A14B6">
      <w:pPr>
        <w:pStyle w:val="a3"/>
        <w:framePr w:hSpace="0" w:wrap="auto" w:vAnchor="margin" w:hAnchor="text" w:xAlign="left" w:yAlign="inline"/>
        <w:spacing w:line="360" w:lineRule="auto"/>
        <w:suppressOverlap w:val="0"/>
        <w:rPr>
          <w:rFonts w:ascii="Verdana" w:hAnsi="Verdana" w:cs="Tahoma"/>
          <w:bCs/>
          <w:sz w:val="18"/>
          <w:szCs w:val="18"/>
        </w:rPr>
      </w:pPr>
      <w:r>
        <w:rPr>
          <w:rFonts w:ascii="Verdana" w:hAnsi="Verdana" w:cs="Tahoma"/>
          <w:bCs/>
          <w:sz w:val="18"/>
          <w:szCs w:val="18"/>
        </w:rPr>
        <w:t>Δικτυακός τόπος του Πανεπιστημίου της Βόρειας Καλιφόρνιας των ΗΠΑ (</w:t>
      </w:r>
      <w:r w:rsidRPr="00C67BD3">
        <w:rPr>
          <w:rFonts w:ascii="Verdana" w:hAnsi="Verdana" w:cs="Tahoma"/>
          <w:bCs/>
          <w:sz w:val="18"/>
          <w:szCs w:val="18"/>
        </w:rPr>
        <w:t>U</w:t>
      </w:r>
      <w:r>
        <w:rPr>
          <w:rFonts w:ascii="Verdana" w:hAnsi="Verdana" w:cs="Tahoma"/>
          <w:bCs/>
          <w:sz w:val="18"/>
          <w:szCs w:val="18"/>
          <w:lang w:val="en-US"/>
        </w:rPr>
        <w:t>university</w:t>
      </w:r>
      <w:r w:rsidRPr="00C67BD3">
        <w:rPr>
          <w:rFonts w:ascii="Verdana" w:hAnsi="Verdana" w:cs="Tahoma"/>
          <w:bCs/>
          <w:sz w:val="18"/>
          <w:szCs w:val="18"/>
        </w:rPr>
        <w:t xml:space="preserve"> </w:t>
      </w:r>
      <w:r>
        <w:rPr>
          <w:rFonts w:ascii="Verdana" w:hAnsi="Verdana" w:cs="Tahoma"/>
          <w:bCs/>
          <w:sz w:val="18"/>
          <w:szCs w:val="18"/>
          <w:lang w:val="en-US"/>
        </w:rPr>
        <w:t>of</w:t>
      </w:r>
      <w:r w:rsidRPr="00C67BD3">
        <w:rPr>
          <w:rFonts w:ascii="Verdana" w:hAnsi="Verdana" w:cs="Tahoma"/>
          <w:bCs/>
          <w:sz w:val="18"/>
          <w:szCs w:val="18"/>
        </w:rPr>
        <w:t xml:space="preserve"> S</w:t>
      </w:r>
      <w:r>
        <w:rPr>
          <w:rFonts w:ascii="Verdana" w:hAnsi="Verdana" w:cs="Tahoma"/>
          <w:bCs/>
          <w:sz w:val="18"/>
          <w:szCs w:val="18"/>
          <w:lang w:val="en-US"/>
        </w:rPr>
        <w:t>outhern</w:t>
      </w:r>
      <w:r w:rsidRPr="00C67BD3">
        <w:rPr>
          <w:rFonts w:ascii="Verdana" w:hAnsi="Verdana" w:cs="Tahoma"/>
          <w:bCs/>
          <w:sz w:val="18"/>
          <w:szCs w:val="18"/>
        </w:rPr>
        <w:t xml:space="preserve"> C</w:t>
      </w:r>
      <w:r>
        <w:rPr>
          <w:rFonts w:ascii="Verdana" w:hAnsi="Verdana" w:cs="Tahoma"/>
          <w:bCs/>
          <w:sz w:val="18"/>
          <w:szCs w:val="18"/>
          <w:lang w:val="en-US"/>
        </w:rPr>
        <w:t>alifornia</w:t>
      </w:r>
      <w:r>
        <w:rPr>
          <w:rFonts w:ascii="Verdana" w:hAnsi="Verdana" w:cs="Tahoma"/>
          <w:bCs/>
          <w:sz w:val="18"/>
          <w:szCs w:val="18"/>
        </w:rPr>
        <w:t>):</w:t>
      </w:r>
    </w:p>
    <w:p w:rsidR="004A14B6" w:rsidRDefault="004A14B6" w:rsidP="004A14B6">
      <w:pPr>
        <w:pStyle w:val="a3"/>
        <w:framePr w:hSpace="0" w:wrap="auto" w:vAnchor="margin" w:hAnchor="text" w:xAlign="left" w:yAlign="inline"/>
        <w:numPr>
          <w:ilvl w:val="0"/>
          <w:numId w:val="3"/>
        </w:numPr>
        <w:spacing w:line="360" w:lineRule="auto"/>
        <w:suppressOverlap w:val="0"/>
        <w:rPr>
          <w:rFonts w:ascii="Verdana" w:hAnsi="Verdana" w:cs="Tahoma"/>
          <w:sz w:val="18"/>
          <w:szCs w:val="18"/>
        </w:rPr>
      </w:pPr>
      <w:hyperlink r:id="rId14" w:history="1">
        <w:r w:rsidRPr="00DE2044">
          <w:rPr>
            <w:rStyle w:val="-"/>
            <w:rFonts w:ascii="Verdana" w:hAnsi="Verdana" w:cs="Tahoma"/>
            <w:sz w:val="18"/>
            <w:szCs w:val="18"/>
          </w:rPr>
          <w:t>http://www.usc.edu/schools/annenberg/asc/projects/comm544/library/styles/index.html</w:t>
        </w:r>
      </w:hyperlink>
      <w:r>
        <w:rPr>
          <w:rFonts w:ascii="Verdana" w:hAnsi="Verdana" w:cs="Tahoma"/>
          <w:sz w:val="18"/>
          <w:szCs w:val="18"/>
        </w:rPr>
        <w:t xml:space="preserve"> Βιβλιοθήκη έργων ταξινομημένων σύμφωνα με το ρεύμα τέχνης στο οποίο κατατάσσονται.</w:t>
      </w:r>
    </w:p>
    <w:p w:rsidR="004A14B6" w:rsidRDefault="004A14B6" w:rsidP="004A14B6">
      <w:pPr>
        <w:pStyle w:val="a3"/>
        <w:framePr w:hSpace="0" w:wrap="auto" w:vAnchor="margin" w:hAnchor="text" w:xAlign="left" w:yAlign="inline"/>
        <w:numPr>
          <w:ilvl w:val="0"/>
          <w:numId w:val="3"/>
        </w:numPr>
        <w:spacing w:line="360" w:lineRule="auto"/>
        <w:suppressOverlap w:val="0"/>
        <w:rPr>
          <w:rFonts w:ascii="Verdana" w:hAnsi="Verdana" w:cs="Tahoma"/>
          <w:sz w:val="18"/>
          <w:szCs w:val="18"/>
        </w:rPr>
      </w:pPr>
      <w:hyperlink r:id="rId15" w:history="1">
        <w:r w:rsidRPr="00DE2044">
          <w:rPr>
            <w:rStyle w:val="-"/>
            <w:rFonts w:ascii="Verdana" w:hAnsi="Verdana" w:cs="Tahoma"/>
            <w:sz w:val="18"/>
            <w:szCs w:val="18"/>
          </w:rPr>
          <w:t>http://www.usc.edu/schools/annenberg/asc/projects/comm544/library/artists/index.html</w:t>
        </w:r>
      </w:hyperlink>
      <w:r>
        <w:rPr>
          <w:rFonts w:ascii="Verdana" w:hAnsi="Verdana" w:cs="Tahoma"/>
          <w:sz w:val="18"/>
          <w:szCs w:val="18"/>
        </w:rPr>
        <w:t xml:space="preserve"> Βιβλιοθήκη έργων ταξινομημένων με αλφαβητική σειρά του επωνύμου του καλλιτέχνη (στα Αγγλικά)</w:t>
      </w:r>
    </w:p>
    <w:p w:rsidR="004A14B6" w:rsidRPr="003C0D68" w:rsidRDefault="004A14B6" w:rsidP="004A14B6">
      <w:pPr>
        <w:pStyle w:val="a3"/>
        <w:framePr w:hSpace="0" w:wrap="auto" w:vAnchor="margin" w:hAnchor="text" w:xAlign="left" w:yAlign="inline"/>
        <w:numPr>
          <w:ilvl w:val="0"/>
          <w:numId w:val="3"/>
        </w:numPr>
        <w:spacing w:line="360" w:lineRule="auto"/>
        <w:suppressOverlap w:val="0"/>
        <w:rPr>
          <w:rFonts w:ascii="Verdana" w:hAnsi="Verdana" w:cs="Tahoma"/>
          <w:sz w:val="18"/>
          <w:szCs w:val="18"/>
        </w:rPr>
      </w:pPr>
      <w:hyperlink r:id="rId16" w:history="1">
        <w:r w:rsidRPr="00DE2044">
          <w:rPr>
            <w:rStyle w:val="-"/>
            <w:rFonts w:ascii="Verdana" w:hAnsi="Verdana" w:cs="Tahoma"/>
            <w:sz w:val="18"/>
            <w:szCs w:val="18"/>
          </w:rPr>
          <w:t>http://www.usc.edu/schools/annenberg/asc/projects/comm544/library/years/index.html</w:t>
        </w:r>
      </w:hyperlink>
      <w:r>
        <w:rPr>
          <w:rFonts w:ascii="Verdana" w:hAnsi="Verdana" w:cs="Tahoma"/>
          <w:sz w:val="18"/>
          <w:szCs w:val="18"/>
        </w:rPr>
        <w:t xml:space="preserve"> Βιβλιοθήκη έργων, ταξινομημένων χρονολογικά.</w:t>
      </w:r>
    </w:p>
    <w:p w:rsidR="004A14B6" w:rsidRDefault="004A14B6" w:rsidP="004A14B6">
      <w:pPr>
        <w:pStyle w:val="a3"/>
        <w:framePr w:hSpace="0" w:wrap="auto" w:vAnchor="margin" w:hAnchor="text" w:xAlign="left" w:yAlign="inline"/>
        <w:numPr>
          <w:ilvl w:val="0"/>
          <w:numId w:val="3"/>
        </w:numPr>
        <w:spacing w:line="360" w:lineRule="auto"/>
        <w:suppressOverlap w:val="0"/>
        <w:rPr>
          <w:rFonts w:ascii="Verdana" w:hAnsi="Verdana" w:cs="Tahoma"/>
          <w:sz w:val="18"/>
          <w:szCs w:val="18"/>
        </w:rPr>
      </w:pPr>
      <w:hyperlink r:id="rId17" w:history="1">
        <w:r w:rsidRPr="00DE2044">
          <w:rPr>
            <w:rStyle w:val="-"/>
            <w:rFonts w:ascii="Verdana" w:hAnsi="Verdana" w:cs="Tahoma"/>
            <w:sz w:val="18"/>
            <w:szCs w:val="18"/>
          </w:rPr>
          <w:t>http://www.usc.edu/schools/annenberg/asc/projects/comm544/library/titles/index.html</w:t>
        </w:r>
      </w:hyperlink>
      <w:r w:rsidRPr="003C0D68">
        <w:rPr>
          <w:rFonts w:ascii="Verdana" w:hAnsi="Verdana" w:cs="Tahoma"/>
          <w:sz w:val="18"/>
          <w:szCs w:val="18"/>
        </w:rPr>
        <w:t xml:space="preserve"> </w:t>
      </w:r>
      <w:r>
        <w:rPr>
          <w:rFonts w:ascii="Verdana" w:hAnsi="Verdana" w:cs="Tahoma"/>
          <w:sz w:val="18"/>
          <w:szCs w:val="18"/>
        </w:rPr>
        <w:t>Βιβλιοθήκη έργων, ταξινομημένων με αλφαβητική σειρά του</w:t>
      </w:r>
      <w:r w:rsidRPr="003C0D68">
        <w:rPr>
          <w:rFonts w:ascii="Verdana" w:hAnsi="Verdana" w:cs="Tahoma"/>
          <w:sz w:val="18"/>
          <w:szCs w:val="18"/>
        </w:rPr>
        <w:t xml:space="preserve"> </w:t>
      </w:r>
      <w:r>
        <w:rPr>
          <w:rFonts w:ascii="Verdana" w:hAnsi="Verdana" w:cs="Tahoma"/>
          <w:sz w:val="18"/>
          <w:szCs w:val="18"/>
        </w:rPr>
        <w:t>τίτλου του έργου.</w:t>
      </w:r>
    </w:p>
    <w:p w:rsidR="004A14B6" w:rsidRDefault="004A14B6" w:rsidP="004A14B6">
      <w:pPr>
        <w:pStyle w:val="a3"/>
        <w:framePr w:hSpace="0" w:wrap="auto" w:vAnchor="margin" w:hAnchor="text" w:xAlign="left" w:yAlign="inline"/>
        <w:numPr>
          <w:ilvl w:val="0"/>
          <w:numId w:val="3"/>
        </w:numPr>
        <w:spacing w:line="360" w:lineRule="auto"/>
        <w:suppressOverlap w:val="0"/>
        <w:rPr>
          <w:rFonts w:ascii="Verdana" w:hAnsi="Verdana" w:cs="Tahoma"/>
          <w:sz w:val="18"/>
          <w:szCs w:val="18"/>
        </w:rPr>
      </w:pPr>
      <w:hyperlink r:id="rId18" w:history="1">
        <w:r w:rsidRPr="00DE2044">
          <w:rPr>
            <w:rStyle w:val="-"/>
            <w:rFonts w:ascii="Verdana" w:hAnsi="Verdana" w:cs="Tahoma"/>
            <w:sz w:val="18"/>
            <w:szCs w:val="18"/>
          </w:rPr>
          <w:t>http://www.usc.edu/schools/annenberg/asc/projects/comm544/library/mediums/index.html</w:t>
        </w:r>
      </w:hyperlink>
      <w:r>
        <w:rPr>
          <w:rFonts w:ascii="Verdana" w:hAnsi="Verdana" w:cs="Tahoma"/>
          <w:sz w:val="18"/>
          <w:szCs w:val="18"/>
        </w:rPr>
        <w:t xml:space="preserve"> Βιβλιοθήκη έργων ταξινομημένων, με αλφαβητική σειρά του υλικού που χρησιμοποιήθηκε για τη δημιουργία του έργου. </w:t>
      </w:r>
    </w:p>
    <w:p w:rsidR="004A14B6" w:rsidRDefault="004A14B6" w:rsidP="004A14B6">
      <w:pPr>
        <w:pStyle w:val="a3"/>
        <w:framePr w:hSpace="0" w:wrap="auto" w:vAnchor="margin" w:hAnchor="text" w:xAlign="left" w:yAlign="inline"/>
        <w:numPr>
          <w:ilvl w:val="0"/>
          <w:numId w:val="3"/>
        </w:numPr>
        <w:spacing w:line="360" w:lineRule="auto"/>
        <w:suppressOverlap w:val="0"/>
        <w:rPr>
          <w:rFonts w:ascii="Verdana" w:hAnsi="Verdana" w:cs="Tahoma"/>
          <w:sz w:val="18"/>
          <w:szCs w:val="18"/>
        </w:rPr>
      </w:pPr>
      <w:hyperlink r:id="rId19" w:history="1">
        <w:r w:rsidRPr="0028245E">
          <w:rPr>
            <w:rStyle w:val="-"/>
            <w:rFonts w:ascii="Verdana" w:hAnsi="Verdana" w:cs="Tahoma"/>
            <w:sz w:val="18"/>
            <w:szCs w:val="18"/>
          </w:rPr>
          <w:t>http://www.tate.org.uk/servlet/ArtistA2Z?cgroupid=999999961</w:t>
        </w:r>
      </w:hyperlink>
      <w:r>
        <w:rPr>
          <w:rFonts w:ascii="Verdana" w:hAnsi="Verdana" w:cs="Tahoma"/>
          <w:sz w:val="18"/>
          <w:szCs w:val="18"/>
        </w:rPr>
        <w:t xml:space="preserve"> Αλφαβητικός κατάλογος καλλιτεχνών με λίγα βιογραφικά στοιχεία και χαρακτηριστικά έργα τους.</w:t>
      </w:r>
    </w:p>
    <w:p w:rsidR="004A14B6" w:rsidRPr="00C01226" w:rsidRDefault="004A14B6" w:rsidP="004A14B6">
      <w:pPr>
        <w:pStyle w:val="a3"/>
        <w:framePr w:hSpace="0" w:wrap="auto" w:vAnchor="margin" w:hAnchor="text" w:xAlign="left" w:yAlign="inline"/>
        <w:spacing w:line="360" w:lineRule="auto"/>
        <w:suppressOverlap w:val="0"/>
        <w:jc w:val="both"/>
        <w:rPr>
          <w:rFonts w:ascii="Verdana" w:hAnsi="Verdana" w:cs="Tahoma"/>
          <w:sz w:val="18"/>
          <w:szCs w:val="18"/>
        </w:rPr>
      </w:pPr>
      <w:r>
        <w:rPr>
          <w:rFonts w:ascii="Verdana" w:hAnsi="Verdana" w:cs="Tahoma"/>
          <w:sz w:val="18"/>
          <w:szCs w:val="18"/>
        </w:rPr>
        <w:t>Στους παραπάνω δικτυακούς τόπους υπάρχει η ταυτότητα του κάθε έργου, και μπορεί να μεγεθυνθεί.</w:t>
      </w:r>
    </w:p>
    <w:p w:rsidR="004A14B6" w:rsidRPr="00C01226" w:rsidRDefault="004A14B6" w:rsidP="004A14B6">
      <w:pPr>
        <w:pStyle w:val="a3"/>
        <w:framePr w:hSpace="0" w:wrap="auto" w:vAnchor="margin" w:hAnchor="text" w:xAlign="left" w:yAlign="inline"/>
        <w:numPr>
          <w:ilvl w:val="0"/>
          <w:numId w:val="4"/>
        </w:numPr>
        <w:spacing w:line="360" w:lineRule="auto"/>
        <w:suppressOverlap w:val="0"/>
        <w:rPr>
          <w:rFonts w:ascii="Verdana" w:hAnsi="Verdana" w:cs="Tahoma"/>
          <w:sz w:val="18"/>
          <w:szCs w:val="18"/>
        </w:rPr>
      </w:pPr>
      <w:hyperlink r:id="rId20" w:history="1">
        <w:r w:rsidRPr="00DE2044">
          <w:rPr>
            <w:rStyle w:val="-"/>
            <w:rFonts w:ascii="Verdana" w:hAnsi="Verdana" w:cs="Tahoma"/>
            <w:sz w:val="18"/>
            <w:szCs w:val="18"/>
            <w:lang w:val="en-US"/>
          </w:rPr>
          <w:t>http</w:t>
        </w:r>
        <w:r w:rsidRPr="00C01226">
          <w:rPr>
            <w:rStyle w:val="-"/>
            <w:rFonts w:ascii="Verdana" w:hAnsi="Verdana" w:cs="Tahoma"/>
            <w:sz w:val="18"/>
            <w:szCs w:val="18"/>
          </w:rPr>
          <w:t>://</w:t>
        </w:r>
        <w:r w:rsidRPr="00DE2044">
          <w:rPr>
            <w:rStyle w:val="-"/>
            <w:rFonts w:ascii="Verdana" w:hAnsi="Verdana" w:cs="Tahoma"/>
            <w:sz w:val="18"/>
            <w:szCs w:val="18"/>
            <w:lang w:val="en-US"/>
          </w:rPr>
          <w:t>www</w:t>
        </w:r>
        <w:r w:rsidRPr="00C01226">
          <w:rPr>
            <w:rStyle w:val="-"/>
            <w:rFonts w:ascii="Verdana" w:hAnsi="Verdana" w:cs="Tahoma"/>
            <w:sz w:val="18"/>
            <w:szCs w:val="18"/>
          </w:rPr>
          <w:t>.</w:t>
        </w:r>
        <w:r w:rsidRPr="00DE2044">
          <w:rPr>
            <w:rStyle w:val="-"/>
            <w:rFonts w:ascii="Verdana" w:hAnsi="Verdana" w:cs="Tahoma"/>
            <w:sz w:val="18"/>
            <w:szCs w:val="18"/>
            <w:lang w:val="en-US"/>
          </w:rPr>
          <w:t>usc</w:t>
        </w:r>
        <w:r w:rsidRPr="00C01226">
          <w:rPr>
            <w:rStyle w:val="-"/>
            <w:rFonts w:ascii="Verdana" w:hAnsi="Verdana" w:cs="Tahoma"/>
            <w:sz w:val="18"/>
            <w:szCs w:val="18"/>
          </w:rPr>
          <w:t>.</w:t>
        </w:r>
        <w:r w:rsidRPr="00DE2044">
          <w:rPr>
            <w:rStyle w:val="-"/>
            <w:rFonts w:ascii="Verdana" w:hAnsi="Verdana" w:cs="Tahoma"/>
            <w:sz w:val="18"/>
            <w:szCs w:val="18"/>
            <w:lang w:val="en-US"/>
          </w:rPr>
          <w:t>edu</w:t>
        </w:r>
        <w:r w:rsidRPr="00C01226">
          <w:rPr>
            <w:rStyle w:val="-"/>
            <w:rFonts w:ascii="Verdana" w:hAnsi="Verdana" w:cs="Tahoma"/>
            <w:sz w:val="18"/>
            <w:szCs w:val="18"/>
          </w:rPr>
          <w:t>/</w:t>
        </w:r>
        <w:r w:rsidRPr="00DE2044">
          <w:rPr>
            <w:rStyle w:val="-"/>
            <w:rFonts w:ascii="Verdana" w:hAnsi="Verdana" w:cs="Tahoma"/>
            <w:sz w:val="18"/>
            <w:szCs w:val="18"/>
            <w:lang w:val="en-US"/>
          </w:rPr>
          <w:t>schools</w:t>
        </w:r>
        <w:r w:rsidRPr="00C01226">
          <w:rPr>
            <w:rStyle w:val="-"/>
            <w:rFonts w:ascii="Verdana" w:hAnsi="Verdana" w:cs="Tahoma"/>
            <w:sz w:val="18"/>
            <w:szCs w:val="18"/>
          </w:rPr>
          <w:t>/</w:t>
        </w:r>
        <w:r w:rsidRPr="00DE2044">
          <w:rPr>
            <w:rStyle w:val="-"/>
            <w:rFonts w:ascii="Verdana" w:hAnsi="Verdana" w:cs="Tahoma"/>
            <w:sz w:val="18"/>
            <w:szCs w:val="18"/>
            <w:lang w:val="en-US"/>
          </w:rPr>
          <w:t>annenberg</w:t>
        </w:r>
        <w:r w:rsidRPr="00C01226">
          <w:rPr>
            <w:rStyle w:val="-"/>
            <w:rFonts w:ascii="Verdana" w:hAnsi="Verdana" w:cs="Tahoma"/>
            <w:sz w:val="18"/>
            <w:szCs w:val="18"/>
          </w:rPr>
          <w:t>/</w:t>
        </w:r>
        <w:r w:rsidRPr="00DE2044">
          <w:rPr>
            <w:rStyle w:val="-"/>
            <w:rFonts w:ascii="Verdana" w:hAnsi="Verdana" w:cs="Tahoma"/>
            <w:sz w:val="18"/>
            <w:szCs w:val="18"/>
            <w:lang w:val="en-US"/>
          </w:rPr>
          <w:t>asc</w:t>
        </w:r>
        <w:r w:rsidRPr="00C01226">
          <w:rPr>
            <w:rStyle w:val="-"/>
            <w:rFonts w:ascii="Verdana" w:hAnsi="Verdana" w:cs="Tahoma"/>
            <w:sz w:val="18"/>
            <w:szCs w:val="18"/>
          </w:rPr>
          <w:t>/</w:t>
        </w:r>
        <w:r w:rsidRPr="00DE2044">
          <w:rPr>
            <w:rStyle w:val="-"/>
            <w:rFonts w:ascii="Verdana" w:hAnsi="Verdana" w:cs="Tahoma"/>
            <w:sz w:val="18"/>
            <w:szCs w:val="18"/>
            <w:lang w:val="en-US"/>
          </w:rPr>
          <w:t>projects</w:t>
        </w:r>
        <w:r w:rsidRPr="00C01226">
          <w:rPr>
            <w:rStyle w:val="-"/>
            <w:rFonts w:ascii="Verdana" w:hAnsi="Verdana" w:cs="Tahoma"/>
            <w:sz w:val="18"/>
            <w:szCs w:val="18"/>
          </w:rPr>
          <w:t>/</w:t>
        </w:r>
        <w:r w:rsidRPr="00DE2044">
          <w:rPr>
            <w:rStyle w:val="-"/>
            <w:rFonts w:ascii="Verdana" w:hAnsi="Verdana" w:cs="Tahoma"/>
            <w:sz w:val="18"/>
            <w:szCs w:val="18"/>
            <w:lang w:val="en-US"/>
          </w:rPr>
          <w:t>comm</w:t>
        </w:r>
        <w:r w:rsidRPr="00C01226">
          <w:rPr>
            <w:rStyle w:val="-"/>
            <w:rFonts w:ascii="Verdana" w:hAnsi="Verdana" w:cs="Tahoma"/>
            <w:sz w:val="18"/>
            <w:szCs w:val="18"/>
          </w:rPr>
          <w:t>544/</w:t>
        </w:r>
        <w:r w:rsidRPr="00DE2044">
          <w:rPr>
            <w:rStyle w:val="-"/>
            <w:rFonts w:ascii="Verdana" w:hAnsi="Verdana" w:cs="Tahoma"/>
            <w:sz w:val="18"/>
            <w:szCs w:val="18"/>
            <w:lang w:val="en-US"/>
          </w:rPr>
          <w:t>library</w:t>
        </w:r>
        <w:r w:rsidRPr="00C01226">
          <w:rPr>
            <w:rStyle w:val="-"/>
            <w:rFonts w:ascii="Verdana" w:hAnsi="Verdana" w:cs="Tahoma"/>
            <w:sz w:val="18"/>
            <w:szCs w:val="18"/>
          </w:rPr>
          <w:t>/</w:t>
        </w:r>
        <w:r w:rsidRPr="00DE2044">
          <w:rPr>
            <w:rStyle w:val="-"/>
            <w:rFonts w:ascii="Verdana" w:hAnsi="Verdana" w:cs="Tahoma"/>
            <w:sz w:val="18"/>
            <w:szCs w:val="18"/>
            <w:lang w:val="en-US"/>
          </w:rPr>
          <w:t>styles</w:t>
        </w:r>
        <w:r w:rsidRPr="00C01226">
          <w:rPr>
            <w:rStyle w:val="-"/>
            <w:rFonts w:ascii="Verdana" w:hAnsi="Verdana" w:cs="Tahoma"/>
            <w:sz w:val="18"/>
            <w:szCs w:val="18"/>
          </w:rPr>
          <w:t>/</w:t>
        </w:r>
        <w:r w:rsidRPr="00DE2044">
          <w:rPr>
            <w:rStyle w:val="-"/>
            <w:rFonts w:ascii="Verdana" w:hAnsi="Verdana" w:cs="Tahoma"/>
            <w:sz w:val="18"/>
            <w:szCs w:val="18"/>
            <w:lang w:val="en-US"/>
          </w:rPr>
          <w:t>PopArt</w:t>
        </w:r>
        <w:r w:rsidRPr="00C01226">
          <w:rPr>
            <w:rStyle w:val="-"/>
            <w:rFonts w:ascii="Verdana" w:hAnsi="Verdana" w:cs="Tahoma"/>
            <w:sz w:val="18"/>
            <w:szCs w:val="18"/>
          </w:rPr>
          <w:t>.</w:t>
        </w:r>
        <w:r w:rsidRPr="00DE2044">
          <w:rPr>
            <w:rStyle w:val="-"/>
            <w:rFonts w:ascii="Verdana" w:hAnsi="Verdana" w:cs="Tahoma"/>
            <w:sz w:val="18"/>
            <w:szCs w:val="18"/>
            <w:lang w:val="en-US"/>
          </w:rPr>
          <w:t>html</w:t>
        </w:r>
      </w:hyperlink>
      <w:r w:rsidRPr="00C01226">
        <w:rPr>
          <w:rFonts w:ascii="Verdana" w:hAnsi="Verdana" w:cs="Tahoma"/>
          <w:sz w:val="18"/>
          <w:szCs w:val="18"/>
        </w:rPr>
        <w:t xml:space="preserve"> </w:t>
      </w:r>
    </w:p>
    <w:p w:rsidR="004A14B6" w:rsidRPr="00F82409"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u w:val="single"/>
        </w:rPr>
      </w:pPr>
      <w:hyperlink r:id="rId21" w:history="1">
        <w:r w:rsidRPr="00F82409">
          <w:rPr>
            <w:rStyle w:val="-"/>
            <w:rFonts w:ascii="Verdana" w:hAnsi="Verdana" w:cs="Tahoma"/>
            <w:sz w:val="18"/>
            <w:szCs w:val="18"/>
          </w:rPr>
          <w:t>http://www.artcyclopedia.com/</w:t>
        </w:r>
      </w:hyperlink>
      <w:r w:rsidRPr="00F82409">
        <w:rPr>
          <w:rFonts w:ascii="Verdana" w:hAnsi="Verdana" w:cs="Tahoma"/>
          <w:sz w:val="18"/>
          <w:szCs w:val="18"/>
        </w:rPr>
        <w:tab/>
      </w:r>
    </w:p>
    <w:p w:rsidR="004A14B6" w:rsidRPr="00F82409"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u w:val="single"/>
        </w:rPr>
      </w:pPr>
      <w:hyperlink r:id="rId22" w:history="1">
        <w:r w:rsidRPr="00F82409">
          <w:rPr>
            <w:rStyle w:val="-"/>
            <w:rFonts w:ascii="Verdana" w:hAnsi="Verdana" w:cs="Tahoma"/>
            <w:sz w:val="18"/>
            <w:szCs w:val="18"/>
          </w:rPr>
          <w:t>http://www.artcyclopedia.com/scripts/glossary.html</w:t>
        </w:r>
      </w:hyperlink>
      <w:r w:rsidRPr="00F82409">
        <w:rPr>
          <w:rFonts w:ascii="Verdana" w:hAnsi="Verdana" w:cs="Tahoma"/>
          <w:sz w:val="18"/>
          <w:szCs w:val="18"/>
          <w:u w:val="single"/>
        </w:rPr>
        <w:t xml:space="preserve"> </w:t>
      </w:r>
    </w:p>
    <w:p w:rsidR="004A14B6" w:rsidRPr="00F82409"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u w:val="single"/>
        </w:rPr>
      </w:pPr>
      <w:hyperlink r:id="rId23" w:history="1">
        <w:r w:rsidRPr="00F82409">
          <w:rPr>
            <w:rStyle w:val="-"/>
            <w:rFonts w:ascii="Verdana" w:hAnsi="Verdana" w:cs="Tahoma"/>
            <w:sz w:val="18"/>
            <w:szCs w:val="18"/>
          </w:rPr>
          <w:t>http://www.artcyclopedia.com/scripts/glossary-art-a.html</w:t>
        </w:r>
      </w:hyperlink>
      <w:r w:rsidRPr="00F82409">
        <w:rPr>
          <w:rFonts w:ascii="Verdana" w:hAnsi="Verdana" w:cs="Tahoma"/>
          <w:sz w:val="18"/>
          <w:szCs w:val="18"/>
        </w:rPr>
        <w:t xml:space="preserve"> Γλωσσάρι όρων «Καλών Τεχνών»</w:t>
      </w:r>
    </w:p>
    <w:p w:rsidR="004A14B6" w:rsidRPr="00F858B9"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u w:val="single"/>
        </w:rPr>
      </w:pPr>
      <w:hyperlink r:id="rId24" w:history="1">
        <w:r w:rsidRPr="00F82409">
          <w:rPr>
            <w:rStyle w:val="-"/>
            <w:rFonts w:ascii="Verdana" w:hAnsi="Verdana" w:cs="Tahoma"/>
            <w:sz w:val="18"/>
            <w:szCs w:val="18"/>
          </w:rPr>
          <w:t>http://www.artcyclopedia.com/history/exp</w:t>
        </w:r>
        <w:r w:rsidRPr="00F82409">
          <w:rPr>
            <w:rStyle w:val="-"/>
            <w:rFonts w:ascii="Verdana" w:hAnsi="Verdana" w:cs="Tahoma"/>
            <w:sz w:val="18"/>
            <w:szCs w:val="18"/>
          </w:rPr>
          <w:t>r</w:t>
        </w:r>
        <w:r w:rsidRPr="00F82409">
          <w:rPr>
            <w:rStyle w:val="-"/>
            <w:rFonts w:ascii="Verdana" w:hAnsi="Verdana" w:cs="Tahoma"/>
            <w:sz w:val="18"/>
            <w:szCs w:val="18"/>
          </w:rPr>
          <w:t>essionism.html</w:t>
        </w:r>
      </w:hyperlink>
      <w:r w:rsidRPr="00F82409">
        <w:rPr>
          <w:rFonts w:ascii="Verdana" w:hAnsi="Verdana" w:cs="Tahoma"/>
          <w:sz w:val="18"/>
          <w:szCs w:val="18"/>
        </w:rPr>
        <w:t xml:space="preserve"> Εξπρεσιονισμός (Χρονολογικός πίνακας εμφάνισης των ζωγράφων. Από ένα έργο του ζωγράφου υπάρχει σύνδεσμος σε άλλο δικτυακό τόπο που είναι συγχρόνως και πωλητήριο αφισών και πόστερ. Καλό θα ήταν ο εκπαιδευτικός να το έχει υπόψη του.)</w:t>
      </w:r>
    </w:p>
    <w:p w:rsidR="004A14B6" w:rsidRPr="00D64297"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rPr>
      </w:pPr>
      <w:hyperlink r:id="rId25" w:history="1">
        <w:r w:rsidRPr="00994D7A">
          <w:rPr>
            <w:rStyle w:val="-"/>
            <w:rFonts w:ascii="Verdana" w:hAnsi="Verdana" w:cs="Tahoma"/>
            <w:sz w:val="18"/>
            <w:szCs w:val="18"/>
          </w:rPr>
          <w:t>http://www.impressionism.org/</w:t>
        </w:r>
      </w:hyperlink>
      <w:r>
        <w:rPr>
          <w:rFonts w:ascii="Verdana" w:hAnsi="Verdana" w:cs="Tahoma"/>
          <w:sz w:val="18"/>
          <w:szCs w:val="18"/>
        </w:rPr>
        <w:t xml:space="preserve"> </w:t>
      </w:r>
    </w:p>
    <w:p w:rsidR="004A14B6"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u w:val="single"/>
        </w:rPr>
      </w:pPr>
      <w:hyperlink r:id="rId26" w:history="1">
        <w:r w:rsidRPr="00FE4622">
          <w:rPr>
            <w:rStyle w:val="-"/>
            <w:rFonts w:ascii="Verdana" w:hAnsi="Verdana" w:cs="Tahoma"/>
            <w:sz w:val="18"/>
            <w:szCs w:val="18"/>
          </w:rPr>
          <w:t>http://www.artcyclopedia.com/history/symbolism.html</w:t>
        </w:r>
      </w:hyperlink>
      <w:r>
        <w:rPr>
          <w:rFonts w:ascii="Verdana" w:hAnsi="Verdana" w:cs="Tahoma"/>
          <w:sz w:val="18"/>
          <w:szCs w:val="18"/>
          <w:u w:val="single"/>
        </w:rPr>
        <w:t xml:space="preserve"> </w:t>
      </w:r>
    </w:p>
    <w:p w:rsidR="004A14B6" w:rsidRPr="00401B08"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u w:val="single"/>
        </w:rPr>
      </w:pPr>
      <w:hyperlink r:id="rId27" w:history="1">
        <w:r w:rsidRPr="00FE4622">
          <w:rPr>
            <w:rStyle w:val="-"/>
            <w:rFonts w:ascii="Verdana" w:hAnsi="Verdana" w:cs="Tahoma"/>
            <w:sz w:val="18"/>
            <w:szCs w:val="18"/>
          </w:rPr>
          <w:t>http://www.artcyclopedia.com/history/byzantine.html</w:t>
        </w:r>
      </w:hyperlink>
      <w:r>
        <w:rPr>
          <w:rFonts w:ascii="Verdana" w:hAnsi="Verdana" w:cs="Tahoma"/>
          <w:sz w:val="18"/>
          <w:szCs w:val="18"/>
          <w:u w:val="single"/>
        </w:rPr>
        <w:t xml:space="preserve"> </w:t>
      </w:r>
    </w:p>
    <w:p w:rsidR="004A14B6"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u w:val="single"/>
        </w:rPr>
      </w:pPr>
      <w:hyperlink r:id="rId28" w:history="1">
        <w:r w:rsidRPr="00FE4622">
          <w:rPr>
            <w:rStyle w:val="-"/>
            <w:rFonts w:ascii="Verdana" w:hAnsi="Verdana" w:cs="Tahoma"/>
            <w:sz w:val="18"/>
            <w:szCs w:val="18"/>
          </w:rPr>
          <w:t>http://www.artcyclopedia.com/history/surrealism.html</w:t>
        </w:r>
      </w:hyperlink>
      <w:r>
        <w:rPr>
          <w:rFonts w:ascii="Verdana" w:hAnsi="Verdana" w:cs="Tahoma"/>
          <w:sz w:val="18"/>
          <w:szCs w:val="18"/>
          <w:u w:val="single"/>
        </w:rPr>
        <w:t xml:space="preserve"> </w:t>
      </w:r>
      <w:hyperlink r:id="rId29" w:history="1">
        <w:r w:rsidRPr="00845A73">
          <w:rPr>
            <w:rStyle w:val="-"/>
            <w:rFonts w:ascii="Verdana" w:hAnsi="Verdana" w:cs="Tahoma"/>
            <w:sz w:val="18"/>
            <w:szCs w:val="18"/>
          </w:rPr>
          <w:t>http://www.engonopoulos.gr/_homeEL/painting.html</w:t>
        </w:r>
      </w:hyperlink>
    </w:p>
    <w:p w:rsidR="004A14B6"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u w:val="single"/>
        </w:rPr>
      </w:pPr>
      <w:hyperlink r:id="rId30" w:history="1">
        <w:r w:rsidRPr="00FE4622">
          <w:rPr>
            <w:rStyle w:val="-"/>
            <w:rFonts w:ascii="Verdana" w:hAnsi="Verdana" w:cs="Tahoma"/>
            <w:sz w:val="18"/>
            <w:szCs w:val="18"/>
          </w:rPr>
          <w:t>http://www.artlex.com/ArtLex/c/cubism.html</w:t>
        </w:r>
      </w:hyperlink>
      <w:r>
        <w:rPr>
          <w:rFonts w:ascii="Verdana" w:hAnsi="Verdana" w:cs="Tahoma"/>
          <w:sz w:val="18"/>
          <w:szCs w:val="18"/>
          <w:u w:val="single"/>
        </w:rPr>
        <w:t xml:space="preserve"> </w:t>
      </w:r>
    </w:p>
    <w:p w:rsidR="004A14B6" w:rsidRPr="00486B51"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u w:val="single"/>
        </w:rPr>
      </w:pPr>
      <w:hyperlink r:id="rId31" w:history="1">
        <w:r w:rsidRPr="009D70F4">
          <w:rPr>
            <w:rStyle w:val="-"/>
            <w:rFonts w:ascii="Verdana" w:hAnsi="Verdana" w:cs="Tahoma"/>
            <w:sz w:val="18"/>
            <w:szCs w:val="18"/>
          </w:rPr>
          <w:t>http://www.artcyclopedia.com/artists/women.html</w:t>
        </w:r>
      </w:hyperlink>
      <w:r>
        <w:rPr>
          <w:rFonts w:ascii="Verdana" w:hAnsi="Verdana" w:cs="Tahoma"/>
          <w:sz w:val="18"/>
          <w:szCs w:val="18"/>
          <w:u w:val="single"/>
        </w:rPr>
        <w:t xml:space="preserve"> </w:t>
      </w:r>
      <w:r>
        <w:rPr>
          <w:rFonts w:ascii="Verdana" w:hAnsi="Verdana" w:cs="Tahoma"/>
          <w:sz w:val="18"/>
          <w:szCs w:val="18"/>
        </w:rPr>
        <w:t>Γυναίκες καλλιτέχνες</w:t>
      </w:r>
    </w:p>
    <w:p w:rsidR="004A14B6" w:rsidRPr="005E0ECC" w:rsidRDefault="004A14B6" w:rsidP="004A14B6">
      <w:pPr>
        <w:pStyle w:val="a3"/>
        <w:framePr w:hSpace="0" w:wrap="auto" w:vAnchor="margin" w:hAnchor="text" w:xAlign="left" w:yAlign="inline"/>
        <w:spacing w:line="360" w:lineRule="auto"/>
        <w:suppressOverlap w:val="0"/>
        <w:rPr>
          <w:rFonts w:ascii="Verdana" w:hAnsi="Verdana" w:cs="Tahoma"/>
          <w:sz w:val="18"/>
          <w:szCs w:val="18"/>
          <w:u w:val="single"/>
        </w:rPr>
      </w:pPr>
    </w:p>
    <w:p w:rsidR="004A14B6" w:rsidRPr="006C2DD3" w:rsidRDefault="004A14B6" w:rsidP="004A14B6">
      <w:pPr>
        <w:pStyle w:val="a3"/>
        <w:framePr w:hSpace="0" w:wrap="auto" w:vAnchor="margin" w:hAnchor="text" w:xAlign="left" w:yAlign="inline"/>
        <w:spacing w:line="360" w:lineRule="auto"/>
        <w:suppressOverlap w:val="0"/>
        <w:rPr>
          <w:rFonts w:ascii="Verdana" w:hAnsi="Verdana" w:cs="Tahoma"/>
          <w:sz w:val="18"/>
          <w:szCs w:val="18"/>
        </w:rPr>
      </w:pPr>
      <w:r w:rsidRPr="00200E00">
        <w:rPr>
          <w:rFonts w:ascii="Verdana" w:hAnsi="Verdana" w:cs="Tahoma"/>
          <w:sz w:val="18"/>
          <w:szCs w:val="18"/>
          <w:lang w:val="en-GB"/>
        </w:rPr>
        <w:t>WebMuseum</w:t>
      </w:r>
      <w:r w:rsidRPr="006C2DD3">
        <w:rPr>
          <w:rFonts w:ascii="Verdana" w:hAnsi="Verdana" w:cs="Tahoma"/>
          <w:sz w:val="18"/>
          <w:szCs w:val="18"/>
        </w:rPr>
        <w:t xml:space="preserve"> </w:t>
      </w:r>
    </w:p>
    <w:p w:rsidR="004A14B6"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rPr>
      </w:pPr>
      <w:hyperlink r:id="rId32" w:history="1">
        <w:r w:rsidRPr="00A30681">
          <w:rPr>
            <w:rStyle w:val="-"/>
            <w:rFonts w:ascii="Verdana" w:hAnsi="Verdana" w:cs="Tahoma"/>
            <w:sz w:val="18"/>
            <w:szCs w:val="18"/>
          </w:rPr>
          <w:t>http://worldimages.sjsu.edu/kiosk/artstyles.htm</w:t>
        </w:r>
      </w:hyperlink>
      <w:r>
        <w:rPr>
          <w:rFonts w:ascii="Verdana" w:hAnsi="Verdana" w:cs="Tahoma"/>
          <w:sz w:val="18"/>
          <w:szCs w:val="18"/>
        </w:rPr>
        <w:t xml:space="preserve"> Συλλογή έργων ομαδοποιημένων σε ρεύματα τέχνης</w:t>
      </w:r>
    </w:p>
    <w:p w:rsidR="004A14B6" w:rsidRPr="00486B51"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u w:val="single"/>
          <w:lang w:val="en-GB"/>
        </w:rPr>
      </w:pPr>
      <w:hyperlink r:id="rId33" w:history="1">
        <w:r w:rsidRPr="00D764F7">
          <w:rPr>
            <w:rStyle w:val="-"/>
            <w:rFonts w:ascii="Verdana" w:hAnsi="Verdana" w:cs="Tahoma"/>
            <w:sz w:val="18"/>
            <w:szCs w:val="18"/>
            <w:lang w:val="en-GB"/>
          </w:rPr>
          <w:t>http://www.southern.net/wm/paint/glo/</w:t>
        </w:r>
      </w:hyperlink>
      <w:r w:rsidRPr="00D764F7">
        <w:rPr>
          <w:rFonts w:ascii="Verdana" w:hAnsi="Verdana" w:cs="Tahoma"/>
          <w:sz w:val="18"/>
          <w:szCs w:val="18"/>
          <w:u w:val="single"/>
          <w:lang w:val="en-GB"/>
        </w:rPr>
        <w:t xml:space="preserve"> </w:t>
      </w:r>
      <w:r w:rsidRPr="00D764F7">
        <w:rPr>
          <w:rFonts w:ascii="Verdana" w:hAnsi="Verdana" w:cs="Tahoma"/>
          <w:sz w:val="18"/>
          <w:szCs w:val="18"/>
          <w:lang w:val="en-GB"/>
        </w:rPr>
        <w:t>Glossary of Painting styles</w:t>
      </w:r>
      <w:r>
        <w:rPr>
          <w:rFonts w:ascii="Verdana" w:hAnsi="Verdana" w:cs="Tahoma"/>
          <w:sz w:val="18"/>
          <w:szCs w:val="18"/>
          <w:lang w:val="en-US"/>
        </w:rPr>
        <w:t xml:space="preserve">, </w:t>
      </w:r>
      <w:r>
        <w:rPr>
          <w:rFonts w:ascii="Verdana" w:hAnsi="Verdana" w:cs="Tahoma"/>
          <w:sz w:val="18"/>
          <w:szCs w:val="18"/>
        </w:rPr>
        <w:t>Γλωσσάρι</w:t>
      </w:r>
      <w:r w:rsidRPr="00D764F7">
        <w:rPr>
          <w:rFonts w:ascii="Verdana" w:hAnsi="Verdana" w:cs="Tahoma"/>
          <w:sz w:val="18"/>
          <w:szCs w:val="18"/>
          <w:lang w:val="en-GB"/>
        </w:rPr>
        <w:t xml:space="preserve"> </w:t>
      </w:r>
      <w:r>
        <w:rPr>
          <w:rFonts w:ascii="Verdana" w:hAnsi="Verdana" w:cs="Tahoma"/>
          <w:sz w:val="18"/>
          <w:szCs w:val="18"/>
        </w:rPr>
        <w:t>ρευμάτων</w:t>
      </w:r>
      <w:r w:rsidRPr="00D764F7">
        <w:rPr>
          <w:rFonts w:ascii="Verdana" w:hAnsi="Verdana" w:cs="Tahoma"/>
          <w:sz w:val="18"/>
          <w:szCs w:val="18"/>
          <w:lang w:val="en-GB"/>
        </w:rPr>
        <w:t xml:space="preserve"> </w:t>
      </w:r>
      <w:r>
        <w:rPr>
          <w:rFonts w:ascii="Verdana" w:hAnsi="Verdana" w:cs="Tahoma"/>
          <w:sz w:val="18"/>
          <w:szCs w:val="18"/>
        </w:rPr>
        <w:t>τέχνης</w:t>
      </w:r>
    </w:p>
    <w:p w:rsidR="004A14B6" w:rsidRPr="006C2DD3"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u w:val="single"/>
        </w:rPr>
      </w:pPr>
      <w:hyperlink r:id="rId34" w:history="1">
        <w:r w:rsidRPr="00DF6F32">
          <w:rPr>
            <w:rStyle w:val="-"/>
            <w:rFonts w:ascii="Verdana" w:hAnsi="Verdana" w:cs="Tahoma"/>
            <w:sz w:val="18"/>
            <w:szCs w:val="18"/>
            <w:lang w:val="en-GB"/>
          </w:rPr>
          <w:t>http</w:t>
        </w:r>
        <w:r w:rsidRPr="00486B51">
          <w:rPr>
            <w:rStyle w:val="-"/>
            <w:rFonts w:ascii="Verdana" w:hAnsi="Verdana" w:cs="Tahoma"/>
            <w:sz w:val="18"/>
            <w:szCs w:val="18"/>
          </w:rPr>
          <w:t>://</w:t>
        </w:r>
        <w:r w:rsidRPr="00DF6F32">
          <w:rPr>
            <w:rStyle w:val="-"/>
            <w:rFonts w:ascii="Verdana" w:hAnsi="Verdana" w:cs="Tahoma"/>
            <w:sz w:val="18"/>
            <w:szCs w:val="18"/>
            <w:lang w:val="en-GB"/>
          </w:rPr>
          <w:t>www</w:t>
        </w:r>
        <w:r w:rsidRPr="00486B51">
          <w:rPr>
            <w:rStyle w:val="-"/>
            <w:rFonts w:ascii="Verdana" w:hAnsi="Verdana" w:cs="Tahoma"/>
            <w:sz w:val="18"/>
            <w:szCs w:val="18"/>
          </w:rPr>
          <w:t>.</w:t>
        </w:r>
        <w:r w:rsidRPr="00DF6F32">
          <w:rPr>
            <w:rStyle w:val="-"/>
            <w:rFonts w:ascii="Verdana" w:hAnsi="Verdana" w:cs="Tahoma"/>
            <w:sz w:val="18"/>
            <w:szCs w:val="18"/>
            <w:lang w:val="en-GB"/>
          </w:rPr>
          <w:t>southern</w:t>
        </w:r>
        <w:r w:rsidRPr="00486B51">
          <w:rPr>
            <w:rStyle w:val="-"/>
            <w:rFonts w:ascii="Verdana" w:hAnsi="Verdana" w:cs="Tahoma"/>
            <w:sz w:val="18"/>
            <w:szCs w:val="18"/>
          </w:rPr>
          <w:t>.</w:t>
        </w:r>
        <w:r w:rsidRPr="00DF6F32">
          <w:rPr>
            <w:rStyle w:val="-"/>
            <w:rFonts w:ascii="Verdana" w:hAnsi="Verdana" w:cs="Tahoma"/>
            <w:sz w:val="18"/>
            <w:szCs w:val="18"/>
            <w:lang w:val="en-GB"/>
          </w:rPr>
          <w:t>net</w:t>
        </w:r>
        <w:r w:rsidRPr="00486B51">
          <w:rPr>
            <w:rStyle w:val="-"/>
            <w:rFonts w:ascii="Verdana" w:hAnsi="Verdana" w:cs="Tahoma"/>
            <w:sz w:val="18"/>
            <w:szCs w:val="18"/>
          </w:rPr>
          <w:t>/</w:t>
        </w:r>
        <w:r w:rsidRPr="00DF6F32">
          <w:rPr>
            <w:rStyle w:val="-"/>
            <w:rFonts w:ascii="Verdana" w:hAnsi="Verdana" w:cs="Tahoma"/>
            <w:sz w:val="18"/>
            <w:szCs w:val="18"/>
            <w:lang w:val="en-GB"/>
          </w:rPr>
          <w:t>wm</w:t>
        </w:r>
        <w:r w:rsidRPr="00486B51">
          <w:rPr>
            <w:rStyle w:val="-"/>
            <w:rFonts w:ascii="Verdana" w:hAnsi="Verdana" w:cs="Tahoma"/>
            <w:sz w:val="18"/>
            <w:szCs w:val="18"/>
          </w:rPr>
          <w:t>/</w:t>
        </w:r>
        <w:r w:rsidRPr="00DF6F32">
          <w:rPr>
            <w:rStyle w:val="-"/>
            <w:rFonts w:ascii="Verdana" w:hAnsi="Verdana" w:cs="Tahoma"/>
            <w:sz w:val="18"/>
            <w:szCs w:val="18"/>
            <w:lang w:val="en-GB"/>
          </w:rPr>
          <w:t>paint</w:t>
        </w:r>
        <w:r w:rsidRPr="00486B51">
          <w:rPr>
            <w:rStyle w:val="-"/>
            <w:rFonts w:ascii="Verdana" w:hAnsi="Verdana" w:cs="Tahoma"/>
            <w:sz w:val="18"/>
            <w:szCs w:val="18"/>
          </w:rPr>
          <w:t>/</w:t>
        </w:r>
        <w:r w:rsidRPr="00DF6F32">
          <w:rPr>
            <w:rStyle w:val="-"/>
            <w:rFonts w:ascii="Verdana" w:hAnsi="Verdana" w:cs="Tahoma"/>
            <w:sz w:val="18"/>
            <w:szCs w:val="18"/>
            <w:lang w:val="en-GB"/>
          </w:rPr>
          <w:t>auth</w:t>
        </w:r>
        <w:r w:rsidRPr="00486B51">
          <w:rPr>
            <w:rStyle w:val="-"/>
            <w:rFonts w:ascii="Verdana" w:hAnsi="Verdana" w:cs="Tahoma"/>
            <w:sz w:val="18"/>
            <w:szCs w:val="18"/>
          </w:rPr>
          <w:t>/</w:t>
        </w:r>
      </w:hyperlink>
      <w:r w:rsidRPr="00486B51">
        <w:rPr>
          <w:rFonts w:ascii="Verdana" w:hAnsi="Verdana" w:cs="Tahoma"/>
          <w:sz w:val="18"/>
          <w:szCs w:val="18"/>
        </w:rPr>
        <w:t xml:space="preserve"> </w:t>
      </w:r>
      <w:r w:rsidRPr="00486B51">
        <w:rPr>
          <w:rFonts w:ascii="Verdana" w:hAnsi="Verdana" w:cs="Tahoma"/>
          <w:sz w:val="18"/>
          <w:szCs w:val="18"/>
          <w:lang w:val="en-GB"/>
        </w:rPr>
        <w:t>Artist</w:t>
      </w:r>
      <w:r w:rsidRPr="00486B51">
        <w:rPr>
          <w:rFonts w:ascii="Verdana" w:hAnsi="Verdana" w:cs="Tahoma"/>
          <w:sz w:val="18"/>
          <w:szCs w:val="18"/>
        </w:rPr>
        <w:t xml:space="preserve"> </w:t>
      </w:r>
      <w:r w:rsidRPr="00486B51">
        <w:rPr>
          <w:rFonts w:ascii="Verdana" w:hAnsi="Verdana" w:cs="Tahoma"/>
          <w:sz w:val="18"/>
          <w:szCs w:val="18"/>
          <w:lang w:val="en-GB"/>
        </w:rPr>
        <w:t>index</w:t>
      </w:r>
      <w:r w:rsidRPr="00486B51">
        <w:rPr>
          <w:rFonts w:ascii="Verdana" w:hAnsi="Verdana" w:cs="Tahoma"/>
          <w:sz w:val="18"/>
          <w:szCs w:val="18"/>
        </w:rPr>
        <w:t xml:space="preserve">, </w:t>
      </w:r>
      <w:r>
        <w:rPr>
          <w:rFonts w:ascii="Verdana" w:hAnsi="Verdana" w:cs="Tahoma"/>
          <w:sz w:val="18"/>
          <w:szCs w:val="18"/>
        </w:rPr>
        <w:t>Αλφαβητικός κατάλογος ζωγράφων που οδηγεί σε ιστοσελίδες με έργα τους.</w:t>
      </w:r>
    </w:p>
    <w:p w:rsidR="004A14B6" w:rsidRPr="00C01226"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rPr>
      </w:pPr>
      <w:hyperlink r:id="rId35" w:history="1">
        <w:r w:rsidRPr="00DF6F32">
          <w:rPr>
            <w:rStyle w:val="-"/>
            <w:rFonts w:ascii="Verdana" w:hAnsi="Verdana" w:cs="Tahoma"/>
            <w:sz w:val="18"/>
            <w:szCs w:val="18"/>
          </w:rPr>
          <w:t>http://www.southern.net/wm/paint/</w:t>
        </w:r>
      </w:hyperlink>
      <w:r w:rsidRPr="00262CD4">
        <w:rPr>
          <w:rFonts w:ascii="Verdana" w:hAnsi="Verdana" w:cs="Tahoma"/>
          <w:sz w:val="18"/>
          <w:szCs w:val="18"/>
        </w:rPr>
        <w:t xml:space="preserve"> </w:t>
      </w:r>
      <w:r>
        <w:rPr>
          <w:rFonts w:ascii="Verdana" w:hAnsi="Verdana" w:cs="Tahoma"/>
          <w:sz w:val="18"/>
          <w:szCs w:val="18"/>
        </w:rPr>
        <w:t>Περιεχόμενα ιστότοπου</w:t>
      </w:r>
    </w:p>
    <w:p w:rsidR="004A14B6" w:rsidRPr="009462DE"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lang w:val="en-GB"/>
        </w:rPr>
      </w:pPr>
      <w:hyperlink r:id="rId36" w:history="1">
        <w:r w:rsidRPr="009462DE">
          <w:rPr>
            <w:rStyle w:val="-"/>
            <w:rFonts w:ascii="Verdana" w:hAnsi="Verdana" w:cs="Tahoma"/>
            <w:sz w:val="18"/>
            <w:szCs w:val="18"/>
            <w:lang w:val="en-GB"/>
          </w:rPr>
          <w:t>http://www.wga.hu/index1.html</w:t>
        </w:r>
      </w:hyperlink>
      <w:r w:rsidRPr="009462DE">
        <w:rPr>
          <w:rFonts w:ascii="Verdana" w:hAnsi="Verdana" w:cs="Tahoma"/>
          <w:sz w:val="18"/>
          <w:szCs w:val="18"/>
          <w:lang w:val="en-GB"/>
        </w:rPr>
        <w:t xml:space="preserve"> </w:t>
      </w:r>
      <w:r>
        <w:rPr>
          <w:rFonts w:ascii="Verdana" w:hAnsi="Verdana" w:cs="Tahoma"/>
          <w:sz w:val="18"/>
          <w:szCs w:val="18"/>
          <w:lang w:val="en-US"/>
        </w:rPr>
        <w:t>Web Gallery of Art</w:t>
      </w:r>
    </w:p>
    <w:p w:rsidR="004A14B6" w:rsidRPr="0014222B"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rPr>
      </w:pPr>
      <w:hyperlink r:id="rId37" w:history="1">
        <w:r w:rsidRPr="00DF6F32">
          <w:rPr>
            <w:rStyle w:val="-"/>
            <w:rFonts w:ascii="Verdana" w:hAnsi="Verdana" w:cs="Tahoma"/>
            <w:sz w:val="18"/>
            <w:szCs w:val="18"/>
            <w:lang w:val="en-US"/>
          </w:rPr>
          <w:t>http</w:t>
        </w:r>
        <w:r w:rsidRPr="0014222B">
          <w:rPr>
            <w:rStyle w:val="-"/>
            <w:rFonts w:ascii="Verdana" w:hAnsi="Verdana" w:cs="Tahoma"/>
            <w:sz w:val="18"/>
            <w:szCs w:val="18"/>
          </w:rPr>
          <w:t>://</w:t>
        </w:r>
        <w:r w:rsidRPr="00DF6F32">
          <w:rPr>
            <w:rStyle w:val="-"/>
            <w:rFonts w:ascii="Verdana" w:hAnsi="Verdana" w:cs="Tahoma"/>
            <w:sz w:val="18"/>
            <w:szCs w:val="18"/>
            <w:lang w:val="en-US"/>
          </w:rPr>
          <w:t>dir</w:t>
        </w:r>
        <w:r w:rsidRPr="0014222B">
          <w:rPr>
            <w:rStyle w:val="-"/>
            <w:rFonts w:ascii="Verdana" w:hAnsi="Verdana" w:cs="Tahoma"/>
            <w:sz w:val="18"/>
            <w:szCs w:val="18"/>
          </w:rPr>
          <w:t>.</w:t>
        </w:r>
        <w:r w:rsidRPr="00DF6F32">
          <w:rPr>
            <w:rStyle w:val="-"/>
            <w:rFonts w:ascii="Verdana" w:hAnsi="Verdana" w:cs="Tahoma"/>
            <w:sz w:val="18"/>
            <w:szCs w:val="18"/>
            <w:lang w:val="en-US"/>
          </w:rPr>
          <w:t>yahoo</w:t>
        </w:r>
        <w:r w:rsidRPr="0014222B">
          <w:rPr>
            <w:rStyle w:val="-"/>
            <w:rFonts w:ascii="Verdana" w:hAnsi="Verdana" w:cs="Tahoma"/>
            <w:sz w:val="18"/>
            <w:szCs w:val="18"/>
          </w:rPr>
          <w:t>.</w:t>
        </w:r>
        <w:r w:rsidRPr="00DF6F32">
          <w:rPr>
            <w:rStyle w:val="-"/>
            <w:rFonts w:ascii="Verdana" w:hAnsi="Verdana" w:cs="Tahoma"/>
            <w:sz w:val="18"/>
            <w:szCs w:val="18"/>
            <w:lang w:val="en-US"/>
          </w:rPr>
          <w:t>com</w:t>
        </w:r>
        <w:r w:rsidRPr="0014222B">
          <w:rPr>
            <w:rStyle w:val="-"/>
            <w:rFonts w:ascii="Verdana" w:hAnsi="Verdana" w:cs="Tahoma"/>
            <w:sz w:val="18"/>
            <w:szCs w:val="18"/>
          </w:rPr>
          <w:t>/</w:t>
        </w:r>
        <w:r w:rsidRPr="00DF6F32">
          <w:rPr>
            <w:rStyle w:val="-"/>
            <w:rFonts w:ascii="Verdana" w:hAnsi="Verdana" w:cs="Tahoma"/>
            <w:sz w:val="18"/>
            <w:szCs w:val="18"/>
            <w:lang w:val="en-US"/>
          </w:rPr>
          <w:t>Arts</w:t>
        </w:r>
        <w:r w:rsidRPr="0014222B">
          <w:rPr>
            <w:rStyle w:val="-"/>
            <w:rFonts w:ascii="Verdana" w:hAnsi="Verdana" w:cs="Tahoma"/>
            <w:sz w:val="18"/>
            <w:szCs w:val="18"/>
          </w:rPr>
          <w:t>/</w:t>
        </w:r>
        <w:r w:rsidRPr="00DF6F32">
          <w:rPr>
            <w:rStyle w:val="-"/>
            <w:rFonts w:ascii="Verdana" w:hAnsi="Verdana" w:cs="Tahoma"/>
            <w:sz w:val="18"/>
            <w:szCs w:val="18"/>
            <w:lang w:val="en-US"/>
          </w:rPr>
          <w:t>Art</w:t>
        </w:r>
        <w:r w:rsidRPr="0014222B">
          <w:rPr>
            <w:rStyle w:val="-"/>
            <w:rFonts w:ascii="Verdana" w:hAnsi="Verdana" w:cs="Tahoma"/>
            <w:sz w:val="18"/>
            <w:szCs w:val="18"/>
          </w:rPr>
          <w:t>_</w:t>
        </w:r>
        <w:r w:rsidRPr="00DF6F32">
          <w:rPr>
            <w:rStyle w:val="-"/>
            <w:rFonts w:ascii="Verdana" w:hAnsi="Verdana" w:cs="Tahoma"/>
            <w:sz w:val="18"/>
            <w:szCs w:val="18"/>
            <w:lang w:val="en-US"/>
          </w:rPr>
          <w:t>History</w:t>
        </w:r>
        <w:r w:rsidRPr="0014222B">
          <w:rPr>
            <w:rStyle w:val="-"/>
            <w:rFonts w:ascii="Verdana" w:hAnsi="Verdana" w:cs="Tahoma"/>
            <w:sz w:val="18"/>
            <w:szCs w:val="18"/>
          </w:rPr>
          <w:t>/</w:t>
        </w:r>
        <w:r w:rsidRPr="00DF6F32">
          <w:rPr>
            <w:rStyle w:val="-"/>
            <w:rFonts w:ascii="Verdana" w:hAnsi="Verdana" w:cs="Tahoma"/>
            <w:sz w:val="18"/>
            <w:szCs w:val="18"/>
            <w:lang w:val="en-US"/>
          </w:rPr>
          <w:t>Periods</w:t>
        </w:r>
        <w:r w:rsidRPr="0014222B">
          <w:rPr>
            <w:rStyle w:val="-"/>
            <w:rFonts w:ascii="Verdana" w:hAnsi="Verdana" w:cs="Tahoma"/>
            <w:sz w:val="18"/>
            <w:szCs w:val="18"/>
          </w:rPr>
          <w:t>_</w:t>
        </w:r>
        <w:r w:rsidRPr="00DF6F32">
          <w:rPr>
            <w:rStyle w:val="-"/>
            <w:rFonts w:ascii="Verdana" w:hAnsi="Verdana" w:cs="Tahoma"/>
            <w:sz w:val="18"/>
            <w:szCs w:val="18"/>
            <w:lang w:val="en-US"/>
          </w:rPr>
          <w:t>and</w:t>
        </w:r>
        <w:r w:rsidRPr="0014222B">
          <w:rPr>
            <w:rStyle w:val="-"/>
            <w:rFonts w:ascii="Verdana" w:hAnsi="Verdana" w:cs="Tahoma"/>
            <w:sz w:val="18"/>
            <w:szCs w:val="18"/>
          </w:rPr>
          <w:t>_</w:t>
        </w:r>
        <w:r w:rsidRPr="00DF6F32">
          <w:rPr>
            <w:rStyle w:val="-"/>
            <w:rFonts w:ascii="Verdana" w:hAnsi="Verdana" w:cs="Tahoma"/>
            <w:sz w:val="18"/>
            <w:szCs w:val="18"/>
            <w:lang w:val="en-US"/>
          </w:rPr>
          <w:t>Movements</w:t>
        </w:r>
        <w:r w:rsidRPr="0014222B">
          <w:rPr>
            <w:rStyle w:val="-"/>
            <w:rFonts w:ascii="Verdana" w:hAnsi="Verdana" w:cs="Tahoma"/>
            <w:sz w:val="18"/>
            <w:szCs w:val="18"/>
          </w:rPr>
          <w:t>/</w:t>
        </w:r>
      </w:hyperlink>
      <w:r w:rsidRPr="0014222B">
        <w:rPr>
          <w:rFonts w:ascii="Verdana" w:hAnsi="Verdana" w:cs="Tahoma"/>
          <w:sz w:val="18"/>
          <w:szCs w:val="18"/>
        </w:rPr>
        <w:t xml:space="preserve"> </w:t>
      </w:r>
      <w:r>
        <w:rPr>
          <w:rFonts w:ascii="Verdana" w:hAnsi="Verdana" w:cs="Tahoma"/>
          <w:sz w:val="18"/>
          <w:szCs w:val="18"/>
        </w:rPr>
        <w:t xml:space="preserve">Θεματικός κατάλογος της πύλης </w:t>
      </w:r>
      <w:r>
        <w:rPr>
          <w:rFonts w:ascii="Verdana" w:hAnsi="Verdana" w:cs="Tahoma"/>
          <w:sz w:val="18"/>
          <w:szCs w:val="18"/>
          <w:lang w:val="en-US"/>
        </w:rPr>
        <w:t>yahoo</w:t>
      </w:r>
      <w:r w:rsidRPr="0059372F">
        <w:rPr>
          <w:rFonts w:ascii="Verdana" w:hAnsi="Verdana" w:cs="Tahoma"/>
          <w:sz w:val="18"/>
          <w:szCs w:val="18"/>
        </w:rPr>
        <w:t xml:space="preserve"> </w:t>
      </w:r>
      <w:r>
        <w:rPr>
          <w:rFonts w:ascii="Verdana" w:hAnsi="Verdana" w:cs="Tahoma"/>
          <w:sz w:val="18"/>
          <w:szCs w:val="18"/>
        </w:rPr>
        <w:t>με εξωτερικούς συνδέσμους σε άλλους δικτυακούς τόπους σχετικούς με το λήμμα.</w:t>
      </w:r>
    </w:p>
    <w:p w:rsidR="004A14B6" w:rsidRDefault="004A14B6" w:rsidP="004A14B6">
      <w:pPr>
        <w:pStyle w:val="a3"/>
        <w:framePr w:hSpace="0" w:wrap="auto" w:vAnchor="margin" w:hAnchor="text" w:xAlign="left" w:yAlign="inline"/>
        <w:numPr>
          <w:ilvl w:val="0"/>
          <w:numId w:val="1"/>
        </w:numPr>
        <w:spacing w:line="360" w:lineRule="auto"/>
        <w:ind w:left="357" w:hanging="357"/>
        <w:suppressOverlap w:val="0"/>
        <w:rPr>
          <w:rFonts w:ascii="Verdana" w:hAnsi="Verdana" w:cs="Tahoma"/>
          <w:sz w:val="18"/>
          <w:szCs w:val="18"/>
        </w:rPr>
      </w:pPr>
      <w:hyperlink r:id="rId38" w:history="1">
        <w:r w:rsidRPr="00DF6F32">
          <w:rPr>
            <w:rStyle w:val="-"/>
            <w:rFonts w:ascii="Verdana" w:hAnsi="Verdana" w:cs="Tahoma"/>
            <w:sz w:val="18"/>
            <w:szCs w:val="18"/>
          </w:rPr>
          <w:t>http://dmoz.org/Arts/Art_History/Periods_and</w:t>
        </w:r>
        <w:r w:rsidRPr="00DF6F32">
          <w:rPr>
            <w:rStyle w:val="-"/>
            <w:rFonts w:ascii="Verdana" w:hAnsi="Verdana" w:cs="Tahoma"/>
            <w:sz w:val="18"/>
            <w:szCs w:val="18"/>
          </w:rPr>
          <w:t>_</w:t>
        </w:r>
        <w:r w:rsidRPr="00DF6F32">
          <w:rPr>
            <w:rStyle w:val="-"/>
            <w:rFonts w:ascii="Verdana" w:hAnsi="Verdana" w:cs="Tahoma"/>
            <w:sz w:val="18"/>
            <w:szCs w:val="18"/>
          </w:rPr>
          <w:t>Movements/</w:t>
        </w:r>
      </w:hyperlink>
      <w:r>
        <w:rPr>
          <w:rFonts w:ascii="Verdana" w:hAnsi="Verdana" w:cs="Tahoma"/>
          <w:sz w:val="18"/>
          <w:szCs w:val="18"/>
        </w:rPr>
        <w:t xml:space="preserve"> Θεματικός κατάλογος με σχολιασμένους εξωτερικούς συνδέσμους σε άλλους δικτυακούς τόπους σχετικούς με το λήμμα</w:t>
      </w:r>
    </w:p>
    <w:p w:rsidR="004A14B6" w:rsidRPr="00BB4504" w:rsidRDefault="004A14B6" w:rsidP="004A14B6">
      <w:pPr>
        <w:numPr>
          <w:ilvl w:val="0"/>
          <w:numId w:val="1"/>
        </w:numPr>
        <w:spacing w:line="360" w:lineRule="auto"/>
        <w:ind w:left="357" w:hanging="357"/>
        <w:rPr>
          <w:rFonts w:ascii="Verdana" w:hAnsi="Verdana" w:cs="Tahoma"/>
          <w:sz w:val="18"/>
          <w:szCs w:val="18"/>
          <w:lang w:val="en-GB"/>
        </w:rPr>
      </w:pPr>
      <w:hyperlink r:id="rId39" w:history="1">
        <w:r w:rsidRPr="005E0F22">
          <w:rPr>
            <w:rStyle w:val="-"/>
            <w:rFonts w:ascii="Verdana" w:hAnsi="Verdana" w:cs="Tahoma"/>
            <w:sz w:val="18"/>
            <w:szCs w:val="18"/>
            <w:lang w:val="en-GB"/>
          </w:rPr>
          <w:t>http://max.mmlc.northwestern.edu/~mdenner/Drama/visualarts/visart.htm</w:t>
        </w:r>
      </w:hyperlink>
      <w:r w:rsidRPr="0008465A">
        <w:rPr>
          <w:rFonts w:ascii="Verdana" w:hAnsi="Verdana" w:cs="Tahoma"/>
          <w:sz w:val="18"/>
          <w:szCs w:val="18"/>
          <w:lang w:val="en-GB"/>
        </w:rPr>
        <w:t xml:space="preserve"> </w:t>
      </w:r>
      <w:r w:rsidRPr="00BB4504">
        <w:rPr>
          <w:rFonts w:ascii="Verdana" w:hAnsi="Verdana" w:cs="Tahoma"/>
          <w:sz w:val="18"/>
          <w:szCs w:val="18"/>
          <w:lang w:val="en-GB"/>
        </w:rPr>
        <w:t>Visual Art: Movements and Schools</w:t>
      </w:r>
    </w:p>
    <w:p w:rsidR="004A14B6" w:rsidRPr="006D693F"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u w:val="single"/>
          <w:lang w:val="en-GB"/>
        </w:rPr>
      </w:pPr>
      <w:hyperlink r:id="rId40" w:history="1">
        <w:r w:rsidRPr="00F82409">
          <w:rPr>
            <w:rStyle w:val="-"/>
            <w:rFonts w:ascii="Verdana" w:hAnsi="Verdana" w:cs="Tahoma"/>
            <w:sz w:val="18"/>
            <w:szCs w:val="18"/>
            <w:lang w:val="en-GB"/>
          </w:rPr>
          <w:t>http://www.artlex.com/</w:t>
        </w:r>
      </w:hyperlink>
      <w:r w:rsidRPr="0008465A">
        <w:rPr>
          <w:rFonts w:ascii="Verdana" w:hAnsi="Verdana" w:cs="Tahoma"/>
          <w:sz w:val="18"/>
          <w:szCs w:val="18"/>
          <w:lang w:val="en-GB"/>
        </w:rPr>
        <w:t xml:space="preserve"> </w:t>
      </w:r>
      <w:r w:rsidRPr="00C01226">
        <w:rPr>
          <w:rFonts w:ascii="Verdana" w:hAnsi="Verdana" w:cs="Tahoma"/>
          <w:sz w:val="18"/>
          <w:szCs w:val="18"/>
          <w:lang w:val="en-GB"/>
        </w:rPr>
        <w:t>Art Dictionary</w:t>
      </w:r>
    </w:p>
    <w:p w:rsidR="004A14B6" w:rsidRPr="006D693F"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u w:val="single"/>
          <w:lang w:val="en-GB"/>
        </w:rPr>
      </w:pPr>
      <w:hyperlink r:id="rId41" w:history="1">
        <w:r w:rsidRPr="00DE2044">
          <w:rPr>
            <w:rStyle w:val="-"/>
            <w:rFonts w:ascii="Verdana" w:hAnsi="Verdana" w:cs="Tahoma"/>
            <w:sz w:val="18"/>
            <w:szCs w:val="18"/>
            <w:lang w:val="en-GB"/>
          </w:rPr>
          <w:t>http</w:t>
        </w:r>
        <w:r w:rsidRPr="006D693F">
          <w:rPr>
            <w:rStyle w:val="-"/>
            <w:rFonts w:ascii="Verdana" w:hAnsi="Verdana" w:cs="Tahoma"/>
            <w:sz w:val="18"/>
            <w:szCs w:val="18"/>
            <w:lang w:val="en-GB"/>
          </w:rPr>
          <w:t>://</w:t>
        </w:r>
        <w:r w:rsidRPr="00DE2044">
          <w:rPr>
            <w:rStyle w:val="-"/>
            <w:rFonts w:ascii="Verdana" w:hAnsi="Verdana" w:cs="Tahoma"/>
            <w:sz w:val="18"/>
            <w:szCs w:val="18"/>
            <w:lang w:val="en-GB"/>
          </w:rPr>
          <w:t>w</w:t>
        </w:r>
        <w:r w:rsidRPr="00DE2044">
          <w:rPr>
            <w:rStyle w:val="-"/>
            <w:rFonts w:ascii="Verdana" w:hAnsi="Verdana" w:cs="Tahoma"/>
            <w:sz w:val="18"/>
            <w:szCs w:val="18"/>
            <w:lang w:val="en-GB"/>
          </w:rPr>
          <w:t>w</w:t>
        </w:r>
        <w:r w:rsidRPr="00DE2044">
          <w:rPr>
            <w:rStyle w:val="-"/>
            <w:rFonts w:ascii="Verdana" w:hAnsi="Verdana" w:cs="Tahoma"/>
            <w:sz w:val="18"/>
            <w:szCs w:val="18"/>
            <w:lang w:val="en-GB"/>
          </w:rPr>
          <w:t>w</w:t>
        </w:r>
        <w:r w:rsidRPr="006D693F">
          <w:rPr>
            <w:rStyle w:val="-"/>
            <w:rFonts w:ascii="Verdana" w:hAnsi="Verdana" w:cs="Tahoma"/>
            <w:sz w:val="18"/>
            <w:szCs w:val="18"/>
            <w:lang w:val="en-GB"/>
          </w:rPr>
          <w:t>.</w:t>
        </w:r>
        <w:r w:rsidRPr="00DE2044">
          <w:rPr>
            <w:rStyle w:val="-"/>
            <w:rFonts w:ascii="Verdana" w:hAnsi="Verdana" w:cs="Tahoma"/>
            <w:sz w:val="18"/>
            <w:szCs w:val="18"/>
            <w:lang w:val="en-GB"/>
          </w:rPr>
          <w:t>ibiblio</w:t>
        </w:r>
        <w:r w:rsidRPr="006D693F">
          <w:rPr>
            <w:rStyle w:val="-"/>
            <w:rFonts w:ascii="Verdana" w:hAnsi="Verdana" w:cs="Tahoma"/>
            <w:sz w:val="18"/>
            <w:szCs w:val="18"/>
            <w:lang w:val="en-GB"/>
          </w:rPr>
          <w:t>.</w:t>
        </w:r>
        <w:r w:rsidRPr="00DE2044">
          <w:rPr>
            <w:rStyle w:val="-"/>
            <w:rFonts w:ascii="Verdana" w:hAnsi="Verdana" w:cs="Tahoma"/>
            <w:sz w:val="18"/>
            <w:szCs w:val="18"/>
            <w:lang w:val="en-GB"/>
          </w:rPr>
          <w:t>org</w:t>
        </w:r>
        <w:r w:rsidRPr="006D693F">
          <w:rPr>
            <w:rStyle w:val="-"/>
            <w:rFonts w:ascii="Verdana" w:hAnsi="Verdana" w:cs="Tahoma"/>
            <w:sz w:val="18"/>
            <w:szCs w:val="18"/>
            <w:lang w:val="en-GB"/>
          </w:rPr>
          <w:t>/</w:t>
        </w:r>
        <w:r w:rsidRPr="00DE2044">
          <w:rPr>
            <w:rStyle w:val="-"/>
            <w:rFonts w:ascii="Verdana" w:hAnsi="Verdana" w:cs="Tahoma"/>
            <w:sz w:val="18"/>
            <w:szCs w:val="18"/>
            <w:lang w:val="en-GB"/>
          </w:rPr>
          <w:t>wm</w:t>
        </w:r>
        <w:r w:rsidRPr="006D693F">
          <w:rPr>
            <w:rStyle w:val="-"/>
            <w:rFonts w:ascii="Verdana" w:hAnsi="Verdana" w:cs="Tahoma"/>
            <w:sz w:val="18"/>
            <w:szCs w:val="18"/>
            <w:lang w:val="en-GB"/>
          </w:rPr>
          <w:t>/</w:t>
        </w:r>
        <w:r w:rsidRPr="00DE2044">
          <w:rPr>
            <w:rStyle w:val="-"/>
            <w:rFonts w:ascii="Verdana" w:hAnsi="Verdana" w:cs="Tahoma"/>
            <w:sz w:val="18"/>
            <w:szCs w:val="18"/>
            <w:lang w:val="en-GB"/>
          </w:rPr>
          <w:t>paint</w:t>
        </w:r>
        <w:r w:rsidRPr="006D693F">
          <w:rPr>
            <w:rStyle w:val="-"/>
            <w:rFonts w:ascii="Verdana" w:hAnsi="Verdana" w:cs="Tahoma"/>
            <w:sz w:val="18"/>
            <w:szCs w:val="18"/>
            <w:lang w:val="en-GB"/>
          </w:rPr>
          <w:t>/</w:t>
        </w:r>
        <w:r w:rsidRPr="00DE2044">
          <w:rPr>
            <w:rStyle w:val="-"/>
            <w:rFonts w:ascii="Verdana" w:hAnsi="Verdana" w:cs="Tahoma"/>
            <w:sz w:val="18"/>
            <w:szCs w:val="18"/>
            <w:lang w:val="en-GB"/>
          </w:rPr>
          <w:t>glo</w:t>
        </w:r>
        <w:r w:rsidRPr="006D693F">
          <w:rPr>
            <w:rStyle w:val="-"/>
            <w:rFonts w:ascii="Verdana" w:hAnsi="Verdana" w:cs="Tahoma"/>
            <w:sz w:val="18"/>
            <w:szCs w:val="18"/>
            <w:lang w:val="en-GB"/>
          </w:rPr>
          <w:t>/</w:t>
        </w:r>
      </w:hyperlink>
      <w:r w:rsidRPr="006D693F">
        <w:rPr>
          <w:rFonts w:ascii="Verdana" w:hAnsi="Verdana" w:cs="Tahoma"/>
          <w:sz w:val="18"/>
          <w:szCs w:val="18"/>
          <w:lang w:val="en-GB"/>
        </w:rPr>
        <w:t xml:space="preserve"> </w:t>
      </w:r>
      <w:r w:rsidRPr="006D693F">
        <w:rPr>
          <w:rFonts w:ascii="Verdana" w:hAnsi="Verdana" w:cs="Tahoma"/>
          <w:sz w:val="18"/>
          <w:szCs w:val="18"/>
        </w:rPr>
        <w:t>Γλωσσάρι</w:t>
      </w:r>
      <w:r w:rsidRPr="006D693F">
        <w:rPr>
          <w:rFonts w:ascii="Verdana" w:hAnsi="Verdana" w:cs="Tahoma"/>
          <w:sz w:val="18"/>
          <w:szCs w:val="18"/>
          <w:lang w:val="en-GB"/>
        </w:rPr>
        <w:t xml:space="preserve"> </w:t>
      </w:r>
      <w:r>
        <w:rPr>
          <w:rFonts w:ascii="Verdana" w:hAnsi="Verdana" w:cs="Tahoma"/>
          <w:sz w:val="18"/>
          <w:szCs w:val="18"/>
        </w:rPr>
        <w:t>για</w:t>
      </w:r>
      <w:r w:rsidRPr="006D693F">
        <w:rPr>
          <w:rFonts w:ascii="Verdana" w:hAnsi="Verdana" w:cs="Tahoma"/>
          <w:sz w:val="18"/>
          <w:szCs w:val="18"/>
          <w:lang w:val="en-GB"/>
        </w:rPr>
        <w:t xml:space="preserve"> «</w:t>
      </w:r>
      <w:r>
        <w:rPr>
          <w:rFonts w:ascii="Verdana" w:hAnsi="Verdana"/>
          <w:color w:val="000000"/>
          <w:lang/>
        </w:rPr>
        <w:t>Art periods</w:t>
      </w:r>
      <w:r w:rsidRPr="006D693F">
        <w:rPr>
          <w:rFonts w:ascii="Verdana" w:hAnsi="Verdana"/>
          <w:color w:val="000000"/>
          <w:lang w:val="en-GB"/>
        </w:rPr>
        <w:t>»</w:t>
      </w:r>
    </w:p>
    <w:p w:rsidR="004A14B6" w:rsidRPr="00C9492E"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u w:val="single"/>
          <w:lang w:val="en-GB"/>
        </w:rPr>
      </w:pPr>
      <w:hyperlink r:id="rId42" w:history="1">
        <w:r w:rsidRPr="00DE2044">
          <w:rPr>
            <w:rStyle w:val="-"/>
            <w:rFonts w:ascii="Verdana" w:hAnsi="Verdana" w:cs="Tahoma"/>
            <w:sz w:val="18"/>
            <w:szCs w:val="18"/>
            <w:lang w:val="en-GB"/>
          </w:rPr>
          <w:t>http://arthistory.heindorffhus.dk/frame-ArtstyleListing.htm</w:t>
        </w:r>
      </w:hyperlink>
      <w:r w:rsidRPr="0008465A">
        <w:rPr>
          <w:rFonts w:ascii="Verdana" w:hAnsi="Verdana" w:cs="Tahoma"/>
          <w:sz w:val="18"/>
          <w:szCs w:val="18"/>
          <w:lang w:val="en-GB"/>
        </w:rPr>
        <w:t xml:space="preserve"> </w:t>
      </w:r>
      <w:r w:rsidRPr="00D764F7">
        <w:rPr>
          <w:rFonts w:ascii="Verdana" w:hAnsi="Verdana" w:cs="Tahoma"/>
          <w:sz w:val="18"/>
          <w:szCs w:val="18"/>
          <w:lang w:val="en-GB"/>
        </w:rPr>
        <w:t>Listing of Art Styles as per timeline</w:t>
      </w:r>
    </w:p>
    <w:p w:rsidR="004A14B6" w:rsidRPr="00893BE8"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u w:val="single"/>
          <w:lang w:val="en-GB"/>
        </w:rPr>
      </w:pPr>
      <w:hyperlink r:id="rId43" w:history="1">
        <w:r w:rsidRPr="00DE2044">
          <w:rPr>
            <w:rStyle w:val="-"/>
            <w:rFonts w:ascii="Verdana" w:hAnsi="Verdana" w:cs="Tahoma"/>
            <w:sz w:val="18"/>
            <w:szCs w:val="18"/>
            <w:lang w:val="en-GB"/>
          </w:rPr>
          <w:t>http://arthistory.heindorffhus.dk/index.html</w:t>
        </w:r>
      </w:hyperlink>
      <w:r w:rsidRPr="0008465A">
        <w:rPr>
          <w:rFonts w:ascii="Verdana" w:hAnsi="Verdana" w:cs="Tahoma"/>
          <w:sz w:val="18"/>
          <w:szCs w:val="18"/>
          <w:lang w:val="en-GB"/>
        </w:rPr>
        <w:t xml:space="preserve"> </w:t>
      </w:r>
      <w:r w:rsidRPr="00D764F7">
        <w:rPr>
          <w:rFonts w:ascii="Verdana" w:hAnsi="Verdana" w:cs="Tahoma"/>
          <w:sz w:val="18"/>
          <w:szCs w:val="18"/>
          <w:lang w:val="en-GB"/>
        </w:rPr>
        <w:t>Art History on Stamps</w:t>
      </w:r>
    </w:p>
    <w:p w:rsidR="004A14B6" w:rsidRPr="006D693F"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u w:val="single"/>
          <w:lang w:val="en-GB"/>
        </w:rPr>
      </w:pPr>
      <w:hyperlink r:id="rId44" w:history="1">
        <w:r w:rsidRPr="00DE2044">
          <w:rPr>
            <w:rStyle w:val="-"/>
            <w:rFonts w:ascii="Verdana" w:hAnsi="Verdana" w:cs="Tahoma"/>
            <w:sz w:val="18"/>
            <w:szCs w:val="18"/>
            <w:lang w:val="en-GB"/>
          </w:rPr>
          <w:t>http://library.thinkquest.org/J001159/artstyle.htm</w:t>
        </w:r>
      </w:hyperlink>
      <w:r w:rsidRPr="0008465A">
        <w:rPr>
          <w:rFonts w:ascii="Verdana" w:hAnsi="Verdana" w:cs="Tahoma"/>
          <w:sz w:val="18"/>
          <w:szCs w:val="18"/>
          <w:lang w:val="en-GB"/>
        </w:rPr>
        <w:t xml:space="preserve"> </w:t>
      </w:r>
      <w:r w:rsidRPr="00D764F7">
        <w:rPr>
          <w:rFonts w:ascii="Verdana" w:hAnsi="Verdana" w:cs="Tahoma"/>
          <w:sz w:val="18"/>
          <w:szCs w:val="18"/>
          <w:lang w:val="en-GB"/>
        </w:rPr>
        <w:t>Styles of Art</w:t>
      </w:r>
    </w:p>
    <w:p w:rsidR="004A14B6" w:rsidRPr="00044876"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u w:val="single"/>
        </w:rPr>
      </w:pPr>
      <w:hyperlink r:id="rId45" w:history="1">
        <w:r w:rsidRPr="00DE2044">
          <w:rPr>
            <w:rStyle w:val="-"/>
            <w:rFonts w:ascii="Verdana" w:hAnsi="Verdana" w:cs="Tahoma"/>
            <w:sz w:val="18"/>
            <w:szCs w:val="18"/>
            <w:lang w:val="en-GB"/>
          </w:rPr>
          <w:t>http</w:t>
        </w:r>
        <w:r w:rsidRPr="00F4721E">
          <w:rPr>
            <w:rStyle w:val="-"/>
            <w:rFonts w:ascii="Verdana" w:hAnsi="Verdana" w:cs="Tahoma"/>
            <w:sz w:val="18"/>
            <w:szCs w:val="18"/>
          </w:rPr>
          <w:t>://</w:t>
        </w:r>
        <w:r w:rsidRPr="00DE2044">
          <w:rPr>
            <w:rStyle w:val="-"/>
            <w:rFonts w:ascii="Verdana" w:hAnsi="Verdana" w:cs="Tahoma"/>
            <w:sz w:val="18"/>
            <w:szCs w:val="18"/>
            <w:lang w:val="en-GB"/>
          </w:rPr>
          <w:t>library</w:t>
        </w:r>
        <w:r w:rsidRPr="00F4721E">
          <w:rPr>
            <w:rStyle w:val="-"/>
            <w:rFonts w:ascii="Verdana" w:hAnsi="Verdana" w:cs="Tahoma"/>
            <w:sz w:val="18"/>
            <w:szCs w:val="18"/>
          </w:rPr>
          <w:t>.</w:t>
        </w:r>
        <w:r w:rsidRPr="00DE2044">
          <w:rPr>
            <w:rStyle w:val="-"/>
            <w:rFonts w:ascii="Verdana" w:hAnsi="Verdana" w:cs="Tahoma"/>
            <w:sz w:val="18"/>
            <w:szCs w:val="18"/>
            <w:lang w:val="en-GB"/>
          </w:rPr>
          <w:t>thinkquest</w:t>
        </w:r>
        <w:r w:rsidRPr="00F4721E">
          <w:rPr>
            <w:rStyle w:val="-"/>
            <w:rFonts w:ascii="Verdana" w:hAnsi="Verdana" w:cs="Tahoma"/>
            <w:sz w:val="18"/>
            <w:szCs w:val="18"/>
          </w:rPr>
          <w:t>.</w:t>
        </w:r>
        <w:r w:rsidRPr="00DE2044">
          <w:rPr>
            <w:rStyle w:val="-"/>
            <w:rFonts w:ascii="Verdana" w:hAnsi="Verdana" w:cs="Tahoma"/>
            <w:sz w:val="18"/>
            <w:szCs w:val="18"/>
            <w:lang w:val="en-GB"/>
          </w:rPr>
          <w:t>org</w:t>
        </w:r>
        <w:r w:rsidRPr="00F4721E">
          <w:rPr>
            <w:rStyle w:val="-"/>
            <w:rFonts w:ascii="Verdana" w:hAnsi="Verdana" w:cs="Tahoma"/>
            <w:sz w:val="18"/>
            <w:szCs w:val="18"/>
          </w:rPr>
          <w:t>/</w:t>
        </w:r>
        <w:r w:rsidRPr="00DE2044">
          <w:rPr>
            <w:rStyle w:val="-"/>
            <w:rFonts w:ascii="Verdana" w:hAnsi="Verdana" w:cs="Tahoma"/>
            <w:sz w:val="18"/>
            <w:szCs w:val="18"/>
            <w:lang w:val="en-GB"/>
          </w:rPr>
          <w:t>J</w:t>
        </w:r>
        <w:r w:rsidRPr="00F4721E">
          <w:rPr>
            <w:rStyle w:val="-"/>
            <w:rFonts w:ascii="Verdana" w:hAnsi="Verdana" w:cs="Tahoma"/>
            <w:sz w:val="18"/>
            <w:szCs w:val="18"/>
          </w:rPr>
          <w:t>002045</w:t>
        </w:r>
        <w:r w:rsidRPr="00DE2044">
          <w:rPr>
            <w:rStyle w:val="-"/>
            <w:rFonts w:ascii="Verdana" w:hAnsi="Verdana" w:cs="Tahoma"/>
            <w:sz w:val="18"/>
            <w:szCs w:val="18"/>
            <w:lang w:val="en-GB"/>
          </w:rPr>
          <w:t>F</w:t>
        </w:r>
        <w:r w:rsidRPr="00F4721E">
          <w:rPr>
            <w:rStyle w:val="-"/>
            <w:rFonts w:ascii="Verdana" w:hAnsi="Verdana" w:cs="Tahoma"/>
            <w:sz w:val="18"/>
            <w:szCs w:val="18"/>
          </w:rPr>
          <w:t>/</w:t>
        </w:r>
        <w:r w:rsidRPr="00DE2044">
          <w:rPr>
            <w:rStyle w:val="-"/>
            <w:rFonts w:ascii="Verdana" w:hAnsi="Verdana" w:cs="Tahoma"/>
            <w:sz w:val="18"/>
            <w:szCs w:val="18"/>
            <w:lang w:val="en-GB"/>
          </w:rPr>
          <w:t>art</w:t>
        </w:r>
        <w:r w:rsidRPr="00F4721E">
          <w:rPr>
            <w:rStyle w:val="-"/>
            <w:rFonts w:ascii="Verdana" w:hAnsi="Verdana" w:cs="Tahoma"/>
            <w:sz w:val="18"/>
            <w:szCs w:val="18"/>
          </w:rPr>
          <w:t>_</w:t>
        </w:r>
        <w:r w:rsidRPr="00DE2044">
          <w:rPr>
            <w:rStyle w:val="-"/>
            <w:rFonts w:ascii="Verdana" w:hAnsi="Verdana" w:cs="Tahoma"/>
            <w:sz w:val="18"/>
            <w:szCs w:val="18"/>
            <w:lang w:val="en-GB"/>
          </w:rPr>
          <w:t>styles</w:t>
        </w:r>
        <w:r w:rsidRPr="00F4721E">
          <w:rPr>
            <w:rStyle w:val="-"/>
            <w:rFonts w:ascii="Verdana" w:hAnsi="Verdana" w:cs="Tahoma"/>
            <w:sz w:val="18"/>
            <w:szCs w:val="18"/>
          </w:rPr>
          <w:t>.</w:t>
        </w:r>
        <w:r w:rsidRPr="00DE2044">
          <w:rPr>
            <w:rStyle w:val="-"/>
            <w:rFonts w:ascii="Verdana" w:hAnsi="Verdana" w:cs="Tahoma"/>
            <w:sz w:val="18"/>
            <w:szCs w:val="18"/>
            <w:lang w:val="en-GB"/>
          </w:rPr>
          <w:t>htm</w:t>
        </w:r>
      </w:hyperlink>
      <w:r w:rsidRPr="00F4721E">
        <w:rPr>
          <w:rFonts w:ascii="Verdana" w:hAnsi="Verdana" w:cs="Tahoma"/>
          <w:sz w:val="18"/>
          <w:szCs w:val="18"/>
        </w:rPr>
        <w:t xml:space="preserve"> (</w:t>
      </w:r>
      <w:r>
        <w:rPr>
          <w:rFonts w:ascii="Verdana" w:hAnsi="Verdana" w:cs="Tahoma"/>
          <w:sz w:val="18"/>
          <w:szCs w:val="18"/>
        </w:rPr>
        <w:t xml:space="preserve">Λίγα λόγια και έργα για Ποπ άρτ, κυβισμό, σουρεαλισμό και ιμπρεσιονισμό) </w:t>
      </w:r>
    </w:p>
    <w:p w:rsidR="004A14B6" w:rsidRPr="005E0F22" w:rsidRDefault="004A14B6" w:rsidP="004A14B6">
      <w:pPr>
        <w:pStyle w:val="a3"/>
        <w:framePr w:hSpace="0" w:wrap="auto" w:vAnchor="margin" w:hAnchor="text" w:xAlign="left" w:yAlign="inline"/>
        <w:numPr>
          <w:ilvl w:val="0"/>
          <w:numId w:val="1"/>
        </w:numPr>
        <w:spacing w:line="360" w:lineRule="auto"/>
        <w:suppressOverlap w:val="0"/>
        <w:rPr>
          <w:rFonts w:ascii="Verdana" w:hAnsi="Verdana" w:cs="Tahoma"/>
          <w:sz w:val="18"/>
          <w:szCs w:val="18"/>
          <w:u w:val="single"/>
        </w:rPr>
      </w:pPr>
      <w:hyperlink r:id="rId46" w:history="1">
        <w:r w:rsidRPr="00FE4622">
          <w:rPr>
            <w:rStyle w:val="-"/>
            <w:rFonts w:ascii="Verdana" w:hAnsi="Verdana" w:cs="Tahoma"/>
            <w:sz w:val="18"/>
            <w:szCs w:val="18"/>
          </w:rPr>
          <w:t>http://www.daligallery.com/</w:t>
        </w:r>
      </w:hyperlink>
      <w:r w:rsidRPr="00044876">
        <w:rPr>
          <w:rFonts w:ascii="Verdana" w:hAnsi="Verdana" w:cs="Tahoma"/>
          <w:sz w:val="18"/>
          <w:szCs w:val="18"/>
        </w:rPr>
        <w:t xml:space="preserve"> Δ</w:t>
      </w:r>
      <w:r>
        <w:rPr>
          <w:rFonts w:ascii="Verdana" w:hAnsi="Verdana" w:cs="Tahoma"/>
          <w:sz w:val="18"/>
          <w:szCs w:val="18"/>
        </w:rPr>
        <w:t>ικτυακός τόπος για τον Νταλί</w:t>
      </w:r>
    </w:p>
    <w:p w:rsidR="004A14B6" w:rsidRDefault="004A14B6" w:rsidP="004A14B6">
      <w:pPr>
        <w:pStyle w:val="a3"/>
        <w:framePr w:hSpace="0" w:wrap="auto" w:vAnchor="margin" w:hAnchor="text" w:xAlign="left" w:yAlign="inline"/>
        <w:spacing w:line="360" w:lineRule="auto"/>
        <w:suppressOverlap w:val="0"/>
        <w:rPr>
          <w:rFonts w:ascii="Verdana" w:hAnsi="Verdana" w:cs="Tahoma"/>
          <w:sz w:val="18"/>
          <w:szCs w:val="18"/>
        </w:rPr>
      </w:pPr>
    </w:p>
    <w:p w:rsidR="004A14B6" w:rsidRPr="006261BB" w:rsidRDefault="004A14B6" w:rsidP="004A14B6">
      <w:pPr>
        <w:spacing w:line="360" w:lineRule="auto"/>
        <w:rPr>
          <w:rFonts w:ascii="Verdana" w:hAnsi="Verdana" w:cs="Tahoma"/>
          <w:b/>
          <w:color w:val="333399"/>
          <w:sz w:val="18"/>
          <w:szCs w:val="18"/>
        </w:rPr>
      </w:pPr>
    </w:p>
    <w:p w:rsidR="004A14B6" w:rsidRPr="00BE4395" w:rsidRDefault="004A14B6" w:rsidP="004A14B6">
      <w:pPr>
        <w:spacing w:line="360" w:lineRule="auto"/>
        <w:rPr>
          <w:rFonts w:ascii="Verdana" w:hAnsi="Verdana" w:cs="Tahoma"/>
          <w:bCs/>
          <w:sz w:val="18"/>
          <w:szCs w:val="18"/>
        </w:rPr>
      </w:pPr>
      <w:r w:rsidRPr="00B93E0B">
        <w:rPr>
          <w:rFonts w:ascii="Verdana" w:hAnsi="Verdana" w:cs="Tahoma"/>
          <w:b/>
          <w:color w:val="5C5C8A"/>
          <w:sz w:val="18"/>
          <w:szCs w:val="18"/>
        </w:rPr>
        <w:t>ΕΠΙΛΟΓΗ ΘΕΜΑΤΟΣ - ΣΥΝΟΠΤΙΚΗ ΘΕΩΡΙΑ</w:t>
      </w:r>
      <w:r w:rsidRPr="00BE4395">
        <w:rPr>
          <w:rFonts w:ascii="Verdana" w:hAnsi="Verdana" w:cs="Tahoma"/>
          <w:b/>
          <w:bCs/>
          <w:sz w:val="18"/>
          <w:szCs w:val="18"/>
        </w:rPr>
        <w:t xml:space="preserve"> </w:t>
      </w:r>
      <w:r w:rsidRPr="00BE4395">
        <w:rPr>
          <w:rFonts w:ascii="Verdana" w:hAnsi="Verdana" w:cs="Tahoma"/>
          <w:bCs/>
          <w:sz w:val="18"/>
          <w:szCs w:val="18"/>
        </w:rPr>
        <w:t>(για τον εκπαιδευτικό)</w:t>
      </w:r>
    </w:p>
    <w:p w:rsidR="004A14B6" w:rsidRPr="008E3342" w:rsidRDefault="004A14B6" w:rsidP="004A14B6">
      <w:pPr>
        <w:shd w:val="clear" w:color="auto" w:fill="FFFFFF"/>
        <w:spacing w:line="360" w:lineRule="auto"/>
        <w:ind w:left="38" w:right="10" w:firstLine="211"/>
        <w:jc w:val="both"/>
        <w:rPr>
          <w:rFonts w:ascii="Verdana" w:hAnsi="Verdana"/>
          <w:color w:val="000000"/>
          <w:spacing w:val="2"/>
          <w:sz w:val="18"/>
          <w:szCs w:val="18"/>
        </w:rPr>
      </w:pPr>
      <w:r w:rsidRPr="008E3342">
        <w:rPr>
          <w:rFonts w:ascii="Verdana" w:hAnsi="Verdana"/>
          <w:color w:val="000000"/>
          <w:sz w:val="18"/>
          <w:szCs w:val="18"/>
        </w:rPr>
        <w:t xml:space="preserve">Οι αντιληπτικές ικανότητες και η ευαίσθητη απόκριση είναι ουσιώδεις παράγοντες στη διαδικασία δημιουργίας οπτικά εκφραστικών μορφών. Ωστόσο η εμπειρία της τέχνης δεν </w:t>
      </w:r>
      <w:r w:rsidRPr="008E3342">
        <w:rPr>
          <w:rFonts w:ascii="Verdana" w:hAnsi="Verdana"/>
          <w:color w:val="000000"/>
          <w:spacing w:val="2"/>
          <w:sz w:val="18"/>
          <w:szCs w:val="18"/>
        </w:rPr>
        <w:t>περιορίζεται στη δημιουργία έργων η εμ</w:t>
      </w:r>
      <w:r w:rsidRPr="008E3342">
        <w:rPr>
          <w:rFonts w:ascii="Verdana" w:hAnsi="Verdana"/>
          <w:color w:val="000000"/>
          <w:sz w:val="18"/>
          <w:szCs w:val="18"/>
        </w:rPr>
        <w:t xml:space="preserve">πειρία αυτή μπορεί να προκύψει από το να </w:t>
      </w:r>
      <w:r w:rsidRPr="008E3342">
        <w:rPr>
          <w:rFonts w:ascii="Verdana" w:hAnsi="Verdana"/>
          <w:color w:val="000000"/>
          <w:spacing w:val="-1"/>
          <w:sz w:val="18"/>
          <w:szCs w:val="18"/>
        </w:rPr>
        <w:t>βλέπουμε, να ερμηνεύουμε και να κρίνουμε ένα ευρύ φάσμα αντικειμένων και συμβάν</w:t>
      </w:r>
      <w:r w:rsidRPr="008E3342">
        <w:rPr>
          <w:rFonts w:ascii="Verdana" w:hAnsi="Verdana"/>
          <w:color w:val="000000"/>
          <w:sz w:val="18"/>
          <w:szCs w:val="18"/>
        </w:rPr>
        <w:t xml:space="preserve">των. Μπορούμε να κάνουμε πιο ζωντανή την </w:t>
      </w:r>
      <w:r w:rsidRPr="008E3342">
        <w:rPr>
          <w:rFonts w:ascii="Verdana" w:hAnsi="Verdana"/>
          <w:color w:val="000000"/>
          <w:spacing w:val="3"/>
          <w:sz w:val="18"/>
          <w:szCs w:val="18"/>
        </w:rPr>
        <w:t>επαφή των παιδιών με τα έργα τέχνης</w:t>
      </w:r>
      <w:r>
        <w:rPr>
          <w:rFonts w:ascii="Verdana" w:hAnsi="Verdana"/>
          <w:color w:val="000000"/>
          <w:spacing w:val="3"/>
          <w:sz w:val="18"/>
          <w:szCs w:val="18"/>
        </w:rPr>
        <w:t>,</w:t>
      </w:r>
      <w:r w:rsidRPr="008E3342">
        <w:rPr>
          <w:rFonts w:ascii="Verdana" w:hAnsi="Verdana"/>
          <w:color w:val="000000"/>
          <w:spacing w:val="3"/>
          <w:sz w:val="18"/>
          <w:szCs w:val="18"/>
        </w:rPr>
        <w:t xml:space="preserve"> αν </w:t>
      </w:r>
      <w:r w:rsidRPr="008E3342">
        <w:rPr>
          <w:rFonts w:ascii="Verdana" w:hAnsi="Verdana"/>
          <w:color w:val="000000"/>
          <w:sz w:val="18"/>
          <w:szCs w:val="18"/>
        </w:rPr>
        <w:t>αναπτύξουμε την προσδοκία τους, την περ</w:t>
      </w:r>
      <w:r w:rsidRPr="008E3342">
        <w:rPr>
          <w:rFonts w:ascii="Verdana" w:hAnsi="Verdana"/>
          <w:color w:val="000000"/>
          <w:spacing w:val="-1"/>
          <w:sz w:val="18"/>
          <w:szCs w:val="18"/>
        </w:rPr>
        <w:t>ιέργει</w:t>
      </w:r>
      <w:r>
        <w:rPr>
          <w:rFonts w:ascii="Verdana" w:hAnsi="Verdana"/>
          <w:color w:val="000000"/>
          <w:spacing w:val="-1"/>
          <w:sz w:val="18"/>
          <w:szCs w:val="18"/>
        </w:rPr>
        <w:t>ά</w:t>
      </w:r>
      <w:r w:rsidRPr="008E3342">
        <w:rPr>
          <w:rFonts w:ascii="Verdana" w:hAnsi="Verdana"/>
          <w:color w:val="000000"/>
          <w:spacing w:val="-1"/>
          <w:sz w:val="18"/>
          <w:szCs w:val="18"/>
        </w:rPr>
        <w:t xml:space="preserve"> τους και την ενεργητική συμμετοχή </w:t>
      </w:r>
      <w:r w:rsidRPr="008E3342">
        <w:rPr>
          <w:rFonts w:ascii="Verdana" w:hAnsi="Verdana"/>
          <w:color w:val="000000"/>
          <w:spacing w:val="1"/>
          <w:sz w:val="18"/>
          <w:szCs w:val="18"/>
        </w:rPr>
        <w:t>τους όταν βλέπουν τέχνη.</w:t>
      </w:r>
      <w:r w:rsidRPr="008E3342">
        <w:rPr>
          <w:rFonts w:ascii="Verdana" w:hAnsi="Verdana"/>
          <w:color w:val="000000"/>
          <w:spacing w:val="2"/>
          <w:sz w:val="18"/>
          <w:szCs w:val="18"/>
        </w:rPr>
        <w:t xml:space="preserve"> </w:t>
      </w:r>
    </w:p>
    <w:p w:rsidR="004A14B6" w:rsidRPr="008E3342" w:rsidRDefault="004A14B6" w:rsidP="004A14B6">
      <w:pPr>
        <w:shd w:val="clear" w:color="auto" w:fill="FFFFFF"/>
        <w:spacing w:line="360" w:lineRule="auto"/>
        <w:ind w:left="38" w:right="10" w:firstLine="211"/>
        <w:jc w:val="both"/>
        <w:rPr>
          <w:rFonts w:ascii="Verdana" w:hAnsi="Verdana"/>
          <w:sz w:val="18"/>
          <w:szCs w:val="18"/>
        </w:rPr>
      </w:pPr>
      <w:r w:rsidRPr="008E3342">
        <w:rPr>
          <w:rFonts w:ascii="Verdana" w:hAnsi="Verdana"/>
          <w:color w:val="000000"/>
          <w:spacing w:val="2"/>
          <w:sz w:val="18"/>
          <w:szCs w:val="18"/>
        </w:rPr>
        <w:t xml:space="preserve">Για να διδάξουμε στα </w:t>
      </w:r>
      <w:r w:rsidRPr="008E3342">
        <w:rPr>
          <w:rFonts w:ascii="Verdana" w:hAnsi="Verdana"/>
          <w:color w:val="000000"/>
          <w:spacing w:val="-1"/>
          <w:sz w:val="18"/>
          <w:szCs w:val="18"/>
        </w:rPr>
        <w:t>παιδιά π</w:t>
      </w:r>
      <w:r>
        <w:rPr>
          <w:rFonts w:ascii="Verdana" w:hAnsi="Verdana"/>
          <w:color w:val="000000"/>
          <w:spacing w:val="-1"/>
          <w:sz w:val="18"/>
          <w:szCs w:val="18"/>
        </w:rPr>
        <w:t>ώ</w:t>
      </w:r>
      <w:r w:rsidRPr="008E3342">
        <w:rPr>
          <w:rFonts w:ascii="Verdana" w:hAnsi="Verdana"/>
          <w:color w:val="000000"/>
          <w:spacing w:val="-1"/>
          <w:sz w:val="18"/>
          <w:szCs w:val="18"/>
        </w:rPr>
        <w:t>ς να βλέπουν τα έργα τέχνης, μπο</w:t>
      </w:r>
      <w:r w:rsidRPr="008E3342">
        <w:rPr>
          <w:rFonts w:ascii="Verdana" w:hAnsi="Verdana"/>
          <w:color w:val="000000"/>
          <w:sz w:val="18"/>
          <w:szCs w:val="18"/>
        </w:rPr>
        <w:t xml:space="preserve">ρούμε να χρησιμοποιήσουμε πολλές από τις </w:t>
      </w:r>
      <w:r w:rsidRPr="008E3342">
        <w:rPr>
          <w:rFonts w:ascii="Verdana" w:hAnsi="Verdana"/>
          <w:color w:val="000000"/>
          <w:spacing w:val="1"/>
          <w:sz w:val="18"/>
          <w:szCs w:val="18"/>
        </w:rPr>
        <w:t>μεθόδους με τις οποίες ενεργοποιούμε την απόκρισ</w:t>
      </w:r>
      <w:r>
        <w:rPr>
          <w:rFonts w:ascii="Verdana" w:hAnsi="Verdana"/>
          <w:color w:val="000000"/>
          <w:spacing w:val="1"/>
          <w:sz w:val="18"/>
          <w:szCs w:val="18"/>
        </w:rPr>
        <w:t>ή</w:t>
      </w:r>
      <w:r w:rsidRPr="008E3342">
        <w:rPr>
          <w:rFonts w:ascii="Verdana" w:hAnsi="Verdana"/>
          <w:color w:val="000000"/>
          <w:spacing w:val="1"/>
          <w:sz w:val="18"/>
          <w:szCs w:val="18"/>
        </w:rPr>
        <w:t xml:space="preserve"> τους στις </w:t>
      </w:r>
      <w:r w:rsidRPr="00165BF2">
        <w:rPr>
          <w:rFonts w:ascii="Verdana" w:hAnsi="Verdana"/>
          <w:i/>
          <w:color w:val="000000"/>
          <w:spacing w:val="1"/>
          <w:sz w:val="18"/>
          <w:szCs w:val="18"/>
        </w:rPr>
        <w:t>καθημερινές οπτικές εμπειρίες</w:t>
      </w:r>
      <w:r w:rsidRPr="008E3342">
        <w:rPr>
          <w:rFonts w:ascii="Verdana" w:hAnsi="Verdana"/>
          <w:color w:val="000000"/>
          <w:spacing w:val="1"/>
          <w:sz w:val="18"/>
          <w:szCs w:val="18"/>
        </w:rPr>
        <w:t xml:space="preserve">. Και το πλαίσιο στο οποίο το παιδί </w:t>
      </w:r>
      <w:r w:rsidRPr="008E3342">
        <w:rPr>
          <w:rFonts w:ascii="Verdana" w:hAnsi="Verdana"/>
          <w:color w:val="000000"/>
          <w:spacing w:val="3"/>
          <w:sz w:val="18"/>
          <w:szCs w:val="18"/>
        </w:rPr>
        <w:t xml:space="preserve">μπορεί να καταλάβει τον τρόπο εργασίας </w:t>
      </w:r>
      <w:r w:rsidRPr="008E3342">
        <w:rPr>
          <w:rFonts w:ascii="Verdana" w:hAnsi="Verdana"/>
          <w:color w:val="000000"/>
          <w:spacing w:val="1"/>
          <w:sz w:val="18"/>
          <w:szCs w:val="18"/>
        </w:rPr>
        <w:t xml:space="preserve">του καλλιτέχνη είναι η ίδια η καλλιτεχνική </w:t>
      </w:r>
      <w:r w:rsidRPr="008E3342">
        <w:rPr>
          <w:rFonts w:ascii="Verdana" w:hAnsi="Verdana"/>
          <w:color w:val="000000"/>
          <w:spacing w:val="-1"/>
          <w:sz w:val="18"/>
          <w:szCs w:val="18"/>
        </w:rPr>
        <w:t xml:space="preserve">εργασία του παιδιού. Μέσα που είναι εξίσου </w:t>
      </w:r>
      <w:r w:rsidRPr="008E3342">
        <w:rPr>
          <w:rFonts w:ascii="Verdana" w:hAnsi="Verdana"/>
          <w:color w:val="000000"/>
          <w:spacing w:val="1"/>
          <w:sz w:val="18"/>
          <w:szCs w:val="18"/>
        </w:rPr>
        <w:t>ουσιώδη για να αποκτήσουν τα παιδιά εμ</w:t>
      </w:r>
      <w:r w:rsidRPr="008E3342">
        <w:rPr>
          <w:rFonts w:ascii="Verdana" w:hAnsi="Verdana"/>
          <w:color w:val="000000"/>
          <w:sz w:val="18"/>
          <w:szCs w:val="18"/>
        </w:rPr>
        <w:t>πειρία της καλλιτεχνικής κληρονομιάς, είν</w:t>
      </w:r>
      <w:r w:rsidRPr="008E3342">
        <w:rPr>
          <w:rFonts w:ascii="Verdana" w:hAnsi="Verdana"/>
          <w:color w:val="000000"/>
          <w:spacing w:val="3"/>
          <w:sz w:val="18"/>
          <w:szCs w:val="18"/>
        </w:rPr>
        <w:t>αι η ζωντανή επίδειξη, το φιλμ, οι επιτόπ</w:t>
      </w:r>
      <w:r w:rsidRPr="008E3342">
        <w:rPr>
          <w:rFonts w:ascii="Verdana" w:hAnsi="Verdana"/>
          <w:color w:val="000000"/>
          <w:spacing w:val="1"/>
          <w:sz w:val="18"/>
          <w:szCs w:val="18"/>
        </w:rPr>
        <w:t xml:space="preserve">ιες επισκέψεις, οι θεματικά οργανωμένες </w:t>
      </w:r>
      <w:r w:rsidRPr="008E3342">
        <w:rPr>
          <w:rFonts w:ascii="Verdana" w:hAnsi="Verdana"/>
          <w:color w:val="000000"/>
          <w:sz w:val="18"/>
          <w:szCs w:val="18"/>
        </w:rPr>
        <w:t>συλλογές έργων τέχνης και η προσανατολισ</w:t>
      </w:r>
      <w:r w:rsidRPr="008E3342">
        <w:rPr>
          <w:rFonts w:ascii="Verdana" w:hAnsi="Verdana"/>
          <w:color w:val="000000"/>
          <w:spacing w:val="-3"/>
          <w:sz w:val="18"/>
          <w:szCs w:val="18"/>
        </w:rPr>
        <w:t>μένη συνάντηση με το ατομικό έργο τέχνης.</w:t>
      </w:r>
    </w:p>
    <w:p w:rsidR="004A14B6" w:rsidRDefault="004A14B6" w:rsidP="004A14B6">
      <w:pPr>
        <w:shd w:val="clear" w:color="auto" w:fill="FFFFFF"/>
        <w:spacing w:before="29" w:line="360" w:lineRule="auto"/>
        <w:ind w:right="38" w:firstLine="240"/>
        <w:jc w:val="both"/>
        <w:rPr>
          <w:rFonts w:ascii="Verdana" w:hAnsi="Verdana"/>
          <w:color w:val="000000"/>
          <w:spacing w:val="1"/>
          <w:sz w:val="18"/>
          <w:szCs w:val="18"/>
        </w:rPr>
      </w:pPr>
      <w:r w:rsidRPr="008E3342">
        <w:rPr>
          <w:rFonts w:ascii="Verdana" w:hAnsi="Verdana"/>
          <w:color w:val="000000"/>
          <w:spacing w:val="7"/>
          <w:sz w:val="18"/>
          <w:szCs w:val="18"/>
        </w:rPr>
        <w:t>Ήδη από την πρώτη τάξη τα παιδιά έχ</w:t>
      </w:r>
      <w:r w:rsidRPr="008E3342">
        <w:rPr>
          <w:rFonts w:ascii="Verdana" w:hAnsi="Verdana"/>
          <w:color w:val="000000"/>
          <w:spacing w:val="1"/>
          <w:sz w:val="18"/>
          <w:szCs w:val="18"/>
        </w:rPr>
        <w:t>ουν την ικανότητα να συμμετέχουν πραγμ</w:t>
      </w:r>
      <w:r w:rsidRPr="008E3342">
        <w:rPr>
          <w:rFonts w:ascii="Verdana" w:hAnsi="Verdana"/>
          <w:color w:val="000000"/>
          <w:spacing w:val="-1"/>
          <w:sz w:val="18"/>
          <w:szCs w:val="18"/>
        </w:rPr>
        <w:t xml:space="preserve">ατικά σε ομαδικές συζητήσεις γύρω από τα </w:t>
      </w:r>
      <w:r w:rsidRPr="008E3342">
        <w:rPr>
          <w:rFonts w:ascii="Verdana" w:hAnsi="Verdana"/>
          <w:color w:val="000000"/>
          <w:spacing w:val="1"/>
          <w:sz w:val="18"/>
          <w:szCs w:val="18"/>
        </w:rPr>
        <w:t xml:space="preserve">έργα τέχνης, οι οποίες μπορούν να διαρκέσουν μισή ώρα ή και περισσότερο. </w:t>
      </w:r>
      <w:r w:rsidRPr="008E3342">
        <w:rPr>
          <w:rFonts w:ascii="Verdana" w:hAnsi="Verdana"/>
          <w:color w:val="000000"/>
          <w:spacing w:val="3"/>
          <w:sz w:val="18"/>
          <w:szCs w:val="18"/>
        </w:rPr>
        <w:t xml:space="preserve">Σε γενικές </w:t>
      </w:r>
      <w:r w:rsidRPr="008E3342">
        <w:rPr>
          <w:rFonts w:ascii="Verdana" w:hAnsi="Verdana"/>
          <w:color w:val="000000"/>
          <w:spacing w:val="1"/>
          <w:sz w:val="18"/>
          <w:szCs w:val="18"/>
        </w:rPr>
        <w:t xml:space="preserve">γραμμές, βασικοί παράγοντες μιας επιτυχημένης συζήτησης είναι: </w:t>
      </w:r>
    </w:p>
    <w:p w:rsidR="004A14B6" w:rsidRDefault="004A14B6" w:rsidP="004A14B6">
      <w:pPr>
        <w:shd w:val="clear" w:color="auto" w:fill="FFFFFF"/>
        <w:spacing w:before="29" w:line="360" w:lineRule="auto"/>
        <w:ind w:right="38" w:firstLine="240"/>
        <w:jc w:val="both"/>
        <w:rPr>
          <w:rFonts w:ascii="Verdana" w:hAnsi="Verdana"/>
          <w:color w:val="000000"/>
          <w:spacing w:val="3"/>
          <w:sz w:val="18"/>
          <w:szCs w:val="18"/>
        </w:rPr>
      </w:pPr>
      <w:r w:rsidRPr="008E3342">
        <w:rPr>
          <w:rFonts w:ascii="Verdana" w:hAnsi="Verdana"/>
          <w:color w:val="000000"/>
          <w:spacing w:val="1"/>
          <w:sz w:val="18"/>
          <w:szCs w:val="18"/>
        </w:rPr>
        <w:t xml:space="preserve">1) να κεντρίσουμε </w:t>
      </w:r>
      <w:r w:rsidRPr="008E3342">
        <w:rPr>
          <w:rFonts w:ascii="Verdana" w:hAnsi="Verdana"/>
          <w:color w:val="000000"/>
          <w:spacing w:val="3"/>
          <w:sz w:val="18"/>
          <w:szCs w:val="18"/>
        </w:rPr>
        <w:t xml:space="preserve">την περιέργεια των παιδιών </w:t>
      </w:r>
    </w:p>
    <w:p w:rsidR="004A14B6" w:rsidRDefault="004A14B6" w:rsidP="004A14B6">
      <w:pPr>
        <w:shd w:val="clear" w:color="auto" w:fill="FFFFFF"/>
        <w:spacing w:before="29" w:line="360" w:lineRule="auto"/>
        <w:ind w:right="38" w:firstLine="240"/>
        <w:jc w:val="both"/>
        <w:rPr>
          <w:rFonts w:ascii="Verdana" w:hAnsi="Verdana"/>
          <w:color w:val="000000"/>
          <w:spacing w:val="-2"/>
          <w:sz w:val="18"/>
          <w:szCs w:val="18"/>
        </w:rPr>
      </w:pPr>
      <w:r w:rsidRPr="008E3342">
        <w:rPr>
          <w:rFonts w:ascii="Verdana" w:hAnsi="Verdana"/>
          <w:color w:val="000000"/>
          <w:spacing w:val="3"/>
          <w:sz w:val="18"/>
          <w:szCs w:val="18"/>
        </w:rPr>
        <w:t xml:space="preserve">2) να θέτουμε </w:t>
      </w:r>
      <w:r w:rsidRPr="008E3342">
        <w:rPr>
          <w:rFonts w:ascii="Verdana" w:hAnsi="Verdana"/>
          <w:color w:val="000000"/>
          <w:spacing w:val="4"/>
          <w:sz w:val="18"/>
          <w:szCs w:val="18"/>
        </w:rPr>
        <w:t xml:space="preserve">τις ερωτήσεις «Γιατί», «Πώς» και «Τι θα </w:t>
      </w:r>
      <w:r>
        <w:rPr>
          <w:rFonts w:ascii="Verdana" w:hAnsi="Verdana"/>
          <w:color w:val="000000"/>
          <w:spacing w:val="-2"/>
          <w:sz w:val="18"/>
          <w:szCs w:val="18"/>
        </w:rPr>
        <w:t>γινόταν αν»</w:t>
      </w:r>
    </w:p>
    <w:p w:rsidR="004A14B6" w:rsidRDefault="004A14B6" w:rsidP="004A14B6">
      <w:pPr>
        <w:shd w:val="clear" w:color="auto" w:fill="FFFFFF"/>
        <w:spacing w:before="29" w:line="360" w:lineRule="auto"/>
        <w:ind w:right="38" w:firstLine="240"/>
        <w:jc w:val="both"/>
        <w:rPr>
          <w:rFonts w:ascii="Verdana" w:hAnsi="Verdana"/>
          <w:color w:val="000000"/>
          <w:sz w:val="18"/>
          <w:szCs w:val="18"/>
        </w:rPr>
      </w:pPr>
      <w:r w:rsidRPr="008E3342">
        <w:rPr>
          <w:rFonts w:ascii="Verdana" w:hAnsi="Verdana"/>
          <w:color w:val="000000"/>
          <w:spacing w:val="-2"/>
          <w:sz w:val="18"/>
          <w:szCs w:val="18"/>
        </w:rPr>
        <w:t>3) να συνοψίζουμε όσα ανακαλ</w:t>
      </w:r>
      <w:r>
        <w:rPr>
          <w:rFonts w:ascii="Verdana" w:hAnsi="Verdana"/>
          <w:color w:val="000000"/>
          <w:sz w:val="18"/>
          <w:szCs w:val="18"/>
        </w:rPr>
        <w:t>ύφθηκαν κατά τη συζήτηση</w:t>
      </w:r>
    </w:p>
    <w:p w:rsidR="004A14B6" w:rsidRDefault="004A14B6" w:rsidP="004A14B6">
      <w:pPr>
        <w:shd w:val="clear" w:color="auto" w:fill="FFFFFF"/>
        <w:spacing w:before="29" w:line="360" w:lineRule="auto"/>
        <w:ind w:right="38" w:firstLine="240"/>
        <w:jc w:val="both"/>
        <w:rPr>
          <w:rFonts w:ascii="Verdana" w:hAnsi="Verdana"/>
          <w:color w:val="000000"/>
          <w:spacing w:val="-1"/>
          <w:sz w:val="18"/>
          <w:szCs w:val="18"/>
        </w:rPr>
      </w:pPr>
      <w:r w:rsidRPr="008E3342">
        <w:rPr>
          <w:rFonts w:ascii="Verdana" w:hAnsi="Verdana"/>
          <w:color w:val="000000"/>
          <w:sz w:val="18"/>
          <w:szCs w:val="18"/>
        </w:rPr>
        <w:lastRenderedPageBreak/>
        <w:t>4) να επισημ</w:t>
      </w:r>
      <w:r w:rsidRPr="008E3342">
        <w:rPr>
          <w:rFonts w:ascii="Verdana" w:hAnsi="Verdana"/>
          <w:color w:val="000000"/>
          <w:spacing w:val="2"/>
          <w:sz w:val="18"/>
          <w:szCs w:val="18"/>
        </w:rPr>
        <w:t xml:space="preserve">αίνουμε τους παραλληλισμούς ανάμεσα </w:t>
      </w:r>
      <w:r w:rsidRPr="008E3342">
        <w:rPr>
          <w:rFonts w:ascii="Verdana" w:hAnsi="Verdana"/>
          <w:color w:val="000000"/>
          <w:spacing w:val="1"/>
          <w:sz w:val="18"/>
          <w:szCs w:val="18"/>
        </w:rPr>
        <w:t xml:space="preserve">στις παρατηρήσεις των παιδιών πάνω στην </w:t>
      </w:r>
      <w:r w:rsidRPr="008E3342">
        <w:rPr>
          <w:rFonts w:ascii="Verdana" w:hAnsi="Verdana"/>
          <w:color w:val="000000"/>
          <w:spacing w:val="-1"/>
          <w:sz w:val="18"/>
          <w:szCs w:val="18"/>
        </w:rPr>
        <w:t>εργασία και</w:t>
      </w:r>
      <w:r>
        <w:rPr>
          <w:rFonts w:ascii="Verdana" w:hAnsi="Verdana"/>
          <w:color w:val="000000"/>
          <w:spacing w:val="-1"/>
          <w:sz w:val="18"/>
          <w:szCs w:val="18"/>
        </w:rPr>
        <w:t xml:space="preserve"> τις καθημερινές εμπειρίες τους</w:t>
      </w:r>
      <w:r w:rsidRPr="008E3342">
        <w:rPr>
          <w:rFonts w:ascii="Verdana" w:hAnsi="Verdana"/>
          <w:color w:val="000000"/>
          <w:spacing w:val="-1"/>
          <w:sz w:val="18"/>
          <w:szCs w:val="18"/>
        </w:rPr>
        <w:t xml:space="preserve"> </w:t>
      </w:r>
    </w:p>
    <w:p w:rsidR="004A14B6" w:rsidRDefault="004A14B6" w:rsidP="004A14B6">
      <w:pPr>
        <w:shd w:val="clear" w:color="auto" w:fill="FFFFFF"/>
        <w:spacing w:before="29" w:line="360" w:lineRule="auto"/>
        <w:ind w:right="38" w:firstLine="240"/>
        <w:jc w:val="both"/>
        <w:rPr>
          <w:rFonts w:ascii="Verdana" w:hAnsi="Verdana"/>
          <w:color w:val="000000"/>
          <w:spacing w:val="2"/>
          <w:sz w:val="18"/>
          <w:szCs w:val="18"/>
        </w:rPr>
      </w:pPr>
      <w:r w:rsidRPr="008E3342">
        <w:rPr>
          <w:rFonts w:ascii="Verdana" w:hAnsi="Verdana"/>
          <w:color w:val="000000"/>
          <w:spacing w:val="1"/>
          <w:sz w:val="18"/>
          <w:szCs w:val="18"/>
        </w:rPr>
        <w:t xml:space="preserve">5) να επαινούμε τις έξυπνες παρατηρήσεις </w:t>
      </w:r>
      <w:r w:rsidRPr="008E3342">
        <w:rPr>
          <w:rFonts w:ascii="Verdana" w:hAnsi="Verdana"/>
          <w:color w:val="000000"/>
          <w:spacing w:val="-2"/>
          <w:sz w:val="18"/>
          <w:szCs w:val="18"/>
        </w:rPr>
        <w:t>και να αποσαφηνίζουμε τις ασαφείς απαντήσ</w:t>
      </w:r>
      <w:r w:rsidRPr="008E3342">
        <w:rPr>
          <w:rFonts w:ascii="Verdana" w:hAnsi="Verdana"/>
          <w:color w:val="000000"/>
          <w:spacing w:val="2"/>
          <w:sz w:val="18"/>
          <w:szCs w:val="18"/>
        </w:rPr>
        <w:t xml:space="preserve">εις </w:t>
      </w:r>
    </w:p>
    <w:p w:rsidR="004A14B6" w:rsidRDefault="004A14B6" w:rsidP="004A14B6">
      <w:pPr>
        <w:shd w:val="clear" w:color="auto" w:fill="FFFFFF"/>
        <w:spacing w:before="29" w:line="360" w:lineRule="auto"/>
        <w:ind w:right="38" w:firstLine="240"/>
        <w:jc w:val="both"/>
        <w:rPr>
          <w:rFonts w:ascii="Verdana" w:hAnsi="Verdana"/>
          <w:color w:val="000000"/>
          <w:spacing w:val="-2"/>
          <w:sz w:val="18"/>
          <w:szCs w:val="18"/>
        </w:rPr>
      </w:pPr>
      <w:r w:rsidRPr="008E3342">
        <w:rPr>
          <w:rFonts w:ascii="Verdana" w:hAnsi="Verdana"/>
          <w:color w:val="000000"/>
          <w:spacing w:val="2"/>
          <w:sz w:val="18"/>
          <w:szCs w:val="18"/>
        </w:rPr>
        <w:t xml:space="preserve">6) να παρέχουμε μέσα από τον </w:t>
      </w:r>
      <w:r w:rsidRPr="008E3342">
        <w:rPr>
          <w:rFonts w:ascii="Verdana" w:hAnsi="Verdana"/>
          <w:color w:val="000000"/>
          <w:sz w:val="18"/>
          <w:szCs w:val="18"/>
        </w:rPr>
        <w:t>τόνο της φωνής μας και το ρυθμό της συζήτ</w:t>
      </w:r>
      <w:r w:rsidRPr="008E3342">
        <w:rPr>
          <w:rFonts w:ascii="Verdana" w:hAnsi="Verdana"/>
          <w:color w:val="000000"/>
          <w:spacing w:val="-2"/>
          <w:sz w:val="18"/>
          <w:szCs w:val="18"/>
        </w:rPr>
        <w:t>ησης ένα πρότυπο απόλαυσης, ανακάλυψης και έρευνας.</w:t>
      </w:r>
    </w:p>
    <w:p w:rsidR="004A14B6" w:rsidRPr="008D4382" w:rsidRDefault="004A14B6" w:rsidP="004A14B6">
      <w:pPr>
        <w:shd w:val="clear" w:color="auto" w:fill="FFFFFF"/>
        <w:spacing w:before="29" w:line="360" w:lineRule="auto"/>
        <w:ind w:right="38" w:firstLine="240"/>
        <w:jc w:val="both"/>
        <w:rPr>
          <w:rFonts w:ascii="Verdana" w:hAnsi="Verdana"/>
          <w:color w:val="000000"/>
          <w:spacing w:val="4"/>
          <w:sz w:val="18"/>
          <w:szCs w:val="18"/>
        </w:rPr>
      </w:pPr>
      <w:r w:rsidRPr="008D4382">
        <w:rPr>
          <w:rFonts w:ascii="Verdana" w:hAnsi="Verdana"/>
          <w:color w:val="000000"/>
          <w:spacing w:val="4"/>
          <w:sz w:val="18"/>
          <w:szCs w:val="18"/>
        </w:rPr>
        <w:t>Οι συζητήσεις γύρω από τα έργα τέχνης είναι πολύ αποδοτικές</w:t>
      </w:r>
      <w:r>
        <w:rPr>
          <w:rFonts w:ascii="Verdana" w:hAnsi="Verdana"/>
          <w:color w:val="000000"/>
          <w:spacing w:val="4"/>
          <w:sz w:val="18"/>
          <w:szCs w:val="18"/>
        </w:rPr>
        <w:t>,</w:t>
      </w:r>
      <w:r w:rsidRPr="008D4382">
        <w:rPr>
          <w:rFonts w:ascii="Verdana" w:hAnsi="Verdana"/>
          <w:color w:val="000000"/>
          <w:spacing w:val="4"/>
          <w:sz w:val="18"/>
          <w:szCs w:val="18"/>
        </w:rPr>
        <w:t xml:space="preserve"> όταν έχουμε εισαγάγει με σαφήνεια τα παιδιά στις μεθόδους αντίληψης, ερμηνείας και κρίσης των έργων. Αρχικά, οι συζητήσεις που «ακολουθούν κανόνες»</w:t>
      </w:r>
      <w:r>
        <w:rPr>
          <w:rStyle w:val="a6"/>
          <w:rFonts w:ascii="Verdana" w:hAnsi="Verdana"/>
          <w:spacing w:val="4"/>
          <w:sz w:val="18"/>
          <w:szCs w:val="18"/>
        </w:rPr>
        <w:footnoteReference w:id="2"/>
      </w:r>
      <w:r w:rsidRPr="008D4382">
        <w:rPr>
          <w:rFonts w:ascii="Verdana" w:hAnsi="Verdana"/>
          <w:color w:val="000000"/>
          <w:spacing w:val="4"/>
          <w:sz w:val="18"/>
          <w:szCs w:val="18"/>
        </w:rPr>
        <w:t xml:space="preserve"> βοηθούν τα παιδιά αυτής της ηλικίας να συγκεντρώσουν την προσοχή τους στο περιεχόμενο και στο νόημα ενός έργου και τους διδάσκουν πώς να παρακολουθούν την πορεία του κάθε συνόλου ανακαλύψεων που έκαναν.</w:t>
      </w:r>
    </w:p>
    <w:p w:rsidR="004A14B6" w:rsidRPr="008D4382" w:rsidRDefault="004A14B6" w:rsidP="004A14B6">
      <w:pPr>
        <w:shd w:val="clear" w:color="auto" w:fill="FFFFFF"/>
        <w:spacing w:line="360" w:lineRule="auto"/>
        <w:jc w:val="both"/>
        <w:rPr>
          <w:rFonts w:ascii="Verdana" w:hAnsi="Verdana"/>
          <w:color w:val="000000"/>
          <w:spacing w:val="4"/>
          <w:sz w:val="18"/>
          <w:szCs w:val="18"/>
        </w:rPr>
      </w:pPr>
      <w:r>
        <w:rPr>
          <w:rFonts w:ascii="Verdana" w:hAnsi="Verdana"/>
          <w:color w:val="000000"/>
          <w:spacing w:val="4"/>
          <w:sz w:val="18"/>
          <w:szCs w:val="18"/>
        </w:rPr>
        <w:t>Κάντε ερωτήσεις</w:t>
      </w:r>
      <w:r w:rsidRPr="008D4382">
        <w:rPr>
          <w:rFonts w:ascii="Verdana" w:hAnsi="Verdana"/>
          <w:color w:val="000000"/>
          <w:spacing w:val="4"/>
          <w:sz w:val="18"/>
          <w:szCs w:val="18"/>
        </w:rPr>
        <w:t xml:space="preserve"> που θα εστιάσουν την προσοχή των παιδιών στις </w:t>
      </w:r>
      <w:r w:rsidRPr="008D4382">
        <w:rPr>
          <w:rFonts w:ascii="Verdana" w:hAnsi="Verdana"/>
          <w:b/>
          <w:color w:val="000000"/>
          <w:spacing w:val="4"/>
          <w:sz w:val="18"/>
          <w:szCs w:val="18"/>
        </w:rPr>
        <w:t>οπτικές ποιότητες</w:t>
      </w:r>
      <w:r w:rsidRPr="008D4382">
        <w:rPr>
          <w:rFonts w:ascii="Verdana" w:hAnsi="Verdana"/>
          <w:color w:val="000000"/>
          <w:spacing w:val="4"/>
          <w:sz w:val="18"/>
          <w:szCs w:val="18"/>
        </w:rPr>
        <w:t xml:space="preserve"> και θα ενθαρρύνουν την αισθητηριακή ταύτιση: Είναι μια ζεστή ή μια κρύα μέρα; Τι είναι αυτό που μας κάνει να το αναγνωρίσουμε; Είναι γεμάτος λακκούβες ο δρόμος ή είναι ομαλός; Πώς το καταλαβαίνουμε; Είναι τα ρούχα των ανθρώπων στενά και άβολα ή άνετα και φαρδιά; Είναι το βιβλίο καινούριο ή είναι πολύ χρησιμοποιημένο;</w:t>
      </w:r>
    </w:p>
    <w:p w:rsidR="004A14B6" w:rsidRPr="008D4382" w:rsidRDefault="004A14B6" w:rsidP="004A14B6">
      <w:pPr>
        <w:shd w:val="clear" w:color="auto" w:fill="FFFFFF"/>
        <w:spacing w:line="360" w:lineRule="auto"/>
        <w:ind w:left="5" w:right="5" w:firstLine="211"/>
        <w:jc w:val="both"/>
        <w:rPr>
          <w:rFonts w:ascii="Verdana" w:hAnsi="Verdana"/>
          <w:color w:val="000000"/>
          <w:spacing w:val="4"/>
          <w:sz w:val="18"/>
          <w:szCs w:val="18"/>
        </w:rPr>
      </w:pPr>
      <w:r w:rsidRPr="008D4382">
        <w:rPr>
          <w:rFonts w:ascii="Verdana" w:hAnsi="Verdana"/>
          <w:color w:val="000000"/>
          <w:spacing w:val="4"/>
          <w:sz w:val="18"/>
          <w:szCs w:val="18"/>
        </w:rPr>
        <w:t xml:space="preserve">Κάντε ερωτήσεις που εφιστούν την προσοχή στο </w:t>
      </w:r>
      <w:r w:rsidRPr="008D4382">
        <w:rPr>
          <w:rFonts w:ascii="Verdana" w:hAnsi="Verdana"/>
          <w:b/>
          <w:color w:val="000000"/>
          <w:spacing w:val="4"/>
          <w:sz w:val="18"/>
          <w:szCs w:val="18"/>
        </w:rPr>
        <w:t>μέσο</w:t>
      </w:r>
      <w:r w:rsidRPr="008D4382">
        <w:rPr>
          <w:rFonts w:ascii="Verdana" w:hAnsi="Verdana"/>
          <w:color w:val="000000"/>
          <w:spacing w:val="4"/>
          <w:sz w:val="18"/>
          <w:szCs w:val="18"/>
        </w:rPr>
        <w:t>: Νομίζετε ότι πίεσε πολύ το μολύβι του εδώ ο καλλιτέχνης ή σχεδίασε ελαφρά; Τι συμβαίνει όταν πιέζει κανείς πολύ το μολύβι του; Μπορείτε να προσποιηθείτε ότι κρατάτε το πινέλο και βάζετε μια πινελιά όπως αυτή εδώ; Διακρίνετε καθόλου κίτρινο χρώμα σε αυτό το πράσινο δέντρο; Γιατί νομίζετε ότι το έβαλε εδώ ο καλλιτέχνης;</w:t>
      </w:r>
    </w:p>
    <w:p w:rsidR="004A14B6" w:rsidRPr="008D4382" w:rsidRDefault="004A14B6" w:rsidP="004A14B6">
      <w:pPr>
        <w:shd w:val="clear" w:color="auto" w:fill="FFFFFF"/>
        <w:spacing w:line="360" w:lineRule="auto"/>
        <w:ind w:left="5" w:firstLine="216"/>
        <w:jc w:val="both"/>
        <w:rPr>
          <w:rFonts w:ascii="Verdana" w:hAnsi="Verdana"/>
          <w:color w:val="000000"/>
          <w:spacing w:val="4"/>
          <w:sz w:val="18"/>
          <w:szCs w:val="18"/>
        </w:rPr>
      </w:pPr>
      <w:r w:rsidRPr="008D4382">
        <w:rPr>
          <w:rFonts w:ascii="Verdana" w:hAnsi="Verdana"/>
          <w:color w:val="000000"/>
          <w:spacing w:val="4"/>
          <w:sz w:val="18"/>
          <w:szCs w:val="18"/>
        </w:rPr>
        <w:t xml:space="preserve">Ενώ κοιτάζετε έργα που αναπαριστούν ανθρώπινες μορφές, καλλιεργήστε την προσωπική ταύτιση με τη δραστηριότητα μέσα από την οποία υποτίθεται ότι δημιούργησε ο καλλιτέχνης τις γραμμές, τα χρώματα, τα σχήματα και την αίσθηση της κίνησης στο έργο. Ζητήστε από τα παιδιά να αναπαραστήσουν αυτές τις κινήσεις και να συσχετίσουν τη δραστηριότητα του με τις εμπειρίες από τη ζωή: «Ας πάρουμε ένα μεγάλο χοντρό πινέλο με κόκκινη μπογιά (φανταστικά). Είναι γεμάτο μπογιά; Είστε έτοιμοι; Ας το πιέσουμε έτσι, τώρα γρήγορα και με πίεση προς τα πλάγια, τώρα αργά και ελαφρά προς τα κάτω και ας το ανασύρουμε </w:t>
      </w:r>
      <w:r w:rsidRPr="008E3342">
        <w:rPr>
          <w:rFonts w:ascii="Verdana" w:hAnsi="Verdana"/>
          <w:color w:val="000000"/>
          <w:spacing w:val="4"/>
          <w:sz w:val="18"/>
          <w:szCs w:val="18"/>
        </w:rPr>
        <w:t xml:space="preserve">απαλά από τον πίνακα. </w:t>
      </w:r>
      <w:r w:rsidRPr="008D4382">
        <w:rPr>
          <w:rFonts w:ascii="Verdana" w:hAnsi="Verdana"/>
          <w:color w:val="000000"/>
          <w:spacing w:val="4"/>
          <w:sz w:val="18"/>
          <w:szCs w:val="18"/>
        </w:rPr>
        <w:t>Ωραία».</w:t>
      </w:r>
    </w:p>
    <w:p w:rsidR="004A14B6" w:rsidRPr="008E3342" w:rsidRDefault="004A14B6" w:rsidP="004A14B6">
      <w:pPr>
        <w:shd w:val="clear" w:color="auto" w:fill="FFFFFF"/>
        <w:spacing w:line="360" w:lineRule="auto"/>
        <w:ind w:right="5" w:firstLine="216"/>
        <w:jc w:val="both"/>
        <w:rPr>
          <w:rFonts w:ascii="Verdana" w:hAnsi="Verdana"/>
          <w:sz w:val="18"/>
          <w:szCs w:val="18"/>
        </w:rPr>
      </w:pPr>
      <w:r w:rsidRPr="008D4382">
        <w:rPr>
          <w:rFonts w:ascii="Verdana" w:hAnsi="Verdana"/>
          <w:color w:val="000000"/>
          <w:spacing w:val="4"/>
          <w:sz w:val="18"/>
          <w:szCs w:val="18"/>
        </w:rPr>
        <w:t>Συγκρίνετε ανάμεσα στις ποιότητες έργων και σχεδίων καλλιτεχνών και τις ποιότ</w:t>
      </w:r>
      <w:r w:rsidRPr="008E3342">
        <w:rPr>
          <w:rFonts w:ascii="Verdana" w:hAnsi="Verdana"/>
          <w:color w:val="000000"/>
          <w:spacing w:val="4"/>
          <w:sz w:val="18"/>
          <w:szCs w:val="18"/>
        </w:rPr>
        <w:t xml:space="preserve">ητες έργων των παιδιών: Έχετε φτιάξει </w:t>
      </w:r>
      <w:r w:rsidRPr="008D4382">
        <w:rPr>
          <w:rFonts w:ascii="Verdana" w:hAnsi="Verdana"/>
          <w:color w:val="000000"/>
          <w:spacing w:val="4"/>
          <w:sz w:val="18"/>
          <w:szCs w:val="18"/>
        </w:rPr>
        <w:t>ποτέ τέτοιο χρώμα; Φτιάξατε ποτέ στα σχέδια σας γραμμή σαν κι αυτή;</w:t>
      </w:r>
      <w:r w:rsidRPr="008E3342">
        <w:rPr>
          <w:rFonts w:ascii="Verdana" w:hAnsi="Verdana"/>
          <w:color w:val="000000"/>
          <w:spacing w:val="1"/>
          <w:sz w:val="18"/>
          <w:szCs w:val="18"/>
        </w:rPr>
        <w:t xml:space="preserve"> Υπάρχει </w:t>
      </w:r>
      <w:r w:rsidRPr="008E3342">
        <w:rPr>
          <w:rFonts w:ascii="Verdana" w:hAnsi="Verdana"/>
          <w:color w:val="000000"/>
          <w:spacing w:val="2"/>
          <w:sz w:val="18"/>
          <w:szCs w:val="18"/>
        </w:rPr>
        <w:t xml:space="preserve">κάποιο αγαπημένο σας ζώο που θα θέλατε </w:t>
      </w:r>
      <w:r w:rsidRPr="008E3342">
        <w:rPr>
          <w:rFonts w:ascii="Verdana" w:hAnsi="Verdana"/>
          <w:color w:val="000000"/>
          <w:spacing w:val="3"/>
          <w:sz w:val="18"/>
          <w:szCs w:val="18"/>
        </w:rPr>
        <w:t>να το ζωγραφίσετε;</w:t>
      </w:r>
    </w:p>
    <w:p w:rsidR="004A14B6" w:rsidRDefault="004A14B6" w:rsidP="004A14B6">
      <w:pPr>
        <w:shd w:val="clear" w:color="auto" w:fill="FFFFFF"/>
        <w:spacing w:before="29" w:line="360" w:lineRule="auto"/>
        <w:ind w:right="38" w:firstLine="240"/>
        <w:jc w:val="both"/>
        <w:rPr>
          <w:rFonts w:ascii="Verdana" w:hAnsi="Verdana"/>
          <w:color w:val="000000"/>
          <w:spacing w:val="5"/>
          <w:sz w:val="18"/>
          <w:szCs w:val="18"/>
        </w:rPr>
      </w:pPr>
      <w:r w:rsidRPr="008E3342">
        <w:rPr>
          <w:rFonts w:ascii="Verdana" w:hAnsi="Verdana"/>
          <w:color w:val="000000"/>
          <w:spacing w:val="3"/>
          <w:sz w:val="18"/>
          <w:szCs w:val="18"/>
        </w:rPr>
        <w:t xml:space="preserve">Οι συζητήσεις για ζωγραφικά έργα με </w:t>
      </w:r>
      <w:r w:rsidRPr="008E3342">
        <w:rPr>
          <w:rFonts w:ascii="Verdana" w:hAnsi="Verdana"/>
          <w:color w:val="000000"/>
          <w:spacing w:val="2"/>
          <w:sz w:val="18"/>
          <w:szCs w:val="18"/>
        </w:rPr>
        <w:t xml:space="preserve">τους μαθητές των μεσαίων και των τελευταίων τάξεων του δημοτικού θα πρέπει να </w:t>
      </w:r>
      <w:r w:rsidRPr="008E3342">
        <w:rPr>
          <w:rFonts w:ascii="Verdana" w:hAnsi="Verdana"/>
          <w:color w:val="000000"/>
          <w:spacing w:val="-3"/>
          <w:sz w:val="18"/>
          <w:szCs w:val="18"/>
        </w:rPr>
        <w:t xml:space="preserve">προγραμματίζονται ώστε να ενθαρρύνουν τη </w:t>
      </w:r>
      <w:r w:rsidRPr="008E3342">
        <w:rPr>
          <w:rFonts w:ascii="Verdana" w:hAnsi="Verdana"/>
          <w:color w:val="000000"/>
          <w:spacing w:val="5"/>
          <w:sz w:val="18"/>
          <w:szCs w:val="18"/>
        </w:rPr>
        <w:t>θετική στάση απέναντι στη διεργασία της δημιουργικής και κριτικής σκέψης για την τέχνη.</w:t>
      </w:r>
    </w:p>
    <w:p w:rsidR="004A14B6" w:rsidRPr="008E3342" w:rsidRDefault="004A14B6" w:rsidP="004A14B6">
      <w:pPr>
        <w:shd w:val="clear" w:color="auto" w:fill="FFFFFF"/>
        <w:spacing w:before="29" w:line="360" w:lineRule="auto"/>
        <w:ind w:right="38" w:firstLine="240"/>
        <w:jc w:val="both"/>
        <w:rPr>
          <w:rFonts w:ascii="Verdana" w:hAnsi="Verdana"/>
          <w:color w:val="000000"/>
          <w:sz w:val="18"/>
          <w:szCs w:val="18"/>
        </w:rPr>
      </w:pPr>
    </w:p>
    <w:p w:rsidR="004A14B6" w:rsidRPr="00D648A0" w:rsidRDefault="004A14B6" w:rsidP="004A14B6">
      <w:pPr>
        <w:spacing w:line="360" w:lineRule="auto"/>
        <w:jc w:val="both"/>
        <w:rPr>
          <w:rFonts w:ascii="Verdana" w:hAnsi="Verdana" w:cs="Tahoma"/>
          <w:color w:val="000000"/>
          <w:sz w:val="16"/>
          <w:szCs w:val="16"/>
        </w:rPr>
      </w:pPr>
      <w:r w:rsidRPr="00D648A0">
        <w:rPr>
          <w:rFonts w:ascii="Verdana" w:hAnsi="Verdana" w:cs="Tahoma"/>
          <w:color w:val="000000"/>
          <w:sz w:val="16"/>
          <w:szCs w:val="16"/>
        </w:rPr>
        <w:t>Υπάρχουν τρεις βασικοί τρόποι για να μεταδίδουμε και να δεχόμαστε εικαστικά μηνύματα:</w:t>
      </w:r>
    </w:p>
    <w:p w:rsidR="004A14B6" w:rsidRPr="00D648A0" w:rsidRDefault="004A14B6" w:rsidP="004A14B6">
      <w:pPr>
        <w:numPr>
          <w:ilvl w:val="0"/>
          <w:numId w:val="6"/>
        </w:numPr>
        <w:spacing w:line="360" w:lineRule="auto"/>
        <w:jc w:val="both"/>
        <w:rPr>
          <w:rFonts w:ascii="Verdana" w:hAnsi="Verdana" w:cs="Tahoma"/>
          <w:color w:val="000000"/>
          <w:sz w:val="16"/>
          <w:szCs w:val="16"/>
        </w:rPr>
      </w:pPr>
      <w:r w:rsidRPr="00D648A0">
        <w:rPr>
          <w:rFonts w:ascii="Verdana" w:hAnsi="Verdana" w:cs="Tahoma"/>
          <w:color w:val="000000"/>
          <w:sz w:val="16"/>
          <w:szCs w:val="16"/>
        </w:rPr>
        <w:lastRenderedPageBreak/>
        <w:t xml:space="preserve">Η </w:t>
      </w:r>
      <w:r w:rsidRPr="00D648A0">
        <w:rPr>
          <w:rFonts w:ascii="Verdana" w:hAnsi="Verdana" w:cs="Tahoma"/>
          <w:b/>
          <w:color w:val="000000"/>
          <w:sz w:val="16"/>
          <w:szCs w:val="16"/>
        </w:rPr>
        <w:t>Αναπαράσταση</w:t>
      </w:r>
      <w:r w:rsidRPr="00D648A0">
        <w:rPr>
          <w:rFonts w:ascii="Verdana" w:hAnsi="Verdana" w:cs="Tahoma"/>
          <w:color w:val="000000"/>
          <w:sz w:val="16"/>
          <w:szCs w:val="16"/>
        </w:rPr>
        <w:t xml:space="preserve"> που είναι ο απλούστερος και αμεσότερος τρόπος εικαστικής έκφρασης. Ο καλλιτέχνης αναπαριστά το θέμα έτσι ακριβώς όπως το βλέπει και υπάρχει στον αντικειμενικό κόσμο. Η αναπαραστατική τέχνη γεννήθηκε από την ανάγκη του ανθρώπου να γνωρίσει το περιβάλλον του και να κατορθώσει να του επιβληθεί (να ξεπεράσει το φόβο του, να το ξορκίσει, να το υποτάξει) (Σπηλαιογραφίες). Αργότερα έγινε λατρευτική για να τιμήσει το/</w:t>
      </w:r>
      <w:r>
        <w:rPr>
          <w:rFonts w:ascii="Verdana" w:hAnsi="Verdana" w:cs="Tahoma"/>
          <w:color w:val="000000"/>
          <w:sz w:val="16"/>
          <w:szCs w:val="16"/>
        </w:rPr>
        <w:t>το</w:t>
      </w:r>
      <w:r w:rsidRPr="00D648A0">
        <w:rPr>
          <w:rFonts w:ascii="Verdana" w:hAnsi="Verdana" w:cs="Tahoma"/>
          <w:color w:val="000000"/>
          <w:sz w:val="16"/>
          <w:szCs w:val="16"/>
        </w:rPr>
        <w:t xml:space="preserve">υς Θεό/ούς, τη φύση και τον άνθρωπο. </w:t>
      </w:r>
    </w:p>
    <w:p w:rsidR="004A14B6" w:rsidRPr="00D648A0" w:rsidRDefault="004A14B6" w:rsidP="004A14B6">
      <w:pPr>
        <w:numPr>
          <w:ilvl w:val="0"/>
          <w:numId w:val="6"/>
        </w:numPr>
        <w:spacing w:line="360" w:lineRule="auto"/>
        <w:jc w:val="both"/>
        <w:rPr>
          <w:rFonts w:ascii="Verdana" w:hAnsi="Verdana" w:cs="Tahoma"/>
          <w:color w:val="000000"/>
          <w:sz w:val="16"/>
          <w:szCs w:val="16"/>
        </w:rPr>
      </w:pPr>
      <w:r w:rsidRPr="00D648A0">
        <w:rPr>
          <w:rFonts w:ascii="Verdana" w:hAnsi="Verdana" w:cs="Tahoma"/>
          <w:color w:val="000000"/>
          <w:sz w:val="16"/>
          <w:szCs w:val="16"/>
        </w:rPr>
        <w:t xml:space="preserve">Ο </w:t>
      </w:r>
      <w:r w:rsidRPr="00D648A0">
        <w:rPr>
          <w:rFonts w:ascii="Verdana" w:hAnsi="Verdana" w:cs="Tahoma"/>
          <w:b/>
          <w:color w:val="000000"/>
          <w:sz w:val="16"/>
          <w:szCs w:val="16"/>
        </w:rPr>
        <w:t>Συμβολισμός</w:t>
      </w:r>
      <w:r w:rsidRPr="00D648A0">
        <w:rPr>
          <w:rFonts w:ascii="Verdana" w:hAnsi="Verdana" w:cs="Tahoma"/>
          <w:color w:val="000000"/>
          <w:sz w:val="16"/>
          <w:szCs w:val="16"/>
        </w:rPr>
        <w:t xml:space="preserve"> είναι ένας πιο σύνθετος τρόπος εικαστικής έκφρασης. Ο καλλιτέχνης αντλεί τα θέματά του</w:t>
      </w:r>
      <w:r>
        <w:rPr>
          <w:rFonts w:ascii="Verdana" w:hAnsi="Verdana" w:cs="Tahoma"/>
          <w:color w:val="000000"/>
          <w:sz w:val="16"/>
          <w:szCs w:val="16"/>
        </w:rPr>
        <w:t xml:space="preserve"> / τα </w:t>
      </w:r>
      <w:r w:rsidRPr="00D648A0">
        <w:rPr>
          <w:rFonts w:ascii="Verdana" w:hAnsi="Verdana" w:cs="Tahoma"/>
          <w:color w:val="000000"/>
          <w:sz w:val="16"/>
          <w:szCs w:val="16"/>
        </w:rPr>
        <w:t xml:space="preserve"> μηνύματά του από τον πλούσιο κόσμο των συμβόλων και των κωδίκων που ο ίδιος ο άνθρωπος δημιούργησε για να ερμηνεύσει και να κατανοήσει το περιβάλλον αλλά και το άγνωστο.</w:t>
      </w:r>
      <w:r w:rsidRPr="00D648A0">
        <w:rPr>
          <w:rFonts w:ascii="Verdana" w:hAnsi="Verdana" w:cs="Tahoma"/>
          <w:color w:val="0000FF"/>
          <w:sz w:val="16"/>
          <w:szCs w:val="16"/>
        </w:rPr>
        <w:t xml:space="preserve"> </w:t>
      </w:r>
      <w:r w:rsidRPr="00D648A0">
        <w:rPr>
          <w:rFonts w:ascii="Verdana" w:hAnsi="Verdana" w:cs="Tahoma"/>
          <w:color w:val="000000"/>
          <w:sz w:val="16"/>
          <w:szCs w:val="16"/>
        </w:rPr>
        <w:t xml:space="preserve">Ο συμβολισμός είναι η μορφή έκφρασης που αρνείται να αποδεχτεί απλά την πραγματικότητα έτσι όπως είναι και ψάχνει να </w:t>
      </w:r>
      <w:r>
        <w:rPr>
          <w:rFonts w:ascii="Verdana" w:hAnsi="Verdana" w:cs="Tahoma"/>
          <w:color w:val="000000"/>
          <w:sz w:val="16"/>
          <w:szCs w:val="16"/>
        </w:rPr>
        <w:t>κατα</w:t>
      </w:r>
      <w:r w:rsidRPr="00D648A0">
        <w:rPr>
          <w:rFonts w:ascii="Verdana" w:hAnsi="Verdana" w:cs="Tahoma"/>
          <w:color w:val="000000"/>
          <w:sz w:val="16"/>
          <w:szCs w:val="16"/>
        </w:rPr>
        <w:t>νοήσει τι κρύβεται πίσω από αυτήν.</w:t>
      </w:r>
    </w:p>
    <w:p w:rsidR="004A14B6" w:rsidRPr="00D648A0" w:rsidRDefault="004A14B6" w:rsidP="004A14B6">
      <w:pPr>
        <w:numPr>
          <w:ilvl w:val="0"/>
          <w:numId w:val="6"/>
        </w:numPr>
        <w:spacing w:line="360" w:lineRule="auto"/>
        <w:jc w:val="both"/>
        <w:rPr>
          <w:rFonts w:ascii="Verdana" w:hAnsi="Verdana" w:cs="Tahoma"/>
          <w:color w:val="000000"/>
          <w:sz w:val="16"/>
          <w:szCs w:val="16"/>
        </w:rPr>
      </w:pPr>
      <w:r w:rsidRPr="00D648A0">
        <w:rPr>
          <w:rFonts w:ascii="Verdana" w:hAnsi="Verdana" w:cs="Tahoma"/>
          <w:color w:val="000000"/>
          <w:sz w:val="16"/>
          <w:szCs w:val="16"/>
        </w:rPr>
        <w:t xml:space="preserve">Η </w:t>
      </w:r>
      <w:r w:rsidRPr="00D648A0">
        <w:rPr>
          <w:rFonts w:ascii="Verdana" w:hAnsi="Verdana" w:cs="Tahoma"/>
          <w:b/>
          <w:color w:val="000000"/>
          <w:sz w:val="16"/>
          <w:szCs w:val="16"/>
        </w:rPr>
        <w:t>Αφαίρεση</w:t>
      </w:r>
      <w:r w:rsidRPr="00D648A0">
        <w:rPr>
          <w:rFonts w:ascii="Verdana" w:hAnsi="Verdana" w:cs="Tahoma"/>
          <w:color w:val="000000"/>
          <w:sz w:val="16"/>
          <w:szCs w:val="16"/>
        </w:rPr>
        <w:t xml:space="preserve"> είναι ο δυσκολότερος τρόπος εικαστικής έκφρασης. Ο καλλιτέχνης αποσπά την προσοχή του από τα εξωτερικά γνωρίσματα του κόσμου και στρέφεται στην αναζήτηση των βασικών οπτικών στοιχείων για να εκφράσει με αυτά το καθαρό αισθητικό του όραμα. Ο όρος έχει πια καθιερωθεί και χρησιμοποιείται για να εκφράσει ένα πλήθος κινημάτων και σχολών που αναπτύχθηκαν από τις αρχές το εικοστού αιώνα μέχρι τις μέρες μας.</w:t>
      </w:r>
    </w:p>
    <w:p w:rsidR="004A14B6" w:rsidRPr="00D648A0" w:rsidRDefault="004A14B6" w:rsidP="004A14B6">
      <w:pPr>
        <w:spacing w:line="360" w:lineRule="auto"/>
        <w:jc w:val="both"/>
        <w:rPr>
          <w:rFonts w:ascii="Verdana" w:hAnsi="Verdana" w:cs="Tahoma"/>
          <w:color w:val="000000"/>
          <w:sz w:val="16"/>
          <w:szCs w:val="16"/>
        </w:rPr>
      </w:pPr>
      <w:r w:rsidRPr="00D648A0">
        <w:rPr>
          <w:rFonts w:ascii="Verdana" w:hAnsi="Verdana" w:cs="Tahoma"/>
          <w:color w:val="000000"/>
          <w:sz w:val="16"/>
          <w:szCs w:val="16"/>
        </w:rPr>
        <w:t xml:space="preserve">Ο καθένας από τους παραπάνω τρόπους δεν συναντάται σχεδόν ποτέ αποκλειστικά μόνος σε ένα εικαστικό έργο. Αντίθετα βλέπουμε ανάμεσά τους μια σύνδεση και μια αλληλοεπικάλυψη. Αναπαραστατικά στοιχεία συναντάμε και στους άλλους τρόπους εικαστικής έκφρασης, αφαιρετική γραφή συναντάμε ήδη από τις σπηλαιογραφίες και τα κυκλαδικά ειδώλια. Τα συμβολικά στοιχεία και οι συμβολισμοί και όταν ακόμη ενυπάρχουν δεν γίνονται εύκολα αντιληπτά. </w:t>
      </w:r>
    </w:p>
    <w:p w:rsidR="004A14B6" w:rsidRPr="003812E8" w:rsidRDefault="004A14B6" w:rsidP="004A14B6">
      <w:pPr>
        <w:spacing w:line="360" w:lineRule="auto"/>
        <w:ind w:left="540"/>
        <w:jc w:val="both"/>
        <w:rPr>
          <w:rFonts w:ascii="Verdana" w:hAnsi="Verdana" w:cs="Tahoma"/>
          <w:b/>
          <w:bCs/>
          <w:color w:val="FF0000"/>
          <w:sz w:val="18"/>
          <w:szCs w:val="18"/>
        </w:rPr>
      </w:pPr>
    </w:p>
    <w:p w:rsidR="004A14B6" w:rsidRDefault="004A14B6" w:rsidP="004A14B6">
      <w:pPr>
        <w:spacing w:line="360" w:lineRule="auto"/>
        <w:ind w:left="3060" w:hanging="3060"/>
        <w:jc w:val="both"/>
        <w:rPr>
          <w:rFonts w:ascii="Verdana" w:hAnsi="Verdana" w:cs="Tahoma"/>
          <w:b/>
          <w:color w:val="5C5C8A"/>
          <w:sz w:val="18"/>
          <w:szCs w:val="18"/>
        </w:rPr>
      </w:pPr>
      <w:r w:rsidRPr="00B93E0B">
        <w:rPr>
          <w:rFonts w:ascii="Verdana" w:hAnsi="Verdana" w:cs="Tahoma"/>
          <w:b/>
          <w:color w:val="5C5C8A"/>
          <w:sz w:val="18"/>
          <w:szCs w:val="18"/>
        </w:rPr>
        <w:t xml:space="preserve">ΔΙΔΑΚΤΙΚΟΙ ΣΤΟΧΟΙ </w:t>
      </w:r>
    </w:p>
    <w:p w:rsidR="004A14B6" w:rsidRDefault="004A14B6" w:rsidP="004A14B6">
      <w:pPr>
        <w:spacing w:line="360" w:lineRule="auto"/>
        <w:jc w:val="both"/>
        <w:rPr>
          <w:rFonts w:ascii="Verdana" w:hAnsi="Verdana" w:cs="Tahoma"/>
          <w:color w:val="000000"/>
          <w:sz w:val="18"/>
          <w:szCs w:val="18"/>
        </w:rPr>
      </w:pPr>
      <w:r>
        <w:rPr>
          <w:rFonts w:ascii="Verdana" w:hAnsi="Verdana" w:cs="Tahoma"/>
          <w:color w:val="000000"/>
          <w:sz w:val="18"/>
          <w:szCs w:val="18"/>
        </w:rPr>
        <w:t>Επιδιώκεται οι μαθητές:</w:t>
      </w:r>
    </w:p>
    <w:p w:rsidR="004A14B6" w:rsidRPr="00270CCB" w:rsidRDefault="004A14B6" w:rsidP="004A14B6">
      <w:pPr>
        <w:numPr>
          <w:ilvl w:val="0"/>
          <w:numId w:val="2"/>
        </w:numPr>
        <w:spacing w:line="360" w:lineRule="auto"/>
        <w:jc w:val="both"/>
        <w:rPr>
          <w:rFonts w:ascii="Verdana" w:hAnsi="Verdana" w:cs="Tahoma"/>
          <w:color w:val="000000"/>
          <w:sz w:val="18"/>
          <w:szCs w:val="18"/>
        </w:rPr>
      </w:pPr>
      <w:r>
        <w:rPr>
          <w:rFonts w:ascii="Verdana" w:hAnsi="Verdana" w:cs="Tahoma"/>
          <w:color w:val="000000"/>
          <w:sz w:val="18"/>
          <w:szCs w:val="18"/>
        </w:rPr>
        <w:t>ν</w:t>
      </w:r>
      <w:r w:rsidRPr="00270CCB">
        <w:rPr>
          <w:rFonts w:ascii="Verdana" w:hAnsi="Verdana" w:cs="Tahoma"/>
          <w:color w:val="000000"/>
          <w:sz w:val="18"/>
          <w:szCs w:val="18"/>
        </w:rPr>
        <w:t>α γνωρίσουν τα κυριότερα ρεύματα τέχνης</w:t>
      </w:r>
    </w:p>
    <w:p w:rsidR="004A14B6" w:rsidRPr="00270CCB" w:rsidRDefault="004A14B6" w:rsidP="004A14B6">
      <w:pPr>
        <w:numPr>
          <w:ilvl w:val="0"/>
          <w:numId w:val="2"/>
        </w:numPr>
        <w:spacing w:line="360" w:lineRule="auto"/>
        <w:jc w:val="both"/>
        <w:rPr>
          <w:rFonts w:ascii="Verdana" w:hAnsi="Verdana" w:cs="Tahoma"/>
          <w:color w:val="000000"/>
          <w:sz w:val="18"/>
          <w:szCs w:val="18"/>
        </w:rPr>
      </w:pPr>
      <w:r>
        <w:rPr>
          <w:rFonts w:ascii="Verdana" w:hAnsi="Verdana" w:cs="Tahoma"/>
          <w:color w:val="000000"/>
          <w:sz w:val="18"/>
          <w:szCs w:val="18"/>
        </w:rPr>
        <w:t>ν</w:t>
      </w:r>
      <w:r w:rsidRPr="00270CCB">
        <w:rPr>
          <w:rFonts w:ascii="Verdana" w:hAnsi="Verdana" w:cs="Tahoma"/>
          <w:color w:val="000000"/>
          <w:sz w:val="18"/>
          <w:szCs w:val="18"/>
        </w:rPr>
        <w:t>α γνωρίσουν τους σημαντικότερους καλλιτέχνες κάθε περιόδου</w:t>
      </w:r>
    </w:p>
    <w:p w:rsidR="004A14B6" w:rsidRPr="00270CCB" w:rsidRDefault="004A14B6" w:rsidP="004A14B6">
      <w:pPr>
        <w:numPr>
          <w:ilvl w:val="0"/>
          <w:numId w:val="2"/>
        </w:numPr>
        <w:spacing w:line="360" w:lineRule="auto"/>
        <w:jc w:val="both"/>
        <w:rPr>
          <w:rFonts w:ascii="Verdana" w:hAnsi="Verdana" w:cs="Tahoma"/>
          <w:color w:val="000000"/>
          <w:sz w:val="18"/>
          <w:szCs w:val="18"/>
        </w:rPr>
      </w:pPr>
      <w:r>
        <w:rPr>
          <w:rFonts w:ascii="Verdana" w:hAnsi="Verdana" w:cs="Tahoma"/>
          <w:color w:val="000000"/>
          <w:sz w:val="18"/>
          <w:szCs w:val="18"/>
        </w:rPr>
        <w:t>ν</w:t>
      </w:r>
      <w:r w:rsidRPr="00270CCB">
        <w:rPr>
          <w:rFonts w:ascii="Verdana" w:hAnsi="Verdana" w:cs="Tahoma"/>
          <w:color w:val="000000"/>
          <w:sz w:val="18"/>
          <w:szCs w:val="18"/>
        </w:rPr>
        <w:t>α αναγνωρίζουν ζωγράφους και τεχνικές</w:t>
      </w:r>
    </w:p>
    <w:p w:rsidR="004A14B6" w:rsidRPr="001738FA" w:rsidRDefault="004A14B6" w:rsidP="004A14B6">
      <w:pPr>
        <w:numPr>
          <w:ilvl w:val="0"/>
          <w:numId w:val="2"/>
        </w:numPr>
        <w:spacing w:line="360" w:lineRule="auto"/>
        <w:jc w:val="both"/>
        <w:rPr>
          <w:rFonts w:ascii="Verdana" w:hAnsi="Verdana" w:cs="Tahoma"/>
          <w:color w:val="000000"/>
          <w:sz w:val="18"/>
          <w:szCs w:val="18"/>
        </w:rPr>
      </w:pPr>
      <w:r>
        <w:rPr>
          <w:rFonts w:ascii="Verdana" w:hAnsi="Verdana" w:cs="Tahoma"/>
          <w:color w:val="000000"/>
          <w:sz w:val="18"/>
          <w:szCs w:val="18"/>
        </w:rPr>
        <w:t>ν</w:t>
      </w:r>
      <w:r w:rsidRPr="00270CCB">
        <w:rPr>
          <w:rFonts w:ascii="Verdana" w:hAnsi="Verdana" w:cs="Tahoma"/>
          <w:color w:val="000000"/>
          <w:sz w:val="18"/>
          <w:szCs w:val="18"/>
        </w:rPr>
        <w:t>α κατατάσσουν τα έργα στις περιόδους που ανήκουν</w:t>
      </w:r>
      <w:r>
        <w:rPr>
          <w:rFonts w:ascii="Verdana" w:hAnsi="Verdana" w:cs="Tahoma"/>
          <w:color w:val="000000"/>
          <w:sz w:val="18"/>
          <w:szCs w:val="18"/>
        </w:rPr>
        <w:t>.</w:t>
      </w:r>
    </w:p>
    <w:p w:rsidR="004A14B6" w:rsidRDefault="004A14B6" w:rsidP="004A14B6">
      <w:pPr>
        <w:spacing w:line="360" w:lineRule="auto"/>
        <w:ind w:left="3060" w:hanging="3060"/>
        <w:jc w:val="both"/>
        <w:rPr>
          <w:rFonts w:ascii="Verdana" w:hAnsi="Verdana" w:cs="Tahoma"/>
          <w:b/>
          <w:color w:val="5C5C8A"/>
          <w:sz w:val="18"/>
          <w:szCs w:val="18"/>
        </w:rPr>
      </w:pPr>
      <w:r w:rsidRPr="00B93E0B">
        <w:rPr>
          <w:rFonts w:ascii="Verdana" w:hAnsi="Verdana" w:cs="Tahoma"/>
          <w:b/>
          <w:color w:val="5C5C8A"/>
          <w:sz w:val="18"/>
          <w:szCs w:val="18"/>
        </w:rPr>
        <w:t>ΔΙΔΑΚΤΙΚΗ ΠΟΡΕΙΑ</w:t>
      </w:r>
    </w:p>
    <w:p w:rsidR="004A14B6" w:rsidRPr="00B93E0B" w:rsidRDefault="004A14B6" w:rsidP="004A14B6">
      <w:pPr>
        <w:spacing w:line="360" w:lineRule="auto"/>
        <w:ind w:left="3060" w:hanging="3060"/>
        <w:jc w:val="both"/>
        <w:rPr>
          <w:rFonts w:ascii="Verdana" w:hAnsi="Verdana" w:cs="Tahoma"/>
          <w:b/>
          <w:color w:val="5C5C8A"/>
          <w:sz w:val="18"/>
          <w:szCs w:val="18"/>
        </w:rPr>
      </w:pPr>
    </w:p>
    <w:p w:rsidR="004A14B6" w:rsidRPr="00B93E0B" w:rsidRDefault="004A14B6" w:rsidP="004A14B6">
      <w:pPr>
        <w:spacing w:line="360" w:lineRule="auto"/>
        <w:ind w:left="3060" w:hanging="3060"/>
        <w:jc w:val="both"/>
        <w:rPr>
          <w:rFonts w:ascii="Verdana" w:hAnsi="Verdana" w:cs="Tahoma"/>
          <w:b/>
          <w:color w:val="5C5C8A"/>
          <w:sz w:val="18"/>
          <w:szCs w:val="18"/>
        </w:rPr>
      </w:pPr>
      <w:r w:rsidRPr="00B93E0B">
        <w:rPr>
          <w:rFonts w:ascii="Verdana" w:hAnsi="Verdana" w:cs="Tahoma"/>
          <w:b/>
          <w:color w:val="5C5C8A"/>
          <w:sz w:val="18"/>
          <w:szCs w:val="18"/>
        </w:rPr>
        <w:t>ΑΦΟΡΜΗΣΗ</w:t>
      </w:r>
    </w:p>
    <w:p w:rsidR="004A14B6" w:rsidRPr="00C3502A" w:rsidRDefault="004A14B6" w:rsidP="004A14B6">
      <w:pPr>
        <w:spacing w:line="360" w:lineRule="auto"/>
        <w:jc w:val="both"/>
        <w:rPr>
          <w:rFonts w:ascii="Verdana" w:hAnsi="Verdana" w:cs="Tahoma"/>
          <w:color w:val="000000"/>
          <w:sz w:val="18"/>
          <w:szCs w:val="18"/>
        </w:rPr>
      </w:pPr>
      <w:r>
        <w:rPr>
          <w:rFonts w:ascii="Verdana" w:hAnsi="Verdana" w:cs="Tahoma"/>
          <w:color w:val="000000"/>
          <w:sz w:val="18"/>
          <w:szCs w:val="18"/>
        </w:rPr>
        <w:t>Ο/Η εκπαιδευτικός δείχνει στους μαθητές μερικά έργα από διαφορετικά ρεύματα τέχνης (μια βυζαντινή εικόνα, ένα τοπίο ιμπρεσιονιστή ζωγράφου, ένα σουρεαλιστικό και ένα κυβιστικό έργο) και ζητάει να τα σχολιάσουν.</w:t>
      </w:r>
    </w:p>
    <w:p w:rsidR="004A14B6" w:rsidRDefault="004A14B6" w:rsidP="004A14B6">
      <w:pPr>
        <w:spacing w:line="360" w:lineRule="auto"/>
        <w:ind w:left="3060" w:hanging="3060"/>
        <w:jc w:val="both"/>
        <w:rPr>
          <w:rFonts w:ascii="Verdana" w:hAnsi="Verdana" w:cs="Tahoma"/>
          <w:color w:val="0000FF"/>
          <w:sz w:val="18"/>
          <w:szCs w:val="18"/>
        </w:rPr>
      </w:pPr>
    </w:p>
    <w:p w:rsidR="004A14B6" w:rsidRDefault="004A14B6" w:rsidP="004A14B6">
      <w:pPr>
        <w:spacing w:line="360" w:lineRule="auto"/>
        <w:ind w:left="3060" w:hanging="3060"/>
        <w:jc w:val="both"/>
        <w:rPr>
          <w:rFonts w:ascii="Verdana" w:hAnsi="Verdana" w:cs="Tahoma"/>
          <w:b/>
          <w:color w:val="000000"/>
          <w:sz w:val="18"/>
          <w:szCs w:val="18"/>
        </w:rPr>
      </w:pPr>
      <w:r>
        <w:rPr>
          <w:noProof/>
        </w:rPr>
        <w:drawing>
          <wp:inline distT="0" distB="0" distL="0" distR="0">
            <wp:extent cx="263525" cy="448310"/>
            <wp:effectExtent l="19050" t="0" r="317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srcRect/>
                    <a:stretch>
                      <a:fillRect/>
                    </a:stretch>
                  </pic:blipFill>
                  <pic:spPr bwMode="auto">
                    <a:xfrm>
                      <a:off x="0" y="0"/>
                      <a:ext cx="263525" cy="448310"/>
                    </a:xfrm>
                    <a:prstGeom prst="rect">
                      <a:avLst/>
                    </a:prstGeom>
                    <a:noFill/>
                    <a:ln w="9525">
                      <a:noFill/>
                      <a:miter lim="800000"/>
                      <a:headEnd/>
                      <a:tailEnd/>
                    </a:ln>
                  </pic:spPr>
                </pic:pic>
              </a:graphicData>
            </a:graphic>
          </wp:inline>
        </w:drawing>
      </w:r>
      <w:r>
        <w:t xml:space="preserve">  </w:t>
      </w:r>
      <w:r w:rsidRPr="00B93E0B">
        <w:rPr>
          <w:rFonts w:ascii="Verdana" w:hAnsi="Verdana" w:cs="Tahoma"/>
          <w:b/>
          <w:color w:val="5C5C8A"/>
          <w:sz w:val="18"/>
          <w:szCs w:val="18"/>
        </w:rPr>
        <w:t>ΠΑΡΟΥΣΙΑΣΗ</w:t>
      </w:r>
    </w:p>
    <w:p w:rsidR="004A14B6" w:rsidRDefault="004A14B6" w:rsidP="004A14B6">
      <w:pPr>
        <w:spacing w:line="360" w:lineRule="auto"/>
        <w:ind w:firstLine="540"/>
        <w:jc w:val="both"/>
        <w:rPr>
          <w:rFonts w:ascii="Verdana" w:hAnsi="Verdana" w:cs="Tahoma"/>
          <w:color w:val="000000"/>
          <w:sz w:val="18"/>
          <w:szCs w:val="18"/>
        </w:rPr>
      </w:pPr>
      <w:r>
        <w:rPr>
          <w:rFonts w:ascii="Verdana" w:hAnsi="Verdana" w:cs="Tahoma"/>
          <w:color w:val="000000"/>
          <w:sz w:val="18"/>
          <w:szCs w:val="18"/>
        </w:rPr>
        <w:t xml:space="preserve">Μετά την αφόρμηση, ο/η εκπαιδευτικός κάνει μια σύντομη προσέγγιση ορισμένων ρευμάτων τέχνης (κυρίως ζωγραφικής) με χρήση του λογισμικού </w:t>
      </w:r>
      <w:hyperlink r:id="rId48" w:history="1">
        <w:r w:rsidRPr="00CD1C5B">
          <w:rPr>
            <w:rStyle w:val="-"/>
            <w:rFonts w:ascii="Verdana" w:hAnsi="Verdana" w:cs="Tahoma"/>
            <w:sz w:val="18"/>
            <w:szCs w:val="18"/>
            <w:lang w:val="en-US"/>
          </w:rPr>
          <w:t>art</w:t>
        </w:r>
        <w:r w:rsidRPr="00CD1C5B">
          <w:rPr>
            <w:rStyle w:val="-"/>
            <w:rFonts w:ascii="Verdana" w:hAnsi="Verdana" w:cs="Tahoma"/>
            <w:sz w:val="18"/>
            <w:szCs w:val="18"/>
          </w:rPr>
          <w:t>-</w:t>
        </w:r>
        <w:r w:rsidRPr="00CD1C5B">
          <w:rPr>
            <w:rStyle w:val="-"/>
            <w:rFonts w:ascii="Verdana" w:hAnsi="Verdana" w:cs="Tahoma"/>
            <w:sz w:val="18"/>
            <w:szCs w:val="18"/>
            <w:lang w:val="en-US"/>
          </w:rPr>
          <w:t>styles</w:t>
        </w:r>
        <w:r w:rsidRPr="00CD1C5B">
          <w:rPr>
            <w:rStyle w:val="-"/>
            <w:rFonts w:ascii="Verdana" w:hAnsi="Verdana" w:cs="Tahoma"/>
            <w:sz w:val="18"/>
            <w:szCs w:val="18"/>
          </w:rPr>
          <w:t>.</w:t>
        </w:r>
        <w:r w:rsidRPr="00CD1C5B">
          <w:rPr>
            <w:rStyle w:val="-"/>
            <w:rFonts w:ascii="Verdana" w:hAnsi="Verdana" w:cs="Tahoma"/>
            <w:sz w:val="18"/>
            <w:szCs w:val="18"/>
            <w:lang w:val="en-US"/>
          </w:rPr>
          <w:t>swf</w:t>
        </w:r>
      </w:hyperlink>
      <w:r>
        <w:rPr>
          <w:rFonts w:ascii="Verdana" w:hAnsi="Verdana" w:cs="Tahoma"/>
          <w:color w:val="000000"/>
          <w:sz w:val="18"/>
          <w:szCs w:val="18"/>
        </w:rPr>
        <w:t xml:space="preserve"> (αρχείο </w:t>
      </w:r>
      <w:r>
        <w:rPr>
          <w:rFonts w:ascii="Verdana" w:hAnsi="Verdana" w:cs="Tahoma"/>
          <w:color w:val="000000"/>
          <w:sz w:val="18"/>
          <w:szCs w:val="18"/>
          <w:lang w:val="en-US"/>
        </w:rPr>
        <w:t>flash</w:t>
      </w:r>
      <w:r>
        <w:rPr>
          <w:rFonts w:ascii="Verdana" w:hAnsi="Verdana" w:cs="Tahoma"/>
          <w:color w:val="000000"/>
          <w:sz w:val="18"/>
          <w:szCs w:val="18"/>
        </w:rPr>
        <w:t xml:space="preserve">). </w:t>
      </w:r>
    </w:p>
    <w:p w:rsidR="004A14B6" w:rsidRDefault="004A14B6" w:rsidP="004A14B6">
      <w:pPr>
        <w:spacing w:line="360" w:lineRule="auto"/>
        <w:ind w:firstLine="540"/>
        <w:jc w:val="both"/>
        <w:rPr>
          <w:rFonts w:ascii="Verdana" w:hAnsi="Verdana" w:cs="Tahoma"/>
          <w:color w:val="000000"/>
          <w:sz w:val="18"/>
          <w:szCs w:val="18"/>
        </w:rPr>
      </w:pPr>
      <w:r>
        <w:rPr>
          <w:rFonts w:ascii="Verdana" w:hAnsi="Verdana" w:cs="Tahoma"/>
          <w:color w:val="000000"/>
          <w:sz w:val="18"/>
          <w:szCs w:val="18"/>
        </w:rPr>
        <w:t xml:space="preserve">Κάθε ρεύμα τέχνης, με το οποίο θα ασχοληθούν, παρουσιάζεται στους μαθητές μέσα από αντιπροσωπευτικά έργα και μια σύντομη αφήγηση που το συνοδεύει.   </w:t>
      </w:r>
    </w:p>
    <w:p w:rsidR="004A14B6" w:rsidRDefault="004A14B6" w:rsidP="004A14B6">
      <w:pPr>
        <w:spacing w:line="360" w:lineRule="auto"/>
        <w:jc w:val="both"/>
        <w:rPr>
          <w:rFonts w:ascii="Verdana" w:hAnsi="Verdana" w:cs="Tahoma"/>
          <w:color w:val="000000"/>
          <w:sz w:val="18"/>
          <w:szCs w:val="18"/>
        </w:rPr>
      </w:pPr>
      <w:r w:rsidRPr="0090584A">
        <w:rPr>
          <w:rFonts w:ascii="Verdana" w:hAnsi="Verdana" w:cs="Tahoma"/>
          <w:color w:val="000000"/>
          <w:sz w:val="18"/>
          <w:szCs w:val="18"/>
        </w:rPr>
        <w:t>Η παρουσίαση περιλαμβάνει την ακόλουθη αφήγηση:</w:t>
      </w:r>
    </w:p>
    <w:p w:rsidR="004A14B6" w:rsidRDefault="004A14B6" w:rsidP="004A14B6">
      <w:pPr>
        <w:spacing w:line="360" w:lineRule="auto"/>
        <w:ind w:left="3060" w:hanging="3060"/>
        <w:jc w:val="both"/>
        <w:rPr>
          <w:rFonts w:ascii="Verdana" w:hAnsi="Verdana" w:cs="Tahoma"/>
          <w:color w:val="0000FF"/>
          <w:sz w:val="18"/>
          <w:szCs w:val="18"/>
        </w:rPr>
      </w:pPr>
      <w:r>
        <w:rPr>
          <w:rFonts w:ascii="Verdana" w:hAnsi="Verdana" w:cs="Tahoma"/>
          <w:noProof/>
          <w:color w:val="FF0000"/>
          <w:sz w:val="18"/>
          <w:szCs w:val="18"/>
        </w:rPr>
        <w:lastRenderedPageBreak/>
        <w:pict>
          <v:shapetype id="_x0000_t202" coordsize="21600,21600" o:spt="202" path="m,l,21600r21600,l21600,xe">
            <v:stroke joinstyle="miter"/>
            <v:path gradientshapeok="t" o:connecttype="rect"/>
          </v:shapetype>
          <v:shape id="_x0000_s1027" type="#_x0000_t202" style="position:absolute;left:0;text-align:left;margin-left:224pt;margin-top:3.95pt;width:148.35pt;height:122.25pt;z-index:251661312;mso-wrap-style:none" stroked="f">
            <v:textbox style="mso-next-textbox:#_x0000_s1027;mso-fit-shape-to-text:t">
              <w:txbxContent>
                <w:p w:rsidR="004A14B6" w:rsidRDefault="004A14B6" w:rsidP="004A14B6">
                  <w:pPr>
                    <w:jc w:val="center"/>
                  </w:pPr>
                  <w:r>
                    <w:rPr>
                      <w:noProof/>
                    </w:rPr>
                    <w:drawing>
                      <wp:inline distT="0" distB="0" distL="0" distR="0">
                        <wp:extent cx="1696720" cy="1459230"/>
                        <wp:effectExtent l="1905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srcRect/>
                                <a:stretch>
                                  <a:fillRect/>
                                </a:stretch>
                              </pic:blipFill>
                              <pic:spPr bwMode="auto">
                                <a:xfrm>
                                  <a:off x="0" y="0"/>
                                  <a:ext cx="1696720" cy="1459230"/>
                                </a:xfrm>
                                <a:prstGeom prst="rect">
                                  <a:avLst/>
                                </a:prstGeom>
                                <a:noFill/>
                                <a:ln w="9525">
                                  <a:noFill/>
                                  <a:miter lim="800000"/>
                                  <a:headEnd/>
                                  <a:tailEnd/>
                                </a:ln>
                              </pic:spPr>
                            </pic:pic>
                          </a:graphicData>
                        </a:graphic>
                      </wp:inline>
                    </w:drawing>
                  </w:r>
                </w:p>
              </w:txbxContent>
            </v:textbox>
            <w10:wrap type="square"/>
          </v:shape>
        </w:pict>
      </w:r>
      <w:r>
        <w:rPr>
          <w:rFonts w:ascii="Verdana" w:hAnsi="Verdana" w:cs="Tahoma"/>
          <w:noProof/>
          <w:color w:val="FF0000"/>
          <w:sz w:val="18"/>
          <w:szCs w:val="18"/>
        </w:rPr>
        <w:pict>
          <v:shape id="_x0000_s1026" type="#_x0000_t202" style="position:absolute;left:0;text-align:left;margin-left:63pt;margin-top:3.55pt;width:145.95pt;height:120.65pt;z-index:251660288;mso-wrap-style:none" stroked="f">
            <v:textbox style="mso-next-textbox:#_x0000_s1026;mso-fit-shape-to-text:t">
              <w:txbxContent>
                <w:p w:rsidR="004A14B6" w:rsidRDefault="004A14B6" w:rsidP="004A14B6">
                  <w:pPr>
                    <w:jc w:val="center"/>
                  </w:pPr>
                  <w:r>
                    <w:rPr>
                      <w:noProof/>
                    </w:rPr>
                    <w:drawing>
                      <wp:inline distT="0" distB="0" distL="0" distR="0">
                        <wp:extent cx="1670685" cy="1442085"/>
                        <wp:effectExtent l="19050" t="0" r="5715"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srcRect/>
                                <a:stretch>
                                  <a:fillRect/>
                                </a:stretch>
                              </pic:blipFill>
                              <pic:spPr bwMode="auto">
                                <a:xfrm>
                                  <a:off x="0" y="0"/>
                                  <a:ext cx="1670685" cy="1442085"/>
                                </a:xfrm>
                                <a:prstGeom prst="rect">
                                  <a:avLst/>
                                </a:prstGeom>
                                <a:noFill/>
                                <a:ln w="9525">
                                  <a:noFill/>
                                  <a:miter lim="800000"/>
                                  <a:headEnd/>
                                  <a:tailEnd/>
                                </a:ln>
                              </pic:spPr>
                            </pic:pic>
                          </a:graphicData>
                        </a:graphic>
                      </wp:inline>
                    </w:drawing>
                  </w:r>
                </w:p>
              </w:txbxContent>
            </v:textbox>
            <w10:wrap type="square"/>
          </v:shape>
        </w:pict>
      </w:r>
    </w:p>
    <w:p w:rsidR="004A14B6" w:rsidRDefault="004A14B6" w:rsidP="004A14B6">
      <w:pPr>
        <w:spacing w:line="360" w:lineRule="auto"/>
        <w:jc w:val="both"/>
        <w:rPr>
          <w:rFonts w:ascii="Verdana" w:hAnsi="Verdana" w:cs="Tahoma"/>
          <w:b/>
          <w:color w:val="000000"/>
          <w:sz w:val="18"/>
          <w:szCs w:val="18"/>
        </w:rPr>
      </w:pPr>
    </w:p>
    <w:p w:rsidR="004A14B6" w:rsidRDefault="004A14B6" w:rsidP="004A14B6">
      <w:pPr>
        <w:spacing w:line="360" w:lineRule="auto"/>
        <w:jc w:val="center"/>
        <w:rPr>
          <w:rFonts w:ascii="Verdana" w:hAnsi="Verdana" w:cs="Tahoma"/>
          <w:b/>
          <w:color w:val="000000"/>
          <w:sz w:val="18"/>
          <w:szCs w:val="18"/>
        </w:rPr>
      </w:pPr>
    </w:p>
    <w:p w:rsidR="004A14B6" w:rsidRDefault="004A14B6" w:rsidP="004A14B6">
      <w:pPr>
        <w:spacing w:line="360" w:lineRule="auto"/>
        <w:jc w:val="both"/>
        <w:rPr>
          <w:rFonts w:ascii="Verdana" w:hAnsi="Verdana" w:cs="Tahoma"/>
          <w:b/>
          <w:color w:val="000000"/>
          <w:sz w:val="18"/>
          <w:szCs w:val="18"/>
        </w:rPr>
      </w:pPr>
    </w:p>
    <w:p w:rsidR="004A14B6" w:rsidRDefault="004A14B6" w:rsidP="004A14B6">
      <w:pPr>
        <w:spacing w:line="360" w:lineRule="auto"/>
        <w:jc w:val="both"/>
        <w:rPr>
          <w:rFonts w:ascii="Verdana" w:hAnsi="Verdana" w:cs="Tahoma"/>
          <w:b/>
          <w:color w:val="000000"/>
          <w:sz w:val="18"/>
          <w:szCs w:val="18"/>
        </w:rPr>
      </w:pPr>
    </w:p>
    <w:p w:rsidR="004A14B6" w:rsidRDefault="004A14B6" w:rsidP="004A14B6">
      <w:pPr>
        <w:spacing w:line="360" w:lineRule="auto"/>
        <w:jc w:val="both"/>
        <w:rPr>
          <w:rFonts w:ascii="Verdana" w:hAnsi="Verdana" w:cs="Tahoma"/>
          <w:b/>
          <w:color w:val="000000"/>
          <w:sz w:val="18"/>
          <w:szCs w:val="18"/>
        </w:rPr>
      </w:pPr>
    </w:p>
    <w:p w:rsidR="004A14B6" w:rsidRDefault="004A14B6" w:rsidP="004A14B6">
      <w:pPr>
        <w:spacing w:line="360" w:lineRule="auto"/>
        <w:jc w:val="both"/>
        <w:rPr>
          <w:rFonts w:ascii="Verdana" w:hAnsi="Verdana" w:cs="Tahoma"/>
          <w:b/>
          <w:color w:val="000000"/>
          <w:sz w:val="18"/>
          <w:szCs w:val="18"/>
        </w:rPr>
      </w:pPr>
    </w:p>
    <w:p w:rsidR="004A14B6" w:rsidRDefault="004A14B6" w:rsidP="004A14B6">
      <w:pPr>
        <w:spacing w:line="360" w:lineRule="auto"/>
        <w:jc w:val="both"/>
        <w:rPr>
          <w:rFonts w:ascii="Verdana" w:hAnsi="Verdana" w:cs="Tahoma"/>
          <w:b/>
          <w:color w:val="000000"/>
          <w:sz w:val="18"/>
          <w:szCs w:val="18"/>
        </w:rPr>
      </w:pPr>
    </w:p>
    <w:p w:rsidR="004A14B6" w:rsidRPr="00B93E0B" w:rsidRDefault="004A14B6" w:rsidP="004A14B6">
      <w:pPr>
        <w:spacing w:line="360" w:lineRule="auto"/>
        <w:ind w:firstLine="540"/>
        <w:jc w:val="both"/>
        <w:rPr>
          <w:rFonts w:ascii="Verdana" w:hAnsi="Verdana" w:cs="Tahoma"/>
          <w:color w:val="5C5C8A"/>
          <w:sz w:val="18"/>
          <w:szCs w:val="18"/>
        </w:rPr>
      </w:pPr>
      <w:r w:rsidRPr="00B93E0B">
        <w:rPr>
          <w:rFonts w:ascii="Verdana" w:hAnsi="Verdana" w:cs="Tahoma"/>
          <w:color w:val="5C5C8A"/>
          <w:sz w:val="18"/>
          <w:szCs w:val="18"/>
        </w:rPr>
        <w:t xml:space="preserve">ΡΕΥΜΑΤΑ ΤΕΧΝΗΣ </w:t>
      </w:r>
    </w:p>
    <w:p w:rsidR="004A14B6" w:rsidRPr="0090584A" w:rsidRDefault="004A14B6" w:rsidP="004A14B6">
      <w:pPr>
        <w:spacing w:line="360" w:lineRule="auto"/>
        <w:ind w:firstLine="540"/>
        <w:jc w:val="both"/>
        <w:rPr>
          <w:rFonts w:ascii="Verdana" w:hAnsi="Verdana" w:cs="Tahoma"/>
          <w:color w:val="000000"/>
          <w:sz w:val="18"/>
          <w:szCs w:val="18"/>
        </w:rPr>
      </w:pPr>
      <w:r w:rsidRPr="0090584A">
        <w:rPr>
          <w:rFonts w:ascii="Verdana" w:hAnsi="Verdana" w:cs="Tahoma"/>
          <w:color w:val="000000"/>
          <w:sz w:val="18"/>
          <w:szCs w:val="18"/>
        </w:rPr>
        <w:t>Η τέχνη και ο άνθρωπος προχωρούν μαζί από την προϊστορία μέχρι σήμερα  Η τέχνη εμφανίζεται με διαφορετικές μορφές όπως ζωγραφική, γλυπτική, αρχιτεκτονική κλπ όμως σε όλες τις εκδηλώσεις της αυτό που υπάρχει πάνω απ’ όλα είναι η έμπνευση του ανθρώπου.</w:t>
      </w:r>
    </w:p>
    <w:p w:rsidR="004A14B6" w:rsidRDefault="004A14B6" w:rsidP="004A14B6">
      <w:pPr>
        <w:spacing w:line="360" w:lineRule="auto"/>
        <w:ind w:firstLine="540"/>
        <w:jc w:val="both"/>
        <w:rPr>
          <w:rFonts w:ascii="Verdana" w:hAnsi="Verdana" w:cs="Tahoma"/>
          <w:color w:val="000000"/>
          <w:sz w:val="18"/>
          <w:szCs w:val="18"/>
        </w:rPr>
      </w:pPr>
      <w:r w:rsidRPr="0090584A">
        <w:rPr>
          <w:rFonts w:ascii="Verdana" w:hAnsi="Verdana" w:cs="Tahoma"/>
          <w:color w:val="000000"/>
          <w:sz w:val="18"/>
          <w:szCs w:val="18"/>
        </w:rPr>
        <w:t>Σε κάθε ρεύμα τέχνης συναντάμε ποικιλία τεχνοτροπιών σπουδαία έργα από πολύ σημαντικούς καλλιτέχνες.</w:t>
      </w:r>
    </w:p>
    <w:p w:rsidR="004A14B6" w:rsidRPr="0090584A" w:rsidRDefault="004A14B6" w:rsidP="004A14B6">
      <w:pPr>
        <w:spacing w:line="360" w:lineRule="auto"/>
        <w:ind w:firstLine="540"/>
        <w:jc w:val="both"/>
        <w:rPr>
          <w:rFonts w:ascii="Verdana" w:hAnsi="Verdana" w:cs="Tahoma"/>
          <w:color w:val="000000"/>
          <w:sz w:val="18"/>
          <w:szCs w:val="18"/>
        </w:rPr>
      </w:pPr>
    </w:p>
    <w:p w:rsidR="004A14B6" w:rsidRPr="00B93E0B" w:rsidRDefault="004A14B6" w:rsidP="004A14B6">
      <w:pPr>
        <w:numPr>
          <w:ilvl w:val="0"/>
          <w:numId w:val="8"/>
        </w:numPr>
        <w:spacing w:line="360" w:lineRule="auto"/>
        <w:jc w:val="both"/>
        <w:rPr>
          <w:rFonts w:ascii="Verdana" w:hAnsi="Verdana" w:cs="Tahoma"/>
          <w:color w:val="5C5C8A"/>
          <w:sz w:val="18"/>
          <w:szCs w:val="18"/>
        </w:rPr>
      </w:pPr>
      <w:r w:rsidRPr="00B93E0B">
        <w:rPr>
          <w:rFonts w:ascii="Verdana" w:hAnsi="Verdana" w:cs="Tahoma"/>
          <w:color w:val="5C5C8A"/>
          <w:sz w:val="18"/>
          <w:szCs w:val="18"/>
        </w:rPr>
        <w:t>Βυζαντινή τέχνη</w:t>
      </w:r>
    </w:p>
    <w:p w:rsidR="004A14B6" w:rsidRPr="00B93E0B" w:rsidRDefault="004A14B6" w:rsidP="004A14B6">
      <w:pPr>
        <w:numPr>
          <w:ilvl w:val="0"/>
          <w:numId w:val="8"/>
        </w:numPr>
        <w:spacing w:line="360" w:lineRule="auto"/>
        <w:jc w:val="both"/>
        <w:rPr>
          <w:rFonts w:ascii="Verdana" w:hAnsi="Verdana" w:cs="Tahoma"/>
          <w:color w:val="5C5C8A"/>
          <w:sz w:val="18"/>
          <w:szCs w:val="18"/>
        </w:rPr>
      </w:pPr>
      <w:r w:rsidRPr="00B93E0B">
        <w:rPr>
          <w:rFonts w:ascii="Verdana" w:hAnsi="Verdana" w:cs="Tahoma"/>
          <w:color w:val="5C5C8A"/>
          <w:sz w:val="18"/>
          <w:szCs w:val="18"/>
        </w:rPr>
        <w:t xml:space="preserve">Αναγέννηση </w:t>
      </w:r>
    </w:p>
    <w:p w:rsidR="004A14B6" w:rsidRPr="00B93E0B" w:rsidRDefault="004A14B6" w:rsidP="004A14B6">
      <w:pPr>
        <w:numPr>
          <w:ilvl w:val="0"/>
          <w:numId w:val="8"/>
        </w:numPr>
        <w:spacing w:line="360" w:lineRule="auto"/>
        <w:jc w:val="both"/>
        <w:rPr>
          <w:rFonts w:ascii="Verdana" w:hAnsi="Verdana" w:cs="Tahoma"/>
          <w:color w:val="5C5C8A"/>
          <w:sz w:val="18"/>
          <w:szCs w:val="18"/>
        </w:rPr>
      </w:pPr>
      <w:r w:rsidRPr="00B93E0B">
        <w:rPr>
          <w:rFonts w:ascii="Verdana" w:hAnsi="Verdana" w:cs="Tahoma"/>
          <w:color w:val="5C5C8A"/>
          <w:sz w:val="18"/>
          <w:szCs w:val="18"/>
        </w:rPr>
        <w:t>Ιμπρεσιονισμός</w:t>
      </w:r>
    </w:p>
    <w:p w:rsidR="004A14B6" w:rsidRPr="00B93E0B" w:rsidRDefault="004A14B6" w:rsidP="004A14B6">
      <w:pPr>
        <w:numPr>
          <w:ilvl w:val="0"/>
          <w:numId w:val="8"/>
        </w:numPr>
        <w:spacing w:line="360" w:lineRule="auto"/>
        <w:jc w:val="both"/>
        <w:rPr>
          <w:rFonts w:ascii="Verdana" w:hAnsi="Verdana" w:cs="Tahoma"/>
          <w:color w:val="5C5C8A"/>
          <w:sz w:val="18"/>
          <w:szCs w:val="18"/>
        </w:rPr>
      </w:pPr>
      <w:r w:rsidRPr="00B93E0B">
        <w:rPr>
          <w:rFonts w:ascii="Verdana" w:hAnsi="Verdana" w:cs="Tahoma"/>
          <w:color w:val="5C5C8A"/>
          <w:sz w:val="18"/>
          <w:szCs w:val="18"/>
        </w:rPr>
        <w:t>Συμβολισμός</w:t>
      </w:r>
    </w:p>
    <w:p w:rsidR="004A14B6" w:rsidRPr="00B93E0B" w:rsidRDefault="004A14B6" w:rsidP="004A14B6">
      <w:pPr>
        <w:numPr>
          <w:ilvl w:val="0"/>
          <w:numId w:val="8"/>
        </w:numPr>
        <w:spacing w:line="360" w:lineRule="auto"/>
        <w:jc w:val="both"/>
        <w:rPr>
          <w:rFonts w:ascii="Verdana" w:hAnsi="Verdana" w:cs="Tahoma"/>
          <w:color w:val="5C5C8A"/>
          <w:sz w:val="18"/>
          <w:szCs w:val="18"/>
        </w:rPr>
      </w:pPr>
      <w:r w:rsidRPr="00B93E0B">
        <w:rPr>
          <w:rFonts w:ascii="Verdana" w:hAnsi="Verdana" w:cs="Tahoma"/>
          <w:color w:val="5C5C8A"/>
          <w:sz w:val="18"/>
          <w:szCs w:val="18"/>
        </w:rPr>
        <w:t>Εξπρεσιονισμός</w:t>
      </w:r>
    </w:p>
    <w:p w:rsidR="004A14B6" w:rsidRPr="00B93E0B" w:rsidRDefault="004A14B6" w:rsidP="004A14B6">
      <w:pPr>
        <w:numPr>
          <w:ilvl w:val="0"/>
          <w:numId w:val="8"/>
        </w:numPr>
        <w:spacing w:line="360" w:lineRule="auto"/>
        <w:jc w:val="both"/>
        <w:rPr>
          <w:rFonts w:ascii="Verdana" w:hAnsi="Verdana" w:cs="Tahoma"/>
          <w:color w:val="5C5C8A"/>
          <w:sz w:val="18"/>
          <w:szCs w:val="18"/>
        </w:rPr>
      </w:pPr>
      <w:r w:rsidRPr="00B93E0B">
        <w:rPr>
          <w:rFonts w:ascii="Verdana" w:hAnsi="Verdana" w:cs="Tahoma"/>
          <w:color w:val="5C5C8A"/>
          <w:sz w:val="18"/>
          <w:szCs w:val="18"/>
        </w:rPr>
        <w:t>Κυβισμός</w:t>
      </w:r>
    </w:p>
    <w:p w:rsidR="004A14B6" w:rsidRPr="00B93E0B" w:rsidRDefault="004A14B6" w:rsidP="004A14B6">
      <w:pPr>
        <w:numPr>
          <w:ilvl w:val="0"/>
          <w:numId w:val="8"/>
        </w:numPr>
        <w:spacing w:line="360" w:lineRule="auto"/>
        <w:jc w:val="both"/>
        <w:rPr>
          <w:rFonts w:ascii="Verdana" w:hAnsi="Verdana" w:cs="Tahoma"/>
          <w:color w:val="5C5C8A"/>
          <w:sz w:val="18"/>
          <w:szCs w:val="18"/>
        </w:rPr>
      </w:pPr>
      <w:r w:rsidRPr="00B93E0B">
        <w:rPr>
          <w:rFonts w:ascii="Verdana" w:hAnsi="Verdana" w:cs="Tahoma"/>
          <w:color w:val="5C5C8A"/>
          <w:sz w:val="18"/>
          <w:szCs w:val="18"/>
        </w:rPr>
        <w:t>Σουρεαλισμός</w:t>
      </w:r>
    </w:p>
    <w:p w:rsidR="004A14B6" w:rsidRPr="00B93E0B" w:rsidRDefault="004A14B6" w:rsidP="004A14B6">
      <w:pPr>
        <w:numPr>
          <w:ilvl w:val="0"/>
          <w:numId w:val="8"/>
        </w:numPr>
        <w:spacing w:line="360" w:lineRule="auto"/>
        <w:jc w:val="both"/>
        <w:rPr>
          <w:rFonts w:ascii="Verdana" w:hAnsi="Verdana" w:cs="Tahoma"/>
          <w:color w:val="5C5C8A"/>
          <w:sz w:val="18"/>
          <w:szCs w:val="18"/>
        </w:rPr>
      </w:pPr>
      <w:r w:rsidRPr="00B93E0B">
        <w:rPr>
          <w:rFonts w:ascii="Verdana" w:hAnsi="Verdana" w:cs="Tahoma"/>
          <w:color w:val="5C5C8A"/>
          <w:sz w:val="18"/>
          <w:szCs w:val="18"/>
        </w:rPr>
        <w:t>Αφηρημένη τέχνη</w:t>
      </w:r>
    </w:p>
    <w:p w:rsidR="004A14B6" w:rsidRPr="0090584A" w:rsidRDefault="004A14B6" w:rsidP="004A14B6">
      <w:pPr>
        <w:spacing w:line="360" w:lineRule="auto"/>
        <w:ind w:firstLine="540"/>
        <w:jc w:val="both"/>
        <w:rPr>
          <w:rFonts w:ascii="Verdana" w:hAnsi="Verdana" w:cs="Tahoma"/>
          <w:color w:val="000000"/>
          <w:sz w:val="18"/>
          <w:szCs w:val="18"/>
        </w:rPr>
      </w:pPr>
    </w:p>
    <w:p w:rsidR="004A14B6" w:rsidRPr="00B93E0B" w:rsidRDefault="004A14B6" w:rsidP="004A14B6">
      <w:pPr>
        <w:spacing w:line="360" w:lineRule="auto"/>
        <w:ind w:firstLine="540"/>
        <w:jc w:val="both"/>
        <w:rPr>
          <w:rFonts w:ascii="Verdana" w:hAnsi="Verdana" w:cs="Tahoma"/>
          <w:color w:val="5C5C8A"/>
          <w:sz w:val="18"/>
          <w:szCs w:val="18"/>
        </w:rPr>
      </w:pPr>
      <w:r w:rsidRPr="00B93E0B">
        <w:rPr>
          <w:rFonts w:ascii="Verdana" w:hAnsi="Verdana" w:cs="Tahoma"/>
          <w:color w:val="5C5C8A"/>
          <w:sz w:val="18"/>
          <w:szCs w:val="18"/>
        </w:rPr>
        <w:t>ΒΥΖΑΝΤΙΝΗ ΤΕΧΝΗ</w:t>
      </w:r>
    </w:p>
    <w:p w:rsidR="004A14B6" w:rsidRPr="0090584A" w:rsidRDefault="004A14B6" w:rsidP="004A14B6">
      <w:pPr>
        <w:spacing w:line="360" w:lineRule="auto"/>
        <w:ind w:firstLine="540"/>
        <w:jc w:val="both"/>
        <w:rPr>
          <w:rFonts w:ascii="Verdana" w:hAnsi="Verdana" w:cs="Tahoma"/>
          <w:color w:val="000000"/>
          <w:sz w:val="18"/>
          <w:szCs w:val="18"/>
        </w:rPr>
      </w:pPr>
      <w:r w:rsidRPr="0090584A">
        <w:rPr>
          <w:rFonts w:ascii="Verdana" w:hAnsi="Verdana" w:cs="Tahoma"/>
          <w:color w:val="000000"/>
          <w:sz w:val="18"/>
          <w:szCs w:val="18"/>
        </w:rPr>
        <w:t xml:space="preserve">Η </w:t>
      </w:r>
      <w:r>
        <w:rPr>
          <w:rFonts w:ascii="Verdana" w:hAnsi="Verdana" w:cs="Tahoma"/>
          <w:color w:val="000000"/>
          <w:sz w:val="18"/>
          <w:szCs w:val="18"/>
        </w:rPr>
        <w:t>β</w:t>
      </w:r>
      <w:r w:rsidRPr="0090584A">
        <w:rPr>
          <w:rFonts w:ascii="Verdana" w:hAnsi="Verdana" w:cs="Tahoma"/>
          <w:color w:val="000000"/>
          <w:sz w:val="18"/>
          <w:szCs w:val="18"/>
        </w:rPr>
        <w:t>υζαντινή τέχνη</w:t>
      </w:r>
      <w:r>
        <w:rPr>
          <w:rFonts w:ascii="Verdana" w:hAnsi="Verdana" w:cs="Tahoma"/>
          <w:color w:val="000000"/>
          <w:sz w:val="18"/>
          <w:szCs w:val="18"/>
        </w:rPr>
        <w:t xml:space="preserve"> </w:t>
      </w:r>
      <w:r w:rsidRPr="0090584A">
        <w:rPr>
          <w:rFonts w:ascii="Verdana" w:hAnsi="Verdana" w:cs="Tahoma"/>
          <w:color w:val="000000"/>
          <w:sz w:val="18"/>
          <w:szCs w:val="18"/>
        </w:rPr>
        <w:t xml:space="preserve">είναι μια καθαρά θρησκευτική τέχνη και αναπτύχθηκε κάτω από την επίδραση των Βυζαντινών. Δείγματά της υπάρχουν στη Ραβένα της Ιταλίας, τα Βαλκάνια, τη Ρωσία και τη Μικρά Ασία. Περιλαμβάνει τοιχογραφίες, εικονογραφημένα χειρόγραφα, ζωγραφική σε ξύλο και κυρίως ψηφιδωτά. Πολύ σημαντική είναι και η βυζαντινή αρχιτεκτονική. Μεγαλειώδη δείγματα είναι οι βυζαντινές εκκλησίες </w:t>
      </w:r>
      <w:r>
        <w:rPr>
          <w:rFonts w:ascii="Verdana" w:hAnsi="Verdana" w:cs="Tahoma"/>
          <w:color w:val="000000"/>
          <w:sz w:val="18"/>
          <w:szCs w:val="18"/>
        </w:rPr>
        <w:t>(</w:t>
      </w:r>
      <w:r w:rsidRPr="0090584A">
        <w:rPr>
          <w:rFonts w:ascii="Verdana" w:hAnsi="Verdana" w:cs="Tahoma"/>
          <w:color w:val="000000"/>
          <w:sz w:val="18"/>
          <w:szCs w:val="18"/>
        </w:rPr>
        <w:t>Αγ. Σοφία – Κωνσταντινούπολη</w:t>
      </w:r>
      <w:r>
        <w:rPr>
          <w:rFonts w:ascii="Verdana" w:hAnsi="Verdana" w:cs="Tahoma"/>
          <w:color w:val="000000"/>
          <w:sz w:val="18"/>
          <w:szCs w:val="18"/>
        </w:rPr>
        <w:t>).</w:t>
      </w:r>
      <w:r w:rsidRPr="0090584A">
        <w:rPr>
          <w:rFonts w:ascii="Verdana" w:hAnsi="Verdana" w:cs="Tahoma"/>
          <w:color w:val="000000"/>
          <w:sz w:val="18"/>
          <w:szCs w:val="18"/>
        </w:rPr>
        <w:t xml:space="preserve">  </w:t>
      </w:r>
    </w:p>
    <w:p w:rsidR="004A14B6" w:rsidRDefault="004A14B6" w:rsidP="004A14B6"/>
    <w:p w:rsidR="004A14B6" w:rsidRPr="00B93E0B" w:rsidRDefault="004A14B6" w:rsidP="004A14B6">
      <w:pPr>
        <w:spacing w:line="360" w:lineRule="auto"/>
        <w:ind w:firstLine="540"/>
        <w:jc w:val="both"/>
        <w:rPr>
          <w:rFonts w:ascii="Verdana" w:hAnsi="Verdana" w:cs="Tahoma"/>
          <w:color w:val="5C5C8A"/>
          <w:sz w:val="18"/>
          <w:szCs w:val="18"/>
        </w:rPr>
      </w:pPr>
      <w:r w:rsidRPr="00B93E0B">
        <w:rPr>
          <w:rFonts w:ascii="Verdana" w:hAnsi="Verdana" w:cs="Tahoma"/>
          <w:color w:val="5C5C8A"/>
          <w:sz w:val="18"/>
          <w:szCs w:val="18"/>
        </w:rPr>
        <w:t>ΑΝΑΓΕΝΝΗΣΗ</w:t>
      </w:r>
    </w:p>
    <w:p w:rsidR="004A14B6" w:rsidRPr="0090584A" w:rsidRDefault="004A14B6" w:rsidP="004A14B6">
      <w:pPr>
        <w:spacing w:line="360" w:lineRule="auto"/>
        <w:ind w:firstLine="540"/>
        <w:jc w:val="both"/>
        <w:rPr>
          <w:rFonts w:ascii="Verdana" w:hAnsi="Verdana" w:cs="Tahoma"/>
          <w:color w:val="000000"/>
          <w:sz w:val="18"/>
          <w:szCs w:val="18"/>
        </w:rPr>
      </w:pPr>
      <w:r w:rsidRPr="0090584A">
        <w:rPr>
          <w:rFonts w:ascii="Verdana" w:hAnsi="Verdana" w:cs="Tahoma"/>
          <w:color w:val="000000"/>
          <w:sz w:val="18"/>
          <w:szCs w:val="18"/>
        </w:rPr>
        <w:t>Η Αναγέννηση ξεκινά από την Ιταλία και αντλεί την έμπνευσή της από την αρχαία παράδοση. Στόχος της η αναζήτη</w:t>
      </w:r>
      <w:r>
        <w:rPr>
          <w:rFonts w:ascii="Verdana" w:hAnsi="Verdana" w:cs="Tahoma"/>
          <w:color w:val="000000"/>
          <w:sz w:val="18"/>
          <w:szCs w:val="18"/>
        </w:rPr>
        <w:t>ση της ιδεώδους ομορφιάς</w:t>
      </w:r>
      <w:r w:rsidRPr="0090584A">
        <w:rPr>
          <w:rFonts w:ascii="Verdana" w:hAnsi="Verdana" w:cs="Tahoma"/>
          <w:color w:val="000000"/>
          <w:sz w:val="18"/>
          <w:szCs w:val="18"/>
        </w:rPr>
        <w:t>.</w:t>
      </w:r>
      <w:r>
        <w:rPr>
          <w:rFonts w:ascii="Verdana" w:hAnsi="Verdana" w:cs="Tahoma"/>
          <w:color w:val="000000"/>
          <w:sz w:val="18"/>
          <w:szCs w:val="18"/>
        </w:rPr>
        <w:t xml:space="preserve"> </w:t>
      </w:r>
      <w:r w:rsidRPr="0090584A">
        <w:rPr>
          <w:rFonts w:ascii="Verdana" w:hAnsi="Verdana" w:cs="Tahoma"/>
          <w:color w:val="000000"/>
          <w:sz w:val="18"/>
          <w:szCs w:val="18"/>
        </w:rPr>
        <w:t>Κέντρο ενδιαφέροντος είναι ο άνθρωπος.</w:t>
      </w:r>
    </w:p>
    <w:p w:rsidR="004A14B6" w:rsidRPr="0090584A" w:rsidRDefault="004A14B6" w:rsidP="004A14B6">
      <w:pPr>
        <w:spacing w:line="360" w:lineRule="auto"/>
        <w:ind w:firstLine="540"/>
        <w:jc w:val="both"/>
        <w:rPr>
          <w:rFonts w:ascii="Verdana" w:hAnsi="Verdana" w:cs="Tahoma"/>
          <w:color w:val="000000"/>
          <w:sz w:val="18"/>
          <w:szCs w:val="18"/>
        </w:rPr>
      </w:pPr>
      <w:r w:rsidRPr="0090584A">
        <w:rPr>
          <w:rFonts w:ascii="Verdana" w:hAnsi="Verdana" w:cs="Tahoma"/>
          <w:color w:val="000000"/>
          <w:sz w:val="18"/>
          <w:szCs w:val="18"/>
        </w:rPr>
        <w:t>Η ζωγραφική της Αναγέννησης χαρακτηρίζεται, για την αγάπη της στην απόδοση του όγκου, της λεπτομέρειας, της προοπτικής, του φωτός. Γενικά διακρίνεται για την οξύτητα της παρατήρησης.</w:t>
      </w:r>
      <w:r>
        <w:rPr>
          <w:rFonts w:ascii="Verdana" w:hAnsi="Verdana" w:cs="Tahoma"/>
          <w:color w:val="000000"/>
          <w:sz w:val="18"/>
          <w:szCs w:val="18"/>
        </w:rPr>
        <w:t xml:space="preserve"> </w:t>
      </w:r>
      <w:r w:rsidRPr="0090584A">
        <w:rPr>
          <w:rFonts w:ascii="Verdana" w:hAnsi="Verdana" w:cs="Tahoma"/>
          <w:color w:val="000000"/>
          <w:sz w:val="18"/>
          <w:szCs w:val="18"/>
        </w:rPr>
        <w:t>Τα θέματα της ζωγραφικής και της γλυπτικής αντλούνται κυρίως από τη βίβλο, την ιστορία και τη μυθολογία, αλλά περιλαμβάνει και σκηνές της σύγχρονης ζωής, ιδιαίτερα το ανθρώπινο σώμα και μάλιστα γυμνό.</w:t>
      </w:r>
    </w:p>
    <w:p w:rsidR="004A14B6" w:rsidRPr="0090584A" w:rsidRDefault="004A14B6" w:rsidP="004A14B6">
      <w:pPr>
        <w:spacing w:line="360" w:lineRule="auto"/>
        <w:ind w:firstLine="540"/>
        <w:jc w:val="both"/>
        <w:rPr>
          <w:rFonts w:ascii="Verdana" w:hAnsi="Verdana" w:cs="Tahoma"/>
          <w:color w:val="000000"/>
          <w:sz w:val="18"/>
          <w:szCs w:val="18"/>
        </w:rPr>
      </w:pPr>
      <w:r w:rsidRPr="0090584A">
        <w:rPr>
          <w:rFonts w:ascii="Verdana" w:hAnsi="Verdana" w:cs="Tahoma"/>
          <w:color w:val="000000"/>
          <w:sz w:val="18"/>
          <w:szCs w:val="18"/>
        </w:rPr>
        <w:lastRenderedPageBreak/>
        <w:t>Στη διάρκεια της Αναγέννησης αναπτύσσεται και η Αρχιτεκτονική. Οι θόλοι των εκκλησιών είναι τώρα αληθινά έργα τέχνης.</w:t>
      </w:r>
      <w:r>
        <w:rPr>
          <w:rFonts w:ascii="Verdana" w:hAnsi="Verdana" w:cs="Tahoma"/>
          <w:color w:val="000000"/>
          <w:sz w:val="18"/>
          <w:szCs w:val="18"/>
        </w:rPr>
        <w:t xml:space="preserve"> Αρχιτέκτονες</w:t>
      </w:r>
      <w:r w:rsidRPr="0090584A">
        <w:rPr>
          <w:rFonts w:ascii="Verdana" w:hAnsi="Verdana" w:cs="Tahoma"/>
          <w:color w:val="000000"/>
          <w:sz w:val="18"/>
          <w:szCs w:val="18"/>
        </w:rPr>
        <w:t xml:space="preserve">: Αλμπερτι Μπρουνελέσκι, </w:t>
      </w:r>
      <w:r>
        <w:rPr>
          <w:rFonts w:ascii="Verdana" w:hAnsi="Verdana" w:cs="Tahoma"/>
          <w:color w:val="000000"/>
          <w:sz w:val="18"/>
          <w:szCs w:val="18"/>
        </w:rPr>
        <w:t xml:space="preserve">Ντονάτο </w:t>
      </w:r>
      <w:r w:rsidRPr="0090584A">
        <w:rPr>
          <w:rFonts w:ascii="Verdana" w:hAnsi="Verdana" w:cs="Tahoma"/>
          <w:color w:val="000000"/>
          <w:sz w:val="18"/>
          <w:szCs w:val="18"/>
        </w:rPr>
        <w:t>Μπραμάντ</w:t>
      </w:r>
    </w:p>
    <w:p w:rsidR="004A14B6" w:rsidRPr="0090584A" w:rsidRDefault="004A14B6" w:rsidP="004A14B6">
      <w:pPr>
        <w:spacing w:line="360" w:lineRule="auto"/>
        <w:ind w:firstLine="540"/>
        <w:jc w:val="both"/>
        <w:rPr>
          <w:rFonts w:ascii="Verdana" w:hAnsi="Verdana" w:cs="Tahoma"/>
          <w:color w:val="000000"/>
          <w:sz w:val="18"/>
          <w:szCs w:val="18"/>
        </w:rPr>
      </w:pPr>
      <w:r>
        <w:rPr>
          <w:rFonts w:ascii="Verdana" w:hAnsi="Verdana" w:cs="Tahoma"/>
          <w:color w:val="000000"/>
          <w:sz w:val="18"/>
          <w:szCs w:val="18"/>
        </w:rPr>
        <w:t>Ζωγράφοι</w:t>
      </w:r>
      <w:r w:rsidRPr="0090584A">
        <w:rPr>
          <w:rFonts w:ascii="Verdana" w:hAnsi="Verdana" w:cs="Tahoma"/>
          <w:color w:val="000000"/>
          <w:sz w:val="18"/>
          <w:szCs w:val="18"/>
        </w:rPr>
        <w:t>: Φρα Αντζέλικο, Πιέρο ντελα Φραντσέσκα, Σάντρο Μποτιτσέλι, Λεονάρντο ντα Βίντσι, Ραφήλ Σάντι, Μπελίνι, Τζορτζόνε, Τσιτσάνο.</w:t>
      </w:r>
    </w:p>
    <w:p w:rsidR="004A14B6" w:rsidRPr="0090584A" w:rsidRDefault="004A14B6" w:rsidP="004A14B6">
      <w:pPr>
        <w:spacing w:line="360" w:lineRule="auto"/>
        <w:ind w:firstLine="540"/>
        <w:jc w:val="both"/>
        <w:rPr>
          <w:rFonts w:ascii="Verdana" w:hAnsi="Verdana" w:cs="Tahoma"/>
          <w:color w:val="000000"/>
          <w:sz w:val="18"/>
          <w:szCs w:val="18"/>
        </w:rPr>
      </w:pPr>
      <w:r w:rsidRPr="0090584A">
        <w:rPr>
          <w:rFonts w:ascii="Verdana" w:hAnsi="Verdana" w:cs="Tahoma"/>
          <w:color w:val="000000"/>
          <w:sz w:val="18"/>
          <w:szCs w:val="18"/>
        </w:rPr>
        <w:t>Γλύπτες: Ντονατέλο, Μιχαηλάγγελος</w:t>
      </w:r>
    </w:p>
    <w:p w:rsidR="004A14B6" w:rsidRDefault="004A14B6" w:rsidP="004A14B6"/>
    <w:p w:rsidR="004A14B6" w:rsidRPr="00B93E0B" w:rsidRDefault="004A14B6" w:rsidP="004A14B6">
      <w:pPr>
        <w:spacing w:line="360" w:lineRule="auto"/>
        <w:ind w:firstLine="540"/>
        <w:jc w:val="both"/>
        <w:rPr>
          <w:rFonts w:ascii="Verdana" w:hAnsi="Verdana" w:cs="Tahoma"/>
          <w:color w:val="5C5C8A"/>
          <w:sz w:val="18"/>
          <w:szCs w:val="18"/>
        </w:rPr>
      </w:pPr>
      <w:r w:rsidRPr="00B93E0B">
        <w:rPr>
          <w:rFonts w:ascii="Verdana" w:hAnsi="Verdana" w:cs="Tahoma"/>
          <w:color w:val="5C5C8A"/>
          <w:sz w:val="18"/>
          <w:szCs w:val="18"/>
        </w:rPr>
        <w:t>ΣΥΜΒΟΛΙΣΜΟΣ</w:t>
      </w:r>
    </w:p>
    <w:p w:rsidR="004A14B6" w:rsidRPr="0090584A" w:rsidRDefault="004A14B6" w:rsidP="004A14B6">
      <w:pPr>
        <w:spacing w:line="360" w:lineRule="auto"/>
        <w:ind w:firstLine="540"/>
        <w:jc w:val="both"/>
        <w:rPr>
          <w:rFonts w:ascii="Verdana" w:hAnsi="Verdana" w:cs="Tahoma"/>
          <w:color w:val="000000"/>
          <w:sz w:val="18"/>
          <w:szCs w:val="18"/>
        </w:rPr>
      </w:pPr>
      <w:r w:rsidRPr="0090584A">
        <w:rPr>
          <w:rFonts w:ascii="Verdana" w:hAnsi="Verdana" w:cs="Tahoma"/>
          <w:color w:val="000000"/>
          <w:sz w:val="18"/>
          <w:szCs w:val="18"/>
        </w:rPr>
        <w:t>Ο Συμβολισμός είναι η μορφή έκφρασης που αρνείται να αποδεχθεί την πραγματικότητα έτσι όπως είναι και ψάχνει να εννοήσει τι κρύβεται πίσω απ’ αυτήν.</w:t>
      </w:r>
      <w:r>
        <w:rPr>
          <w:rFonts w:ascii="Verdana" w:hAnsi="Verdana" w:cs="Tahoma"/>
          <w:color w:val="000000"/>
          <w:sz w:val="18"/>
          <w:szCs w:val="18"/>
        </w:rPr>
        <w:t xml:space="preserve"> </w:t>
      </w:r>
      <w:r w:rsidRPr="0090584A">
        <w:rPr>
          <w:rFonts w:ascii="Verdana" w:hAnsi="Verdana" w:cs="Tahoma"/>
          <w:color w:val="000000"/>
          <w:sz w:val="18"/>
          <w:szCs w:val="18"/>
        </w:rPr>
        <w:t>Έχει σχέση με την έμπνευση και τη διαίσθηση, το όνειρο αλλά και την ικανότητα του ανθρώπου να εκφράζεται με παραβολές και παρομοιώσεις.</w:t>
      </w:r>
      <w:r>
        <w:rPr>
          <w:rFonts w:ascii="Verdana" w:hAnsi="Verdana" w:cs="Tahoma"/>
          <w:color w:val="000000"/>
          <w:sz w:val="18"/>
          <w:szCs w:val="18"/>
        </w:rPr>
        <w:t xml:space="preserve"> </w:t>
      </w:r>
      <w:r w:rsidRPr="0090584A">
        <w:rPr>
          <w:rFonts w:ascii="Verdana" w:hAnsi="Verdana" w:cs="Tahoma"/>
          <w:color w:val="000000"/>
          <w:sz w:val="18"/>
          <w:szCs w:val="18"/>
        </w:rPr>
        <w:t>Το κίνημα του Συμβολισμού στα τέλη του 19ου αιώνα στο Παρίσι επιδιώκει να επαναφέρει στην τέχνη την ξεχασμένη για καιρό φαντασία.</w:t>
      </w:r>
      <w:r>
        <w:rPr>
          <w:rFonts w:ascii="Verdana" w:hAnsi="Verdana" w:cs="Tahoma"/>
          <w:color w:val="000000"/>
          <w:sz w:val="18"/>
          <w:szCs w:val="18"/>
        </w:rPr>
        <w:t xml:space="preserve"> </w:t>
      </w:r>
      <w:r w:rsidRPr="0090584A">
        <w:rPr>
          <w:rFonts w:ascii="Verdana" w:hAnsi="Verdana" w:cs="Tahoma"/>
          <w:color w:val="000000"/>
          <w:sz w:val="18"/>
          <w:szCs w:val="18"/>
        </w:rPr>
        <w:t xml:space="preserve">Οι Συμβολιστές επηρεασμένοι από τις θεωρίες για το υποσυνείδητο, τα όνειρα και τον εσωτερικό κόσμο ζωγραφίζουν θέματα με συμβολικό χαρακτήρα. </w:t>
      </w:r>
      <w:r>
        <w:rPr>
          <w:rFonts w:ascii="Verdana" w:hAnsi="Verdana" w:cs="Tahoma"/>
          <w:color w:val="000000"/>
          <w:sz w:val="18"/>
          <w:szCs w:val="18"/>
        </w:rPr>
        <w:t xml:space="preserve">Εκπρόσωποι του συμβολισμού είναι </w:t>
      </w:r>
      <w:r w:rsidRPr="0090584A">
        <w:rPr>
          <w:rFonts w:ascii="Verdana" w:hAnsi="Verdana" w:cs="Tahoma"/>
          <w:color w:val="000000"/>
          <w:sz w:val="18"/>
          <w:szCs w:val="18"/>
        </w:rPr>
        <w:t>Μορίς Ντενίς, Οντιλόν Ρεντόν</w:t>
      </w:r>
      <w:r>
        <w:rPr>
          <w:rFonts w:ascii="Verdana" w:hAnsi="Verdana" w:cs="Tahoma"/>
          <w:color w:val="000000"/>
          <w:sz w:val="18"/>
          <w:szCs w:val="18"/>
        </w:rPr>
        <w:t>.</w:t>
      </w:r>
    </w:p>
    <w:p w:rsidR="004A14B6" w:rsidRDefault="004A14B6" w:rsidP="004A14B6"/>
    <w:p w:rsidR="004A14B6" w:rsidRPr="00B93E0B" w:rsidRDefault="004A14B6" w:rsidP="004A14B6">
      <w:pPr>
        <w:spacing w:line="360" w:lineRule="auto"/>
        <w:ind w:firstLine="540"/>
        <w:jc w:val="both"/>
        <w:rPr>
          <w:rFonts w:ascii="Verdana" w:hAnsi="Verdana" w:cs="Tahoma"/>
          <w:color w:val="5C5C8A"/>
          <w:sz w:val="18"/>
          <w:szCs w:val="18"/>
        </w:rPr>
      </w:pPr>
      <w:r w:rsidRPr="00B93E0B">
        <w:rPr>
          <w:rFonts w:ascii="Verdana" w:hAnsi="Verdana" w:cs="Tahoma"/>
          <w:color w:val="5C5C8A"/>
          <w:sz w:val="18"/>
          <w:szCs w:val="18"/>
        </w:rPr>
        <w:t>ΕΞΠΡΕΣΙΟΝΙΣΜΟΣ</w:t>
      </w:r>
    </w:p>
    <w:p w:rsidR="004A14B6" w:rsidRPr="0090584A" w:rsidRDefault="004A14B6" w:rsidP="004A14B6">
      <w:pPr>
        <w:spacing w:line="360" w:lineRule="auto"/>
        <w:ind w:firstLine="540"/>
        <w:jc w:val="both"/>
        <w:rPr>
          <w:rFonts w:ascii="Verdana" w:hAnsi="Verdana" w:cs="Tahoma"/>
          <w:color w:val="000000"/>
          <w:sz w:val="18"/>
          <w:szCs w:val="18"/>
        </w:rPr>
      </w:pPr>
      <w:r w:rsidRPr="0090584A">
        <w:rPr>
          <w:rFonts w:ascii="Verdana" w:hAnsi="Verdana" w:cs="Tahoma"/>
          <w:color w:val="000000"/>
          <w:sz w:val="18"/>
          <w:szCs w:val="18"/>
        </w:rPr>
        <w:t>Τον όρο «εξπρεσιονισμό» χρησιμοποιούμε πολύ συχνά για να χαρακτηρίσουμε την προσπάθεια έκφρασης έντονων συναισθημάτων ή ψυχικών καταστάσεων σε έργα τέχνης διαφόρων εποχών.</w:t>
      </w:r>
      <w:r>
        <w:rPr>
          <w:rFonts w:ascii="Verdana" w:hAnsi="Verdana" w:cs="Tahoma"/>
          <w:color w:val="000000"/>
          <w:sz w:val="18"/>
          <w:szCs w:val="18"/>
        </w:rPr>
        <w:t xml:space="preserve"> </w:t>
      </w:r>
      <w:r w:rsidRPr="0090584A">
        <w:rPr>
          <w:rFonts w:ascii="Verdana" w:hAnsi="Verdana" w:cs="Tahoma"/>
          <w:color w:val="000000"/>
          <w:sz w:val="18"/>
          <w:szCs w:val="18"/>
        </w:rPr>
        <w:t>Σαν κίνημα εκδηλώνεται και κορυφώνεται στη Γερμανία (ανάμεσα στην πρώτη και δεύτερη δεκαετία του 20ου αιώνα).</w:t>
      </w:r>
      <w:r>
        <w:rPr>
          <w:rFonts w:ascii="Verdana" w:hAnsi="Verdana" w:cs="Tahoma"/>
          <w:color w:val="000000"/>
          <w:sz w:val="18"/>
          <w:szCs w:val="18"/>
        </w:rPr>
        <w:t xml:space="preserve"> </w:t>
      </w:r>
      <w:r w:rsidRPr="0090584A">
        <w:rPr>
          <w:rFonts w:ascii="Verdana" w:hAnsi="Verdana" w:cs="Tahoma"/>
          <w:color w:val="000000"/>
          <w:sz w:val="18"/>
          <w:szCs w:val="18"/>
        </w:rPr>
        <w:t>Ο γερμανικός εξπρεσιονισμός διαμορφώνεται σε ένα συγκεκριμένο τρόπο έκφρασης παθιασμένων ψυχικών καταστάσεων.</w:t>
      </w:r>
      <w:r>
        <w:rPr>
          <w:rFonts w:ascii="Verdana" w:hAnsi="Verdana" w:cs="Tahoma"/>
          <w:color w:val="000000"/>
          <w:sz w:val="18"/>
          <w:szCs w:val="18"/>
        </w:rPr>
        <w:t xml:space="preserve"> </w:t>
      </w:r>
      <w:r w:rsidRPr="0090584A">
        <w:rPr>
          <w:rFonts w:ascii="Verdana" w:hAnsi="Verdana" w:cs="Tahoma"/>
          <w:color w:val="000000"/>
          <w:sz w:val="18"/>
          <w:szCs w:val="18"/>
        </w:rPr>
        <w:t>Ο γερμανικός εξπρεσιονισμός εκπροσωπείται από δύο ομάδες.</w:t>
      </w:r>
    </w:p>
    <w:p w:rsidR="004A14B6" w:rsidRDefault="004A14B6" w:rsidP="004A14B6">
      <w:pPr>
        <w:numPr>
          <w:ilvl w:val="0"/>
          <w:numId w:val="11"/>
        </w:numPr>
        <w:spacing w:line="360" w:lineRule="auto"/>
        <w:jc w:val="both"/>
        <w:rPr>
          <w:rFonts w:ascii="Verdana" w:hAnsi="Verdana" w:cs="Tahoma"/>
          <w:color w:val="000000"/>
          <w:sz w:val="18"/>
          <w:szCs w:val="18"/>
        </w:rPr>
      </w:pPr>
      <w:r w:rsidRPr="0090584A">
        <w:rPr>
          <w:rFonts w:ascii="Verdana" w:hAnsi="Verdana" w:cs="Tahoma"/>
          <w:color w:val="000000"/>
          <w:sz w:val="18"/>
          <w:szCs w:val="18"/>
        </w:rPr>
        <w:t>Η «Γέφυρα» συγκεντρώνει καλλιτέχνες που ζωγραφίζουν παραμορφομένες φιγούρες και άλλες φόρμες με έντονα αντιθετικά χρώματα δίχως πλάσιμο, προοπτική ή ιδεαλισμό (Καρλ Σμιτ Ρότλουφ, Ερνστ, Λούτβιχ Κίρχνερ).</w:t>
      </w:r>
      <w:r>
        <w:rPr>
          <w:rFonts w:ascii="Verdana" w:hAnsi="Verdana" w:cs="Tahoma"/>
          <w:color w:val="000000"/>
          <w:sz w:val="18"/>
          <w:szCs w:val="18"/>
        </w:rPr>
        <w:t xml:space="preserve"> </w:t>
      </w:r>
    </w:p>
    <w:p w:rsidR="004A14B6" w:rsidRPr="0090584A" w:rsidRDefault="004A14B6" w:rsidP="004A14B6">
      <w:pPr>
        <w:numPr>
          <w:ilvl w:val="0"/>
          <w:numId w:val="11"/>
        </w:numPr>
        <w:spacing w:line="360" w:lineRule="auto"/>
        <w:jc w:val="both"/>
        <w:rPr>
          <w:rFonts w:ascii="Verdana" w:hAnsi="Verdana" w:cs="Tahoma"/>
          <w:color w:val="000000"/>
          <w:sz w:val="18"/>
          <w:szCs w:val="18"/>
        </w:rPr>
      </w:pPr>
      <w:r w:rsidRPr="0090584A">
        <w:rPr>
          <w:rFonts w:ascii="Verdana" w:hAnsi="Verdana" w:cs="Tahoma"/>
          <w:color w:val="000000"/>
          <w:sz w:val="18"/>
          <w:szCs w:val="18"/>
        </w:rPr>
        <w:t>Η άλλη ομάδα ο «Γαλάζιος καβαλάρης» με εκπροσώπους το Βασίλι Καντίνσκι και τον Φρανζ Μαρκ διαφέρει πολύ από την προηγούμενη γιατί τα έργα πραγματεύονται τη ζωγραφική πιο πλαστικά, πιο νοητικά συχνά με λυρισμό και χρησιμοποιούν το χρώμα και τις μορφές για να εκφράσουν ψυχική εγρήγορση.</w:t>
      </w:r>
    </w:p>
    <w:p w:rsidR="004A14B6" w:rsidRDefault="004A14B6" w:rsidP="004A14B6"/>
    <w:p w:rsidR="004A14B6" w:rsidRPr="00B93E0B" w:rsidRDefault="004A14B6" w:rsidP="004A14B6">
      <w:pPr>
        <w:spacing w:line="360" w:lineRule="auto"/>
        <w:ind w:firstLine="540"/>
        <w:jc w:val="both"/>
        <w:rPr>
          <w:rFonts w:ascii="Verdana" w:hAnsi="Verdana" w:cs="Tahoma"/>
          <w:color w:val="5C5C8A"/>
          <w:sz w:val="18"/>
          <w:szCs w:val="18"/>
        </w:rPr>
      </w:pPr>
      <w:r w:rsidRPr="00B93E0B">
        <w:rPr>
          <w:rFonts w:ascii="Verdana" w:hAnsi="Verdana" w:cs="Tahoma"/>
          <w:color w:val="5C5C8A"/>
          <w:sz w:val="18"/>
          <w:szCs w:val="18"/>
        </w:rPr>
        <w:t>ΚΥΒΙΣΜΟΣ</w:t>
      </w:r>
    </w:p>
    <w:p w:rsidR="004A14B6" w:rsidRPr="0090584A" w:rsidRDefault="004A14B6" w:rsidP="004A14B6">
      <w:pPr>
        <w:spacing w:line="360" w:lineRule="auto"/>
        <w:ind w:firstLine="540"/>
        <w:jc w:val="both"/>
        <w:rPr>
          <w:rFonts w:ascii="Verdana" w:hAnsi="Verdana" w:cs="Tahoma"/>
          <w:color w:val="000000"/>
          <w:sz w:val="18"/>
          <w:szCs w:val="18"/>
        </w:rPr>
      </w:pPr>
      <w:r w:rsidRPr="0090584A">
        <w:rPr>
          <w:rFonts w:ascii="Verdana" w:hAnsi="Verdana" w:cs="Tahoma"/>
          <w:color w:val="000000"/>
          <w:sz w:val="18"/>
          <w:szCs w:val="18"/>
        </w:rPr>
        <w:t>Ο κυβισμός είναι ένας καινούργιος τρόπος ζωγραφικής. Η φόρμα αποδίδεται με γεωμετρικούς όγκους και επίπεδα.</w:t>
      </w:r>
      <w:r>
        <w:rPr>
          <w:rFonts w:ascii="Verdana" w:hAnsi="Verdana" w:cs="Tahoma"/>
          <w:color w:val="000000"/>
          <w:sz w:val="18"/>
          <w:szCs w:val="18"/>
        </w:rPr>
        <w:t xml:space="preserve"> </w:t>
      </w:r>
    </w:p>
    <w:p w:rsidR="004A14B6" w:rsidRPr="0090584A" w:rsidRDefault="004A14B6" w:rsidP="004A14B6">
      <w:pPr>
        <w:numPr>
          <w:ilvl w:val="0"/>
          <w:numId w:val="12"/>
        </w:numPr>
        <w:spacing w:line="360" w:lineRule="auto"/>
        <w:jc w:val="both"/>
        <w:rPr>
          <w:rFonts w:ascii="Verdana" w:hAnsi="Verdana" w:cs="Tahoma"/>
          <w:color w:val="000000"/>
          <w:sz w:val="18"/>
          <w:szCs w:val="18"/>
        </w:rPr>
      </w:pPr>
      <w:r w:rsidRPr="0090584A">
        <w:rPr>
          <w:rFonts w:ascii="Verdana" w:hAnsi="Verdana" w:cs="Tahoma"/>
          <w:color w:val="000000"/>
          <w:sz w:val="18"/>
          <w:szCs w:val="18"/>
        </w:rPr>
        <w:t>Ο αναλυτικός κυβισμός (1910-1912) είναι η πρώτο φάση του κυβισμού και ονομάζεται έτσι γιατί αναλύει σχεδόν διαλύει τη φόρμα, το αντικείμενο, ένα πρόσωπο, μια νεκρή φύση για να ξαναφτιάξει ένα καινούργιο, μια νέα εικόνα.</w:t>
      </w:r>
      <w:r>
        <w:rPr>
          <w:rFonts w:ascii="Verdana" w:hAnsi="Verdana" w:cs="Tahoma"/>
          <w:color w:val="000000"/>
          <w:sz w:val="18"/>
          <w:szCs w:val="18"/>
        </w:rPr>
        <w:t xml:space="preserve"> </w:t>
      </w:r>
      <w:r w:rsidRPr="0090584A">
        <w:rPr>
          <w:rFonts w:ascii="Verdana" w:hAnsi="Verdana" w:cs="Tahoma"/>
          <w:color w:val="000000"/>
          <w:sz w:val="18"/>
          <w:szCs w:val="18"/>
        </w:rPr>
        <w:t>Ο Πικάσο είπε κάποτε «Ζωγραφίζω τα αντικείμενα όπως τα σκέφτομαι και όχι όπως τα βλέπω».</w:t>
      </w:r>
    </w:p>
    <w:p w:rsidR="004A14B6" w:rsidRPr="0090584A" w:rsidRDefault="004A14B6" w:rsidP="004A14B6">
      <w:pPr>
        <w:numPr>
          <w:ilvl w:val="0"/>
          <w:numId w:val="12"/>
        </w:numPr>
        <w:spacing w:line="360" w:lineRule="auto"/>
        <w:jc w:val="both"/>
        <w:rPr>
          <w:rFonts w:ascii="Verdana" w:hAnsi="Verdana" w:cs="Tahoma"/>
          <w:color w:val="000000"/>
          <w:sz w:val="18"/>
          <w:szCs w:val="18"/>
        </w:rPr>
      </w:pPr>
      <w:r w:rsidRPr="0090584A">
        <w:rPr>
          <w:rFonts w:ascii="Verdana" w:hAnsi="Verdana" w:cs="Tahoma"/>
          <w:color w:val="000000"/>
          <w:sz w:val="18"/>
          <w:szCs w:val="18"/>
        </w:rPr>
        <w:t xml:space="preserve">Ο Συνθετικός κυβισμός (1912-1914) είναι το δεύτερο στάδιο και ονομάζεται έτσι γιατί ο καλλιτέχνης συνθέτει στη ζωγραφική επιφάνεια διάφορα στοιχεία. Σ’ αυτά </w:t>
      </w:r>
      <w:r w:rsidRPr="0090584A">
        <w:rPr>
          <w:rFonts w:ascii="Verdana" w:hAnsi="Verdana" w:cs="Tahoma"/>
          <w:color w:val="000000"/>
          <w:sz w:val="18"/>
          <w:szCs w:val="18"/>
        </w:rPr>
        <w:lastRenderedPageBreak/>
        <w:t>τα έργα συναντάμε και υλικά όπως κομμάτια από εφημερίδες, περιοδικά, σχοινιά, κλωστές, ξύλα και άλλα.</w:t>
      </w:r>
    </w:p>
    <w:p w:rsidR="004A14B6" w:rsidRPr="0090584A" w:rsidRDefault="004A14B6" w:rsidP="004A14B6">
      <w:pPr>
        <w:spacing w:line="360" w:lineRule="auto"/>
        <w:ind w:left="540"/>
        <w:jc w:val="both"/>
        <w:rPr>
          <w:rFonts w:ascii="Verdana" w:hAnsi="Verdana" w:cs="Tahoma"/>
          <w:color w:val="000000"/>
          <w:sz w:val="18"/>
          <w:szCs w:val="18"/>
        </w:rPr>
      </w:pPr>
      <w:r w:rsidRPr="0090584A">
        <w:rPr>
          <w:rFonts w:ascii="Verdana" w:hAnsi="Verdana" w:cs="Tahoma"/>
          <w:color w:val="000000"/>
          <w:sz w:val="18"/>
          <w:szCs w:val="18"/>
        </w:rPr>
        <w:t>Εκτός από τη ζωγραφική έχουμε και κυβιστική γλυπτική (Μπρακ, Πικάσο)</w:t>
      </w:r>
      <w:r>
        <w:rPr>
          <w:rFonts w:ascii="Verdana" w:hAnsi="Verdana" w:cs="Tahoma"/>
          <w:color w:val="000000"/>
          <w:sz w:val="18"/>
          <w:szCs w:val="18"/>
        </w:rPr>
        <w:t xml:space="preserve">. </w:t>
      </w:r>
    </w:p>
    <w:p w:rsidR="004A14B6" w:rsidRDefault="004A14B6" w:rsidP="004A14B6">
      <w:pPr>
        <w:ind w:left="540"/>
      </w:pPr>
    </w:p>
    <w:p w:rsidR="004A14B6" w:rsidRPr="00B93E0B" w:rsidRDefault="004A14B6" w:rsidP="004A14B6">
      <w:pPr>
        <w:spacing w:line="360" w:lineRule="auto"/>
        <w:ind w:firstLine="540"/>
        <w:jc w:val="both"/>
        <w:rPr>
          <w:rFonts w:ascii="Verdana" w:hAnsi="Verdana" w:cs="Tahoma"/>
          <w:color w:val="5C5C8A"/>
          <w:sz w:val="18"/>
          <w:szCs w:val="18"/>
        </w:rPr>
      </w:pPr>
      <w:r w:rsidRPr="00B93E0B">
        <w:rPr>
          <w:rFonts w:ascii="Verdana" w:hAnsi="Verdana" w:cs="Tahoma"/>
          <w:color w:val="5C5C8A"/>
          <w:sz w:val="18"/>
          <w:szCs w:val="18"/>
        </w:rPr>
        <w:t xml:space="preserve">ΣΟΥΡΕΑΛΙΣΜΟΣ </w:t>
      </w:r>
      <w:r>
        <w:rPr>
          <w:rFonts w:ascii="Verdana" w:hAnsi="Verdana" w:cs="Tahoma"/>
          <w:color w:val="5C5C8A"/>
          <w:sz w:val="18"/>
          <w:szCs w:val="18"/>
        </w:rPr>
        <w:t>(ή ΥΠΕΡΡΕΑΛΙΣΜΟΣ)</w:t>
      </w:r>
    </w:p>
    <w:p w:rsidR="004A14B6" w:rsidRPr="0090584A" w:rsidRDefault="004A14B6" w:rsidP="004A14B6">
      <w:pPr>
        <w:spacing w:line="360" w:lineRule="auto"/>
        <w:ind w:firstLine="540"/>
        <w:jc w:val="both"/>
        <w:rPr>
          <w:rFonts w:ascii="Verdana" w:hAnsi="Verdana" w:cs="Tahoma"/>
          <w:color w:val="000000"/>
          <w:sz w:val="18"/>
          <w:szCs w:val="18"/>
        </w:rPr>
      </w:pPr>
      <w:r w:rsidRPr="0090584A">
        <w:rPr>
          <w:rFonts w:ascii="Verdana" w:hAnsi="Verdana" w:cs="Tahoma"/>
          <w:color w:val="000000"/>
          <w:sz w:val="18"/>
          <w:szCs w:val="18"/>
        </w:rPr>
        <w:t>Κίνημα που εγκαινιάστηκε το 1924 από τον Γάλλο Andre Breton ο οποίος επηρεάστηκε από τις θεωρίες του Σ</w:t>
      </w:r>
      <w:r>
        <w:rPr>
          <w:rFonts w:ascii="Verdana" w:hAnsi="Verdana" w:cs="Tahoma"/>
          <w:color w:val="000000"/>
          <w:sz w:val="18"/>
          <w:szCs w:val="18"/>
        </w:rPr>
        <w:t>ί</w:t>
      </w:r>
      <w:r w:rsidRPr="0090584A">
        <w:rPr>
          <w:rFonts w:ascii="Verdana" w:hAnsi="Verdana" w:cs="Tahoma"/>
          <w:color w:val="000000"/>
          <w:sz w:val="18"/>
          <w:szCs w:val="18"/>
        </w:rPr>
        <w:t>γκμουντ Φρόυντ και την ψυχανάλυση.</w:t>
      </w:r>
      <w:r>
        <w:rPr>
          <w:rFonts w:ascii="Verdana" w:hAnsi="Verdana" w:cs="Tahoma"/>
          <w:color w:val="000000"/>
          <w:sz w:val="18"/>
          <w:szCs w:val="18"/>
        </w:rPr>
        <w:t xml:space="preserve"> </w:t>
      </w:r>
      <w:r w:rsidRPr="0090584A">
        <w:rPr>
          <w:rFonts w:ascii="Verdana" w:hAnsi="Verdana" w:cs="Tahoma"/>
          <w:color w:val="000000"/>
          <w:sz w:val="18"/>
          <w:szCs w:val="18"/>
        </w:rPr>
        <w:t>Οι σουρεαλιστές καλλιτέχνες στηρίζονται στο υποσυνείδητο στο όνειρο, στη φαντασίωση, στο παράλογο και παρανοϊκό.</w:t>
      </w:r>
    </w:p>
    <w:p w:rsidR="004A14B6" w:rsidRPr="0090584A" w:rsidRDefault="004A14B6" w:rsidP="004A14B6">
      <w:pPr>
        <w:spacing w:line="360" w:lineRule="auto"/>
        <w:ind w:firstLine="540"/>
        <w:jc w:val="both"/>
        <w:rPr>
          <w:rFonts w:ascii="Verdana" w:hAnsi="Verdana" w:cs="Tahoma"/>
          <w:color w:val="000000"/>
          <w:sz w:val="18"/>
          <w:szCs w:val="18"/>
        </w:rPr>
      </w:pPr>
      <w:r>
        <w:rPr>
          <w:rFonts w:ascii="Verdana" w:hAnsi="Verdana" w:cs="Tahoma"/>
          <w:color w:val="000000"/>
          <w:sz w:val="18"/>
          <w:szCs w:val="18"/>
        </w:rPr>
        <w:t xml:space="preserve">Οι κύριοι εκπρόσωποι είναι: </w:t>
      </w:r>
    </w:p>
    <w:p w:rsidR="004A14B6" w:rsidRPr="0090584A" w:rsidRDefault="004A14B6" w:rsidP="004A14B6">
      <w:pPr>
        <w:numPr>
          <w:ilvl w:val="0"/>
          <w:numId w:val="9"/>
        </w:numPr>
        <w:spacing w:line="360" w:lineRule="auto"/>
        <w:jc w:val="both"/>
        <w:rPr>
          <w:rFonts w:ascii="Verdana" w:hAnsi="Verdana" w:cs="Tahoma"/>
          <w:color w:val="000000"/>
          <w:sz w:val="18"/>
          <w:szCs w:val="18"/>
        </w:rPr>
      </w:pPr>
      <w:r w:rsidRPr="0090584A">
        <w:rPr>
          <w:rFonts w:ascii="Verdana" w:hAnsi="Verdana" w:cs="Tahoma"/>
          <w:color w:val="000000"/>
          <w:sz w:val="18"/>
          <w:szCs w:val="18"/>
        </w:rPr>
        <w:t>Τζιόρτζιο ντε Κίρικο (μεταφυσική ζωγραφική)</w:t>
      </w:r>
    </w:p>
    <w:p w:rsidR="004A14B6" w:rsidRPr="0090584A" w:rsidRDefault="004A14B6" w:rsidP="004A14B6">
      <w:pPr>
        <w:numPr>
          <w:ilvl w:val="0"/>
          <w:numId w:val="9"/>
        </w:numPr>
        <w:spacing w:line="360" w:lineRule="auto"/>
        <w:jc w:val="both"/>
        <w:rPr>
          <w:rFonts w:ascii="Verdana" w:hAnsi="Verdana" w:cs="Tahoma"/>
          <w:color w:val="000000"/>
          <w:sz w:val="18"/>
          <w:szCs w:val="18"/>
        </w:rPr>
      </w:pPr>
      <w:r w:rsidRPr="0090584A">
        <w:rPr>
          <w:rFonts w:ascii="Verdana" w:hAnsi="Verdana" w:cs="Tahoma"/>
          <w:color w:val="000000"/>
          <w:sz w:val="18"/>
          <w:szCs w:val="18"/>
        </w:rPr>
        <w:t>Χουάν Μιρό</w:t>
      </w:r>
    </w:p>
    <w:p w:rsidR="004A14B6" w:rsidRPr="0090584A" w:rsidRDefault="004A14B6" w:rsidP="004A14B6">
      <w:pPr>
        <w:numPr>
          <w:ilvl w:val="0"/>
          <w:numId w:val="9"/>
        </w:numPr>
        <w:spacing w:line="360" w:lineRule="auto"/>
        <w:jc w:val="both"/>
        <w:rPr>
          <w:rFonts w:ascii="Verdana" w:hAnsi="Verdana" w:cs="Tahoma"/>
          <w:color w:val="000000"/>
          <w:sz w:val="18"/>
          <w:szCs w:val="18"/>
        </w:rPr>
      </w:pPr>
      <w:r>
        <w:rPr>
          <w:rFonts w:ascii="Verdana" w:hAnsi="Verdana" w:cs="Tahoma"/>
          <w:color w:val="000000"/>
          <w:sz w:val="18"/>
          <w:szCs w:val="18"/>
        </w:rPr>
        <w:t>Σαλβατ</w:t>
      </w:r>
      <w:r w:rsidRPr="0090584A">
        <w:rPr>
          <w:rFonts w:ascii="Verdana" w:hAnsi="Verdana" w:cs="Tahoma"/>
          <w:color w:val="000000"/>
          <w:sz w:val="18"/>
          <w:szCs w:val="18"/>
        </w:rPr>
        <w:t>όρ Νταλί</w:t>
      </w:r>
    </w:p>
    <w:p w:rsidR="004A14B6" w:rsidRPr="00CE0C58" w:rsidRDefault="004A14B6" w:rsidP="004A14B6">
      <w:pPr>
        <w:numPr>
          <w:ilvl w:val="0"/>
          <w:numId w:val="9"/>
        </w:numPr>
      </w:pPr>
      <w:r w:rsidRPr="0090584A">
        <w:rPr>
          <w:rFonts w:ascii="Verdana" w:hAnsi="Verdana" w:cs="Tahoma"/>
          <w:color w:val="000000"/>
          <w:sz w:val="18"/>
          <w:szCs w:val="18"/>
        </w:rPr>
        <w:t>Μαξ Ερνστ</w:t>
      </w:r>
    </w:p>
    <w:p w:rsidR="004A14B6" w:rsidRDefault="004A14B6" w:rsidP="004A14B6">
      <w:pPr>
        <w:ind w:left="540"/>
      </w:pPr>
    </w:p>
    <w:p w:rsidR="004A14B6" w:rsidRPr="00B93E0B" w:rsidRDefault="004A14B6" w:rsidP="004A14B6">
      <w:pPr>
        <w:spacing w:line="360" w:lineRule="auto"/>
        <w:ind w:firstLine="540"/>
        <w:jc w:val="both"/>
        <w:rPr>
          <w:rFonts w:ascii="Verdana" w:hAnsi="Verdana" w:cs="Tahoma"/>
          <w:color w:val="5C5C8A"/>
          <w:sz w:val="18"/>
          <w:szCs w:val="18"/>
        </w:rPr>
      </w:pPr>
      <w:r w:rsidRPr="00B93E0B">
        <w:rPr>
          <w:rFonts w:ascii="Verdana" w:hAnsi="Verdana" w:cs="Tahoma"/>
          <w:color w:val="5C5C8A"/>
          <w:sz w:val="18"/>
          <w:szCs w:val="18"/>
        </w:rPr>
        <w:t>ΑΦΑΙΡΕΣΗ</w:t>
      </w:r>
    </w:p>
    <w:p w:rsidR="004A14B6" w:rsidRPr="0090584A" w:rsidRDefault="004A14B6" w:rsidP="004A14B6">
      <w:pPr>
        <w:spacing w:line="360" w:lineRule="auto"/>
        <w:ind w:firstLine="540"/>
        <w:jc w:val="both"/>
        <w:rPr>
          <w:rFonts w:ascii="Verdana" w:hAnsi="Verdana" w:cs="Tahoma"/>
          <w:color w:val="000000"/>
          <w:sz w:val="18"/>
          <w:szCs w:val="18"/>
        </w:rPr>
      </w:pPr>
      <w:r w:rsidRPr="0090584A">
        <w:rPr>
          <w:rFonts w:ascii="Verdana" w:hAnsi="Verdana" w:cs="Tahoma"/>
          <w:color w:val="000000"/>
          <w:sz w:val="18"/>
          <w:szCs w:val="18"/>
        </w:rPr>
        <w:t>Η Αφαίρεση σαν τρόπος εικαστικής έκφρασης είναι η τέχνη χωρίς αναπαραστατικά στοιχεία και γεννήθηκε στην αρχή του 20ου αιώνα.</w:t>
      </w:r>
      <w:r>
        <w:rPr>
          <w:rFonts w:ascii="Verdana" w:hAnsi="Verdana" w:cs="Tahoma"/>
          <w:color w:val="000000"/>
          <w:sz w:val="18"/>
          <w:szCs w:val="18"/>
        </w:rPr>
        <w:t xml:space="preserve"> </w:t>
      </w:r>
      <w:r w:rsidRPr="0090584A">
        <w:rPr>
          <w:rFonts w:ascii="Verdana" w:hAnsi="Verdana" w:cs="Tahoma"/>
          <w:color w:val="000000"/>
          <w:sz w:val="18"/>
          <w:szCs w:val="18"/>
        </w:rPr>
        <w:t>Η Αφαίρεση έχει καθιερωθεί και εκφράζει ένα πλήθος κινήμ</w:t>
      </w:r>
      <w:r>
        <w:rPr>
          <w:rFonts w:ascii="Verdana" w:hAnsi="Verdana" w:cs="Tahoma"/>
          <w:color w:val="000000"/>
          <w:sz w:val="18"/>
          <w:szCs w:val="18"/>
        </w:rPr>
        <w:t>α</w:t>
      </w:r>
      <w:r w:rsidRPr="0090584A">
        <w:rPr>
          <w:rFonts w:ascii="Verdana" w:hAnsi="Verdana" w:cs="Tahoma"/>
          <w:color w:val="000000"/>
          <w:sz w:val="18"/>
          <w:szCs w:val="18"/>
        </w:rPr>
        <w:t>τα και σχολές. Υποστηρίχτηκαν θεωρητικά από τους Καντίνσκι και Μοντριάν οι οποίοι δημιούργησαν ένα σημαντικά εικαστικό έργο και άφησαν πολλούς συνεχιστές και υποστηρικτές.</w:t>
      </w:r>
    </w:p>
    <w:p w:rsidR="004A14B6" w:rsidRDefault="004A14B6" w:rsidP="004A14B6">
      <w:pPr>
        <w:ind w:left="540"/>
      </w:pPr>
    </w:p>
    <w:p w:rsidR="004A14B6" w:rsidRPr="00B93E0B" w:rsidRDefault="004A14B6" w:rsidP="004A14B6">
      <w:pPr>
        <w:spacing w:line="360" w:lineRule="auto"/>
        <w:ind w:firstLine="540"/>
        <w:jc w:val="both"/>
        <w:rPr>
          <w:rFonts w:ascii="Verdana" w:hAnsi="Verdana" w:cs="Tahoma"/>
          <w:color w:val="5C5C8A"/>
          <w:sz w:val="18"/>
          <w:szCs w:val="18"/>
        </w:rPr>
      </w:pPr>
      <w:r>
        <w:rPr>
          <w:rFonts w:ascii="Verdana" w:hAnsi="Verdana" w:cs="Tahoma"/>
          <w:color w:val="5C5C8A"/>
          <w:sz w:val="18"/>
          <w:szCs w:val="18"/>
        </w:rPr>
        <w:br w:type="page"/>
      </w:r>
      <w:r w:rsidRPr="00B93E0B">
        <w:rPr>
          <w:rFonts w:ascii="Verdana" w:hAnsi="Verdana" w:cs="Tahoma"/>
          <w:color w:val="5C5C8A"/>
          <w:sz w:val="18"/>
          <w:szCs w:val="18"/>
        </w:rPr>
        <w:lastRenderedPageBreak/>
        <w:t>ΣΥΓΧΡΟΝΗ ΤΕΧΝΗ</w:t>
      </w:r>
    </w:p>
    <w:p w:rsidR="004A14B6" w:rsidRPr="0090584A" w:rsidRDefault="004A14B6" w:rsidP="004A14B6">
      <w:pPr>
        <w:spacing w:line="360" w:lineRule="auto"/>
        <w:ind w:firstLine="540"/>
        <w:jc w:val="both"/>
        <w:rPr>
          <w:rFonts w:ascii="Verdana" w:hAnsi="Verdana" w:cs="Tahoma"/>
          <w:color w:val="000000"/>
          <w:sz w:val="18"/>
          <w:szCs w:val="18"/>
        </w:rPr>
      </w:pPr>
      <w:r w:rsidRPr="0090584A">
        <w:rPr>
          <w:rFonts w:ascii="Verdana" w:hAnsi="Verdana" w:cs="Tahoma"/>
          <w:color w:val="000000"/>
          <w:sz w:val="18"/>
          <w:szCs w:val="18"/>
        </w:rPr>
        <w:t>Ένα μεγάλο μέρος της τέχνης που δημιουργήθηκε τον 20ο και 21ο αιώνα χαρακτηρίζεται σύγχρονο και εκτός από ζωγραφική, σχέδιο και γλυπτική περιλαμβάνει και ταινίες, εγκαταστάσεις, παραστασιακή τέχνη (performance) και ψηφιακές εικόνες. Οι καλλιτέχνες συχνά πειραματίζονται με ασυνήθιστα υλικά όπως πούπουλα ή ανακυκλώσιμες συσκευασίες.</w:t>
      </w:r>
    </w:p>
    <w:p w:rsidR="004A14B6" w:rsidRDefault="004A14B6" w:rsidP="004A14B6">
      <w:pPr>
        <w:spacing w:line="360" w:lineRule="auto"/>
        <w:jc w:val="both"/>
        <w:rPr>
          <w:rFonts w:ascii="Verdana" w:hAnsi="Verdana" w:cs="Tahoma"/>
          <w:b/>
          <w:color w:val="000000"/>
          <w:sz w:val="18"/>
          <w:szCs w:val="18"/>
        </w:rPr>
      </w:pPr>
    </w:p>
    <w:p w:rsidR="004A14B6" w:rsidRDefault="004A14B6" w:rsidP="004A14B6">
      <w:pPr>
        <w:spacing w:line="360" w:lineRule="auto"/>
        <w:ind w:left="360" w:hanging="360"/>
        <w:jc w:val="both"/>
        <w:rPr>
          <w:rFonts w:ascii="Verdana" w:hAnsi="Verdana" w:cs="Tahoma"/>
          <w:color w:val="000000"/>
          <w:sz w:val="18"/>
          <w:szCs w:val="18"/>
        </w:rPr>
      </w:pPr>
      <w:r>
        <w:rPr>
          <w:noProof/>
        </w:rPr>
        <w:drawing>
          <wp:inline distT="0" distB="0" distL="0" distR="0">
            <wp:extent cx="659130" cy="360680"/>
            <wp:effectExtent l="19050" t="0" r="762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srcRect/>
                    <a:stretch>
                      <a:fillRect/>
                    </a:stretch>
                  </pic:blipFill>
                  <pic:spPr bwMode="auto">
                    <a:xfrm>
                      <a:off x="0" y="0"/>
                      <a:ext cx="659130" cy="360680"/>
                    </a:xfrm>
                    <a:prstGeom prst="rect">
                      <a:avLst/>
                    </a:prstGeom>
                    <a:noFill/>
                    <a:ln w="9525">
                      <a:noFill/>
                      <a:miter lim="800000"/>
                      <a:headEnd/>
                      <a:tailEnd/>
                    </a:ln>
                  </pic:spPr>
                </pic:pic>
              </a:graphicData>
            </a:graphic>
          </wp:inline>
        </w:drawing>
      </w:r>
      <w:r>
        <w:tab/>
      </w:r>
      <w:r>
        <w:rPr>
          <w:rFonts w:ascii="Verdana" w:hAnsi="Verdana" w:cs="Tahoma"/>
          <w:color w:val="000000"/>
          <w:sz w:val="18"/>
          <w:szCs w:val="18"/>
        </w:rPr>
        <w:t>Για τη μουσική επένδυση επιλέχτηκαν μουσικά κομμάτια από:</w:t>
      </w:r>
    </w:p>
    <w:p w:rsidR="004A14B6" w:rsidRPr="008A2078" w:rsidRDefault="004A14B6" w:rsidP="004A14B6">
      <w:pPr>
        <w:numPr>
          <w:ilvl w:val="0"/>
          <w:numId w:val="7"/>
        </w:numPr>
        <w:spacing w:line="360" w:lineRule="auto"/>
        <w:ind w:left="540"/>
        <w:jc w:val="both"/>
        <w:rPr>
          <w:rFonts w:ascii="Verdana" w:hAnsi="Verdana" w:cs="Tahoma"/>
          <w:color w:val="000000"/>
          <w:sz w:val="18"/>
          <w:szCs w:val="18"/>
        </w:rPr>
      </w:pPr>
      <w:r>
        <w:rPr>
          <w:rFonts w:ascii="Verdana" w:hAnsi="Verdana" w:cs="Tahoma"/>
          <w:color w:val="000000"/>
          <w:sz w:val="18"/>
          <w:szCs w:val="18"/>
        </w:rPr>
        <w:t>τη Δ</w:t>
      </w:r>
      <w:r w:rsidRPr="008A2078">
        <w:rPr>
          <w:rFonts w:ascii="Verdana" w:hAnsi="Verdana" w:cs="Tahoma"/>
          <w:color w:val="000000"/>
          <w:sz w:val="18"/>
          <w:szCs w:val="18"/>
        </w:rPr>
        <w:t>εύτερη τζαζ σουίτα</w:t>
      </w:r>
      <w:r>
        <w:rPr>
          <w:rFonts w:ascii="Verdana" w:hAnsi="Verdana" w:cs="Tahoma"/>
          <w:color w:val="000000"/>
          <w:sz w:val="18"/>
          <w:szCs w:val="18"/>
        </w:rPr>
        <w:t xml:space="preserve"> </w:t>
      </w:r>
      <w:r w:rsidRPr="008A2078">
        <w:rPr>
          <w:rFonts w:ascii="Verdana" w:hAnsi="Verdana" w:cs="Tahoma"/>
          <w:color w:val="000000"/>
          <w:sz w:val="18"/>
          <w:szCs w:val="18"/>
        </w:rPr>
        <w:t xml:space="preserve">- δεύτερο </w:t>
      </w:r>
      <w:r>
        <w:rPr>
          <w:rFonts w:ascii="Verdana" w:hAnsi="Verdana" w:cs="Tahoma"/>
          <w:color w:val="000000"/>
          <w:sz w:val="18"/>
          <w:szCs w:val="18"/>
        </w:rPr>
        <w:t>β</w:t>
      </w:r>
      <w:r w:rsidRPr="008A2078">
        <w:rPr>
          <w:rFonts w:ascii="Verdana" w:hAnsi="Verdana" w:cs="Tahoma"/>
          <w:color w:val="000000"/>
          <w:sz w:val="18"/>
          <w:szCs w:val="18"/>
        </w:rPr>
        <w:t>αλς του Σοστακόβιτς για την Εισαγωγή του θέματος</w:t>
      </w:r>
    </w:p>
    <w:p w:rsidR="004A14B6" w:rsidRPr="008A2078" w:rsidRDefault="004A14B6" w:rsidP="004A14B6">
      <w:pPr>
        <w:numPr>
          <w:ilvl w:val="0"/>
          <w:numId w:val="7"/>
        </w:numPr>
        <w:spacing w:line="360" w:lineRule="auto"/>
        <w:ind w:left="540"/>
        <w:jc w:val="both"/>
        <w:rPr>
          <w:rFonts w:ascii="Verdana" w:hAnsi="Verdana" w:cs="Tahoma"/>
          <w:color w:val="000000"/>
          <w:sz w:val="18"/>
          <w:szCs w:val="18"/>
        </w:rPr>
      </w:pPr>
      <w:r>
        <w:rPr>
          <w:rFonts w:ascii="Verdana" w:hAnsi="Verdana" w:cs="Tahoma"/>
          <w:color w:val="000000"/>
          <w:sz w:val="18"/>
          <w:szCs w:val="18"/>
        </w:rPr>
        <w:t xml:space="preserve">το </w:t>
      </w:r>
      <w:r w:rsidRPr="008A2078">
        <w:rPr>
          <w:rFonts w:ascii="Verdana" w:hAnsi="Verdana" w:cs="Tahoma"/>
          <w:color w:val="000000"/>
          <w:sz w:val="18"/>
          <w:szCs w:val="18"/>
        </w:rPr>
        <w:t xml:space="preserve">Κοντσέρτο Γκρόσο </w:t>
      </w:r>
      <w:r>
        <w:rPr>
          <w:rFonts w:ascii="Verdana" w:hAnsi="Verdana" w:cs="Tahoma"/>
          <w:color w:val="000000"/>
          <w:sz w:val="18"/>
          <w:szCs w:val="18"/>
        </w:rPr>
        <w:t xml:space="preserve">του </w:t>
      </w:r>
      <w:r w:rsidRPr="008A2078">
        <w:rPr>
          <w:rFonts w:ascii="Verdana" w:hAnsi="Verdana" w:cs="Tahoma"/>
          <w:color w:val="000000"/>
          <w:sz w:val="18"/>
          <w:szCs w:val="18"/>
        </w:rPr>
        <w:t xml:space="preserve">Βιβάλντι </w:t>
      </w:r>
      <w:r>
        <w:rPr>
          <w:rFonts w:ascii="Verdana" w:hAnsi="Verdana" w:cs="Tahoma"/>
          <w:color w:val="000000"/>
          <w:sz w:val="18"/>
          <w:szCs w:val="18"/>
        </w:rPr>
        <w:t>για την</w:t>
      </w:r>
      <w:r w:rsidRPr="008A2078">
        <w:rPr>
          <w:rFonts w:ascii="Verdana" w:hAnsi="Verdana" w:cs="Tahoma"/>
          <w:color w:val="000000"/>
          <w:sz w:val="18"/>
          <w:szCs w:val="18"/>
        </w:rPr>
        <w:t xml:space="preserve"> Αναγέννηση</w:t>
      </w:r>
    </w:p>
    <w:p w:rsidR="004A14B6" w:rsidRPr="008A2078" w:rsidRDefault="004A14B6" w:rsidP="004A14B6">
      <w:pPr>
        <w:numPr>
          <w:ilvl w:val="0"/>
          <w:numId w:val="7"/>
        </w:numPr>
        <w:spacing w:line="360" w:lineRule="auto"/>
        <w:ind w:left="540"/>
        <w:jc w:val="both"/>
        <w:rPr>
          <w:rFonts w:ascii="Verdana" w:hAnsi="Verdana" w:cs="Tahoma"/>
          <w:color w:val="000000"/>
          <w:sz w:val="18"/>
          <w:szCs w:val="18"/>
        </w:rPr>
      </w:pPr>
      <w:r>
        <w:rPr>
          <w:rFonts w:ascii="Verdana" w:hAnsi="Verdana" w:cs="Tahoma"/>
          <w:color w:val="000000"/>
          <w:sz w:val="18"/>
          <w:szCs w:val="18"/>
        </w:rPr>
        <w:t>έ</w:t>
      </w:r>
      <w:r w:rsidRPr="008A2078">
        <w:rPr>
          <w:rFonts w:ascii="Verdana" w:hAnsi="Verdana" w:cs="Tahoma"/>
          <w:color w:val="000000"/>
          <w:sz w:val="18"/>
          <w:szCs w:val="18"/>
        </w:rPr>
        <w:t xml:space="preserve">να τραγούδι του </w:t>
      </w:r>
      <w:r>
        <w:rPr>
          <w:rFonts w:ascii="Verdana" w:hAnsi="Verdana" w:cs="Tahoma"/>
          <w:color w:val="000000"/>
          <w:sz w:val="18"/>
          <w:szCs w:val="18"/>
        </w:rPr>
        <w:t xml:space="preserve">Αντέα </w:t>
      </w:r>
      <w:r w:rsidRPr="008A2078">
        <w:rPr>
          <w:rFonts w:ascii="Verdana" w:hAnsi="Verdana" w:cs="Tahoma"/>
          <w:color w:val="000000"/>
          <w:sz w:val="18"/>
          <w:szCs w:val="18"/>
        </w:rPr>
        <w:t>Βολενβάϊντερ</w:t>
      </w:r>
      <w:r>
        <w:rPr>
          <w:rFonts w:ascii="Verdana" w:hAnsi="Verdana" w:cs="Tahoma"/>
          <w:color w:val="000000"/>
          <w:sz w:val="18"/>
          <w:szCs w:val="18"/>
        </w:rPr>
        <w:t xml:space="preserve"> για το</w:t>
      </w:r>
      <w:r w:rsidRPr="008A2078">
        <w:rPr>
          <w:rFonts w:ascii="Verdana" w:hAnsi="Verdana" w:cs="Tahoma"/>
          <w:color w:val="000000"/>
          <w:sz w:val="18"/>
          <w:szCs w:val="18"/>
        </w:rPr>
        <w:t xml:space="preserve">  Σουρεαλισμό</w:t>
      </w:r>
      <w:r>
        <w:rPr>
          <w:rFonts w:ascii="Verdana" w:hAnsi="Verdana" w:cs="Tahoma"/>
          <w:color w:val="000000"/>
          <w:sz w:val="18"/>
          <w:szCs w:val="18"/>
        </w:rPr>
        <w:t xml:space="preserve"> και την</w:t>
      </w:r>
      <w:r w:rsidRPr="008A2078">
        <w:rPr>
          <w:rFonts w:ascii="Verdana" w:hAnsi="Verdana" w:cs="Tahoma"/>
          <w:color w:val="000000"/>
          <w:sz w:val="18"/>
          <w:szCs w:val="18"/>
        </w:rPr>
        <w:t xml:space="preserve"> </w:t>
      </w:r>
      <w:r>
        <w:rPr>
          <w:rFonts w:ascii="Verdana" w:hAnsi="Verdana" w:cs="Tahoma"/>
          <w:color w:val="000000"/>
          <w:sz w:val="18"/>
          <w:szCs w:val="18"/>
        </w:rPr>
        <w:t>Α</w:t>
      </w:r>
      <w:r w:rsidRPr="008A2078">
        <w:rPr>
          <w:rFonts w:ascii="Verdana" w:hAnsi="Verdana" w:cs="Tahoma"/>
          <w:color w:val="000000"/>
          <w:sz w:val="18"/>
          <w:szCs w:val="18"/>
        </w:rPr>
        <w:t>φηρημ</w:t>
      </w:r>
      <w:r>
        <w:rPr>
          <w:rFonts w:ascii="Verdana" w:hAnsi="Verdana" w:cs="Tahoma"/>
          <w:color w:val="000000"/>
          <w:sz w:val="18"/>
          <w:szCs w:val="18"/>
        </w:rPr>
        <w:t>έ</w:t>
      </w:r>
      <w:r w:rsidRPr="008A2078">
        <w:rPr>
          <w:rFonts w:ascii="Verdana" w:hAnsi="Verdana" w:cs="Tahoma"/>
          <w:color w:val="000000"/>
          <w:sz w:val="18"/>
          <w:szCs w:val="18"/>
        </w:rPr>
        <w:t>νη τ</w:t>
      </w:r>
      <w:r>
        <w:rPr>
          <w:rFonts w:ascii="Verdana" w:hAnsi="Verdana" w:cs="Tahoma"/>
          <w:color w:val="000000"/>
          <w:sz w:val="18"/>
          <w:szCs w:val="18"/>
        </w:rPr>
        <w:t>έ</w:t>
      </w:r>
      <w:r w:rsidRPr="008A2078">
        <w:rPr>
          <w:rFonts w:ascii="Verdana" w:hAnsi="Verdana" w:cs="Tahoma"/>
          <w:color w:val="000000"/>
          <w:sz w:val="18"/>
          <w:szCs w:val="18"/>
        </w:rPr>
        <w:t xml:space="preserve">χνη </w:t>
      </w:r>
    </w:p>
    <w:p w:rsidR="004A14B6" w:rsidRPr="008A2078" w:rsidRDefault="004A14B6" w:rsidP="004A14B6">
      <w:pPr>
        <w:numPr>
          <w:ilvl w:val="0"/>
          <w:numId w:val="7"/>
        </w:numPr>
        <w:spacing w:line="360" w:lineRule="auto"/>
        <w:ind w:left="540"/>
        <w:jc w:val="both"/>
        <w:rPr>
          <w:rFonts w:ascii="Verdana" w:hAnsi="Verdana" w:cs="Tahoma"/>
          <w:color w:val="000000"/>
          <w:sz w:val="18"/>
          <w:szCs w:val="18"/>
        </w:rPr>
      </w:pPr>
      <w:r>
        <w:rPr>
          <w:rFonts w:ascii="Verdana" w:hAnsi="Verdana" w:cs="Tahoma"/>
          <w:color w:val="000000"/>
          <w:sz w:val="18"/>
          <w:szCs w:val="18"/>
        </w:rPr>
        <w:t>τ</w:t>
      </w:r>
      <w:r w:rsidRPr="008A2078">
        <w:rPr>
          <w:rFonts w:ascii="Verdana" w:hAnsi="Verdana" w:cs="Tahoma"/>
          <w:color w:val="000000"/>
          <w:sz w:val="18"/>
          <w:szCs w:val="18"/>
        </w:rPr>
        <w:t xml:space="preserve">ο πουλί της φωτιάς </w:t>
      </w:r>
      <w:r>
        <w:rPr>
          <w:rFonts w:ascii="Verdana" w:hAnsi="Verdana" w:cs="Tahoma"/>
          <w:color w:val="000000"/>
          <w:sz w:val="18"/>
          <w:szCs w:val="18"/>
        </w:rPr>
        <w:t xml:space="preserve">του </w:t>
      </w:r>
      <w:r w:rsidRPr="008A2078">
        <w:rPr>
          <w:rFonts w:ascii="Verdana" w:hAnsi="Verdana" w:cs="Tahoma"/>
          <w:color w:val="000000"/>
          <w:sz w:val="18"/>
          <w:szCs w:val="18"/>
        </w:rPr>
        <w:t xml:space="preserve">Στραβίνσκι </w:t>
      </w:r>
      <w:r>
        <w:rPr>
          <w:rFonts w:ascii="Verdana" w:hAnsi="Verdana" w:cs="Tahoma"/>
          <w:color w:val="000000"/>
          <w:sz w:val="18"/>
          <w:szCs w:val="18"/>
        </w:rPr>
        <w:t>για το</w:t>
      </w:r>
      <w:r w:rsidRPr="008A2078">
        <w:rPr>
          <w:rFonts w:ascii="Verdana" w:hAnsi="Verdana" w:cs="Tahoma"/>
          <w:color w:val="000000"/>
          <w:sz w:val="18"/>
          <w:szCs w:val="18"/>
        </w:rPr>
        <w:t xml:space="preserve"> Συμβολισμό</w:t>
      </w:r>
    </w:p>
    <w:p w:rsidR="004A14B6" w:rsidRPr="008A2078" w:rsidRDefault="004A14B6" w:rsidP="004A14B6">
      <w:pPr>
        <w:numPr>
          <w:ilvl w:val="0"/>
          <w:numId w:val="7"/>
        </w:numPr>
        <w:spacing w:line="360" w:lineRule="auto"/>
        <w:ind w:left="540"/>
        <w:jc w:val="both"/>
        <w:rPr>
          <w:rFonts w:ascii="Verdana" w:hAnsi="Verdana" w:cs="Tahoma"/>
          <w:color w:val="000000"/>
          <w:sz w:val="18"/>
          <w:szCs w:val="18"/>
        </w:rPr>
      </w:pPr>
      <w:r>
        <w:rPr>
          <w:rFonts w:ascii="Verdana" w:hAnsi="Verdana" w:cs="Tahoma"/>
          <w:color w:val="000000"/>
          <w:sz w:val="18"/>
          <w:szCs w:val="18"/>
        </w:rPr>
        <w:t>την</w:t>
      </w:r>
      <w:r w:rsidRPr="008A2078">
        <w:rPr>
          <w:rFonts w:ascii="Verdana" w:hAnsi="Verdana" w:cs="Tahoma"/>
          <w:color w:val="000000"/>
          <w:sz w:val="18"/>
          <w:szCs w:val="18"/>
        </w:rPr>
        <w:t xml:space="preserve"> ιεροτελεστία της άνοιξης </w:t>
      </w:r>
      <w:r>
        <w:rPr>
          <w:rFonts w:ascii="Verdana" w:hAnsi="Verdana" w:cs="Tahoma"/>
          <w:color w:val="000000"/>
          <w:sz w:val="18"/>
          <w:szCs w:val="18"/>
        </w:rPr>
        <w:t xml:space="preserve">του </w:t>
      </w:r>
      <w:r w:rsidRPr="008A2078">
        <w:rPr>
          <w:rFonts w:ascii="Verdana" w:hAnsi="Verdana" w:cs="Tahoma"/>
          <w:color w:val="000000"/>
          <w:sz w:val="18"/>
          <w:szCs w:val="18"/>
        </w:rPr>
        <w:t xml:space="preserve">Στραβίνσκι </w:t>
      </w:r>
      <w:r>
        <w:rPr>
          <w:rFonts w:ascii="Verdana" w:hAnsi="Verdana" w:cs="Tahoma"/>
          <w:color w:val="000000"/>
          <w:sz w:val="18"/>
          <w:szCs w:val="18"/>
        </w:rPr>
        <w:t>για το</w:t>
      </w:r>
      <w:r w:rsidRPr="008A2078">
        <w:rPr>
          <w:rFonts w:ascii="Verdana" w:hAnsi="Verdana" w:cs="Tahoma"/>
          <w:color w:val="000000"/>
          <w:sz w:val="18"/>
          <w:szCs w:val="18"/>
        </w:rPr>
        <w:t xml:space="preserve"> Βυζάντιο</w:t>
      </w:r>
    </w:p>
    <w:p w:rsidR="004A14B6" w:rsidRPr="008A2078" w:rsidRDefault="004A14B6" w:rsidP="004A14B6">
      <w:pPr>
        <w:numPr>
          <w:ilvl w:val="0"/>
          <w:numId w:val="7"/>
        </w:numPr>
        <w:spacing w:line="360" w:lineRule="auto"/>
        <w:ind w:left="540"/>
        <w:jc w:val="both"/>
        <w:rPr>
          <w:rFonts w:ascii="Verdana" w:hAnsi="Verdana" w:cs="Tahoma"/>
          <w:color w:val="000000"/>
          <w:sz w:val="18"/>
          <w:szCs w:val="18"/>
        </w:rPr>
      </w:pPr>
      <w:r>
        <w:rPr>
          <w:rFonts w:ascii="Verdana" w:hAnsi="Verdana" w:cs="Tahoma"/>
          <w:color w:val="000000"/>
          <w:sz w:val="18"/>
          <w:szCs w:val="18"/>
        </w:rPr>
        <w:t xml:space="preserve">τους </w:t>
      </w:r>
      <w:r w:rsidRPr="008A2078">
        <w:rPr>
          <w:rFonts w:ascii="Verdana" w:hAnsi="Verdana" w:cs="Tahoma"/>
          <w:color w:val="000000"/>
          <w:sz w:val="18"/>
          <w:szCs w:val="18"/>
        </w:rPr>
        <w:t>Δι</w:t>
      </w:r>
      <w:r>
        <w:rPr>
          <w:rFonts w:ascii="Verdana" w:hAnsi="Verdana" w:cs="Tahoma"/>
          <w:color w:val="000000"/>
          <w:sz w:val="18"/>
          <w:szCs w:val="18"/>
        </w:rPr>
        <w:t>α</w:t>
      </w:r>
      <w:r w:rsidRPr="008A2078">
        <w:rPr>
          <w:rFonts w:ascii="Verdana" w:hAnsi="Verdana" w:cs="Tahoma"/>
          <w:color w:val="000000"/>
          <w:sz w:val="18"/>
          <w:szCs w:val="18"/>
        </w:rPr>
        <w:t>λ</w:t>
      </w:r>
      <w:r>
        <w:rPr>
          <w:rFonts w:ascii="Verdana" w:hAnsi="Verdana" w:cs="Tahoma"/>
          <w:color w:val="000000"/>
          <w:sz w:val="18"/>
          <w:szCs w:val="18"/>
        </w:rPr>
        <w:t>ό</w:t>
      </w:r>
      <w:r w:rsidRPr="008A2078">
        <w:rPr>
          <w:rFonts w:ascii="Verdana" w:hAnsi="Verdana" w:cs="Tahoma"/>
          <w:color w:val="000000"/>
          <w:sz w:val="18"/>
          <w:szCs w:val="18"/>
        </w:rPr>
        <w:t>γο</w:t>
      </w:r>
      <w:r>
        <w:rPr>
          <w:rFonts w:ascii="Verdana" w:hAnsi="Verdana" w:cs="Tahoma"/>
          <w:color w:val="000000"/>
          <w:sz w:val="18"/>
          <w:szCs w:val="18"/>
        </w:rPr>
        <w:t>υς</w:t>
      </w:r>
      <w:r w:rsidRPr="008A2078">
        <w:rPr>
          <w:rFonts w:ascii="Verdana" w:hAnsi="Verdana" w:cs="Tahoma"/>
          <w:color w:val="000000"/>
          <w:sz w:val="18"/>
          <w:szCs w:val="18"/>
        </w:rPr>
        <w:t xml:space="preserve"> καρμελιτισών </w:t>
      </w:r>
      <w:r>
        <w:rPr>
          <w:rFonts w:ascii="Verdana" w:hAnsi="Verdana" w:cs="Tahoma"/>
          <w:color w:val="000000"/>
          <w:sz w:val="18"/>
          <w:szCs w:val="18"/>
        </w:rPr>
        <w:t xml:space="preserve">του </w:t>
      </w:r>
      <w:r w:rsidRPr="008A2078">
        <w:rPr>
          <w:rFonts w:ascii="Verdana" w:hAnsi="Verdana" w:cs="Tahoma"/>
          <w:color w:val="000000"/>
          <w:sz w:val="18"/>
          <w:szCs w:val="18"/>
        </w:rPr>
        <w:t xml:space="preserve">Φράνσις Πουλένκ </w:t>
      </w:r>
      <w:r>
        <w:rPr>
          <w:rFonts w:ascii="Verdana" w:hAnsi="Verdana" w:cs="Tahoma"/>
          <w:color w:val="000000"/>
          <w:sz w:val="18"/>
          <w:szCs w:val="18"/>
        </w:rPr>
        <w:t>για τον</w:t>
      </w:r>
      <w:r w:rsidRPr="008A2078">
        <w:rPr>
          <w:rFonts w:ascii="Verdana" w:hAnsi="Verdana" w:cs="Tahoma"/>
          <w:color w:val="000000"/>
          <w:sz w:val="18"/>
          <w:szCs w:val="18"/>
        </w:rPr>
        <w:t xml:space="preserve"> </w:t>
      </w:r>
      <w:r>
        <w:rPr>
          <w:rFonts w:ascii="Verdana" w:hAnsi="Verdana" w:cs="Tahoma"/>
          <w:color w:val="000000"/>
          <w:sz w:val="18"/>
          <w:szCs w:val="18"/>
        </w:rPr>
        <w:t>Ιμπρεσιονισμό</w:t>
      </w:r>
    </w:p>
    <w:p w:rsidR="004A14B6" w:rsidRPr="008A2078" w:rsidRDefault="004A14B6" w:rsidP="004A14B6">
      <w:pPr>
        <w:numPr>
          <w:ilvl w:val="0"/>
          <w:numId w:val="7"/>
        </w:numPr>
        <w:spacing w:line="360" w:lineRule="auto"/>
        <w:ind w:left="540"/>
        <w:jc w:val="both"/>
        <w:rPr>
          <w:rFonts w:ascii="Verdana" w:hAnsi="Verdana" w:cs="Tahoma"/>
          <w:color w:val="000000"/>
          <w:sz w:val="18"/>
          <w:szCs w:val="18"/>
        </w:rPr>
      </w:pPr>
      <w:r>
        <w:rPr>
          <w:rFonts w:ascii="Verdana" w:hAnsi="Verdana" w:cs="Tahoma"/>
          <w:color w:val="000000"/>
          <w:sz w:val="18"/>
          <w:szCs w:val="18"/>
        </w:rPr>
        <w:t xml:space="preserve">τη </w:t>
      </w:r>
      <w:r w:rsidRPr="008A2078">
        <w:rPr>
          <w:rFonts w:ascii="Verdana" w:hAnsi="Verdana" w:cs="Tahoma"/>
          <w:color w:val="000000"/>
          <w:sz w:val="18"/>
          <w:szCs w:val="18"/>
        </w:rPr>
        <w:t xml:space="preserve">Δεύτερη συμφωνία </w:t>
      </w:r>
      <w:r>
        <w:rPr>
          <w:rFonts w:ascii="Verdana" w:hAnsi="Verdana" w:cs="Tahoma"/>
          <w:color w:val="000000"/>
          <w:sz w:val="18"/>
          <w:szCs w:val="18"/>
        </w:rPr>
        <w:t xml:space="preserve">του </w:t>
      </w:r>
      <w:r w:rsidRPr="008A2078">
        <w:rPr>
          <w:rFonts w:ascii="Verdana" w:hAnsi="Verdana" w:cs="Tahoma"/>
          <w:color w:val="000000"/>
          <w:sz w:val="18"/>
          <w:szCs w:val="18"/>
        </w:rPr>
        <w:t xml:space="preserve">Γιάννη Χρήστου </w:t>
      </w:r>
      <w:r>
        <w:rPr>
          <w:rFonts w:ascii="Verdana" w:hAnsi="Verdana" w:cs="Tahoma"/>
          <w:color w:val="000000"/>
          <w:sz w:val="18"/>
          <w:szCs w:val="18"/>
        </w:rPr>
        <w:t>για τον</w:t>
      </w:r>
      <w:r w:rsidRPr="008A2078">
        <w:rPr>
          <w:rFonts w:ascii="Verdana" w:hAnsi="Verdana" w:cs="Tahoma"/>
          <w:color w:val="000000"/>
          <w:sz w:val="18"/>
          <w:szCs w:val="18"/>
        </w:rPr>
        <w:t xml:space="preserve"> </w:t>
      </w:r>
      <w:r>
        <w:rPr>
          <w:rFonts w:ascii="Verdana" w:hAnsi="Verdana" w:cs="Tahoma"/>
          <w:color w:val="000000"/>
          <w:sz w:val="18"/>
          <w:szCs w:val="18"/>
        </w:rPr>
        <w:t>Ε</w:t>
      </w:r>
      <w:r w:rsidRPr="008A2078">
        <w:rPr>
          <w:rFonts w:ascii="Verdana" w:hAnsi="Verdana" w:cs="Tahoma"/>
          <w:color w:val="000000"/>
          <w:sz w:val="18"/>
          <w:szCs w:val="18"/>
        </w:rPr>
        <w:t xml:space="preserve">ξπρεσιονισμός </w:t>
      </w:r>
      <w:r>
        <w:rPr>
          <w:rFonts w:ascii="Verdana" w:hAnsi="Verdana" w:cs="Tahoma"/>
          <w:color w:val="000000"/>
          <w:sz w:val="18"/>
          <w:szCs w:val="18"/>
        </w:rPr>
        <w:t>και τη</w:t>
      </w:r>
      <w:r w:rsidRPr="008A2078">
        <w:rPr>
          <w:rFonts w:ascii="Verdana" w:hAnsi="Verdana" w:cs="Tahoma"/>
          <w:color w:val="000000"/>
          <w:sz w:val="18"/>
          <w:szCs w:val="18"/>
        </w:rPr>
        <w:t xml:space="preserve"> Σύγχρονη Τέχνη</w:t>
      </w:r>
    </w:p>
    <w:p w:rsidR="004A14B6" w:rsidRPr="008A2078" w:rsidRDefault="004A14B6" w:rsidP="004A14B6">
      <w:pPr>
        <w:numPr>
          <w:ilvl w:val="0"/>
          <w:numId w:val="7"/>
        </w:numPr>
        <w:spacing w:line="360" w:lineRule="auto"/>
        <w:ind w:left="540"/>
        <w:jc w:val="both"/>
        <w:rPr>
          <w:rFonts w:ascii="Verdana" w:hAnsi="Verdana" w:cs="Tahoma"/>
          <w:color w:val="000000"/>
          <w:sz w:val="18"/>
          <w:szCs w:val="18"/>
        </w:rPr>
      </w:pPr>
      <w:r>
        <w:rPr>
          <w:rFonts w:ascii="Verdana" w:hAnsi="Verdana" w:cs="Tahoma"/>
          <w:color w:val="000000"/>
          <w:sz w:val="18"/>
          <w:szCs w:val="18"/>
        </w:rPr>
        <w:t xml:space="preserve">τη </w:t>
      </w:r>
      <w:r w:rsidRPr="008A2078">
        <w:rPr>
          <w:rFonts w:ascii="Verdana" w:hAnsi="Verdana" w:cs="Tahoma"/>
          <w:color w:val="000000"/>
          <w:sz w:val="18"/>
          <w:szCs w:val="18"/>
        </w:rPr>
        <w:t xml:space="preserve">Συμφωνία για πιάνο και ορχήστρα </w:t>
      </w:r>
      <w:r>
        <w:rPr>
          <w:rFonts w:ascii="Verdana" w:hAnsi="Verdana" w:cs="Tahoma"/>
          <w:color w:val="000000"/>
          <w:sz w:val="18"/>
          <w:szCs w:val="18"/>
        </w:rPr>
        <w:t>Ι</w:t>
      </w:r>
      <w:r w:rsidRPr="008A2078">
        <w:rPr>
          <w:rFonts w:ascii="Verdana" w:hAnsi="Verdana" w:cs="Tahoma"/>
          <w:color w:val="000000"/>
          <w:sz w:val="18"/>
          <w:szCs w:val="18"/>
        </w:rPr>
        <w:t xml:space="preserve">άννη Ξενάκη </w:t>
      </w:r>
      <w:r>
        <w:rPr>
          <w:rFonts w:ascii="Verdana" w:hAnsi="Verdana" w:cs="Tahoma"/>
          <w:color w:val="000000"/>
          <w:sz w:val="18"/>
          <w:szCs w:val="18"/>
        </w:rPr>
        <w:t>για τον</w:t>
      </w:r>
      <w:r w:rsidRPr="008A2078">
        <w:rPr>
          <w:rFonts w:ascii="Verdana" w:hAnsi="Verdana" w:cs="Tahoma"/>
          <w:color w:val="000000"/>
          <w:sz w:val="18"/>
          <w:szCs w:val="18"/>
        </w:rPr>
        <w:t xml:space="preserve"> </w:t>
      </w:r>
      <w:r>
        <w:rPr>
          <w:rFonts w:ascii="Verdana" w:hAnsi="Verdana" w:cs="Tahoma"/>
          <w:color w:val="000000"/>
          <w:sz w:val="18"/>
          <w:szCs w:val="18"/>
        </w:rPr>
        <w:t>Κυβισμό.</w:t>
      </w:r>
    </w:p>
    <w:p w:rsidR="004A14B6" w:rsidRDefault="004A14B6" w:rsidP="004A14B6">
      <w:pPr>
        <w:spacing w:line="360" w:lineRule="auto"/>
        <w:jc w:val="both"/>
        <w:rPr>
          <w:rFonts w:ascii="Verdana" w:hAnsi="Verdana" w:cs="Tahoma"/>
          <w:b/>
          <w:color w:val="000000"/>
          <w:sz w:val="18"/>
          <w:szCs w:val="18"/>
        </w:rPr>
      </w:pPr>
    </w:p>
    <w:p w:rsidR="004A14B6" w:rsidRDefault="004A14B6" w:rsidP="004A14B6">
      <w:pPr>
        <w:spacing w:line="360" w:lineRule="auto"/>
        <w:jc w:val="both"/>
        <w:rPr>
          <w:rFonts w:ascii="Verdana" w:hAnsi="Verdana" w:cs="Tahoma"/>
          <w:b/>
          <w:color w:val="000000"/>
          <w:sz w:val="18"/>
          <w:szCs w:val="18"/>
        </w:rPr>
      </w:pPr>
    </w:p>
    <w:p w:rsidR="004A14B6" w:rsidRDefault="004A14B6" w:rsidP="004A14B6">
      <w:pPr>
        <w:spacing w:line="360" w:lineRule="auto"/>
        <w:jc w:val="both"/>
        <w:rPr>
          <w:rFonts w:ascii="Verdana" w:hAnsi="Verdana" w:cs="Tahoma"/>
          <w:b/>
          <w:color w:val="000000"/>
          <w:sz w:val="18"/>
          <w:szCs w:val="18"/>
        </w:rPr>
      </w:pPr>
    </w:p>
    <w:p w:rsidR="004A14B6" w:rsidRPr="00B93E0B" w:rsidRDefault="004A14B6" w:rsidP="004A14B6">
      <w:pPr>
        <w:spacing w:line="360" w:lineRule="auto"/>
        <w:jc w:val="both"/>
        <w:rPr>
          <w:rFonts w:ascii="Verdana" w:hAnsi="Verdana" w:cs="Tahoma"/>
          <w:b/>
          <w:color w:val="5C5C8A"/>
          <w:sz w:val="18"/>
          <w:szCs w:val="18"/>
        </w:rPr>
      </w:pPr>
      <w:r w:rsidRPr="00B93E0B">
        <w:rPr>
          <w:rFonts w:ascii="Verdana" w:hAnsi="Verdana" w:cs="Tahoma"/>
          <w:b/>
          <w:color w:val="5C5C8A"/>
          <w:sz w:val="18"/>
          <w:szCs w:val="18"/>
        </w:rPr>
        <w:t xml:space="preserve">ΔΡΑΣΤΗΡΙΟΤΗΤΕΣ ΓΙΑ ΤΟΥΣ ΜΑΘΗΤΕΣ </w:t>
      </w:r>
    </w:p>
    <w:p w:rsidR="004A14B6" w:rsidRDefault="004A14B6" w:rsidP="004A14B6">
      <w:pPr>
        <w:spacing w:line="360" w:lineRule="auto"/>
        <w:ind w:left="3060" w:hanging="3060"/>
        <w:jc w:val="both"/>
        <w:rPr>
          <w:rFonts w:ascii="Verdana" w:hAnsi="Verdana" w:cs="Tahoma"/>
          <w:color w:val="000000"/>
          <w:sz w:val="18"/>
          <w:szCs w:val="18"/>
          <w:u w:val="single"/>
        </w:rPr>
      </w:pPr>
    </w:p>
    <w:p w:rsidR="004A14B6" w:rsidRDefault="004A14B6" w:rsidP="004A14B6">
      <w:pPr>
        <w:spacing w:line="360" w:lineRule="auto"/>
        <w:ind w:left="3060" w:hanging="3060"/>
        <w:jc w:val="both"/>
        <w:rPr>
          <w:rFonts w:ascii="Verdana" w:hAnsi="Verdana" w:cs="Tahoma"/>
          <w:color w:val="000000"/>
          <w:sz w:val="18"/>
          <w:szCs w:val="18"/>
          <w:u w:val="single"/>
        </w:rPr>
      </w:pPr>
    </w:p>
    <w:p w:rsidR="004A14B6" w:rsidRDefault="004A14B6" w:rsidP="004A14B6">
      <w:pPr>
        <w:spacing w:line="360" w:lineRule="auto"/>
        <w:ind w:left="3060" w:hanging="3060"/>
        <w:jc w:val="both"/>
      </w:pPr>
      <w:r>
        <w:rPr>
          <w:rFonts w:ascii="Verdana" w:hAnsi="Verdana" w:cs="Tahoma"/>
          <w:color w:val="000000"/>
          <w:sz w:val="18"/>
          <w:szCs w:val="18"/>
          <w:u w:val="single"/>
        </w:rPr>
        <w:t>1</w:t>
      </w:r>
      <w:r>
        <w:rPr>
          <w:rFonts w:ascii="Verdana" w:hAnsi="Verdana" w:cs="Tahoma"/>
          <w:color w:val="000000"/>
          <w:sz w:val="18"/>
          <w:szCs w:val="18"/>
          <w:u w:val="single"/>
          <w:vertAlign w:val="superscript"/>
        </w:rPr>
        <w:t>η</w:t>
      </w:r>
      <w:r>
        <w:rPr>
          <w:rFonts w:ascii="Verdana" w:hAnsi="Verdana" w:cs="Tahoma"/>
          <w:color w:val="000000"/>
          <w:sz w:val="18"/>
          <w:szCs w:val="18"/>
          <w:u w:val="single"/>
        </w:rPr>
        <w:t xml:space="preserve"> ΔΡΑΣΤΗΡΙΟΤΗΤΑ  </w:t>
      </w:r>
      <w:r>
        <w:t xml:space="preserve">  </w:t>
      </w:r>
      <w:r>
        <w:rPr>
          <w:noProof/>
        </w:rPr>
        <w:drawing>
          <wp:inline distT="0" distB="0" distL="0" distR="0">
            <wp:extent cx="386715" cy="325120"/>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srcRect/>
                    <a:stretch>
                      <a:fillRect/>
                    </a:stretch>
                  </pic:blipFill>
                  <pic:spPr bwMode="auto">
                    <a:xfrm>
                      <a:off x="0" y="0"/>
                      <a:ext cx="386715" cy="325120"/>
                    </a:xfrm>
                    <a:prstGeom prst="rect">
                      <a:avLst/>
                    </a:prstGeom>
                    <a:noFill/>
                    <a:ln w="9525">
                      <a:noFill/>
                      <a:miter lim="800000"/>
                      <a:headEnd/>
                      <a:tailEnd/>
                    </a:ln>
                  </pic:spPr>
                </pic:pic>
              </a:graphicData>
            </a:graphic>
          </wp:inline>
        </w:drawing>
      </w:r>
      <w:r>
        <w:t xml:space="preserve"> </w:t>
      </w:r>
      <w:r>
        <w:rPr>
          <w:noProof/>
        </w:rPr>
        <w:drawing>
          <wp:inline distT="0" distB="0" distL="0" distR="0">
            <wp:extent cx="334010" cy="369570"/>
            <wp:effectExtent l="0" t="0" r="889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srcRect/>
                    <a:stretch>
                      <a:fillRect/>
                    </a:stretch>
                  </pic:blipFill>
                  <pic:spPr bwMode="auto">
                    <a:xfrm>
                      <a:off x="0" y="0"/>
                      <a:ext cx="334010" cy="369570"/>
                    </a:xfrm>
                    <a:prstGeom prst="rect">
                      <a:avLst/>
                    </a:prstGeom>
                    <a:noFill/>
                    <a:ln w="9525">
                      <a:noFill/>
                      <a:miter lim="800000"/>
                      <a:headEnd/>
                      <a:tailEnd/>
                    </a:ln>
                  </pic:spPr>
                </pic:pic>
              </a:graphicData>
            </a:graphic>
          </wp:inline>
        </w:drawing>
      </w:r>
    </w:p>
    <w:p w:rsidR="004A14B6" w:rsidRPr="00B93E0B" w:rsidRDefault="004A14B6" w:rsidP="004A14B6">
      <w:pPr>
        <w:spacing w:line="360" w:lineRule="auto"/>
        <w:ind w:left="3060" w:hanging="3060"/>
        <w:jc w:val="both"/>
        <w:rPr>
          <w:rFonts w:ascii="Verdana" w:hAnsi="Verdana" w:cs="Tahoma"/>
          <w:color w:val="5C5C8A"/>
          <w:sz w:val="18"/>
          <w:szCs w:val="18"/>
          <w:u w:val="single"/>
        </w:rPr>
      </w:pPr>
      <w:r w:rsidRPr="00B93E0B">
        <w:rPr>
          <w:rFonts w:ascii="Comic Sans MS" w:hAnsi="Comic Sans MS" w:cs="Tahoma"/>
          <w:b/>
          <w:color w:val="5C5C8A"/>
          <w:sz w:val="22"/>
          <w:szCs w:val="22"/>
        </w:rPr>
        <w:t>Αναγνωρίζω ρεύματα</w:t>
      </w:r>
    </w:p>
    <w:p w:rsidR="004A14B6" w:rsidRPr="00CD0C2A" w:rsidRDefault="004A14B6" w:rsidP="004A14B6">
      <w:pPr>
        <w:spacing w:line="360" w:lineRule="auto"/>
        <w:jc w:val="both"/>
        <w:rPr>
          <w:rFonts w:ascii="Verdana" w:hAnsi="Verdana" w:cs="Tahoma"/>
          <w:sz w:val="18"/>
          <w:szCs w:val="18"/>
        </w:rPr>
      </w:pPr>
      <w:r w:rsidRPr="00CD0C2A">
        <w:rPr>
          <w:rFonts w:ascii="Verdana" w:hAnsi="Verdana" w:cs="Tahoma"/>
          <w:sz w:val="18"/>
          <w:szCs w:val="18"/>
        </w:rPr>
        <w:t>Δίνο</w:t>
      </w:r>
      <w:r>
        <w:rPr>
          <w:rFonts w:ascii="Verdana" w:hAnsi="Verdana" w:cs="Tahoma"/>
          <w:sz w:val="18"/>
          <w:szCs w:val="18"/>
        </w:rPr>
        <w:t>υ</w:t>
      </w:r>
      <w:r w:rsidRPr="00CD0C2A">
        <w:rPr>
          <w:rFonts w:ascii="Verdana" w:hAnsi="Verdana" w:cs="Tahoma"/>
          <w:sz w:val="18"/>
          <w:szCs w:val="18"/>
        </w:rPr>
        <w:t xml:space="preserve">με </w:t>
      </w:r>
      <w:r>
        <w:rPr>
          <w:rFonts w:ascii="Verdana" w:hAnsi="Verdana" w:cs="Tahoma"/>
          <w:sz w:val="18"/>
          <w:szCs w:val="18"/>
        </w:rPr>
        <w:t>μερικά</w:t>
      </w:r>
      <w:r w:rsidRPr="00CD0C2A">
        <w:rPr>
          <w:rFonts w:ascii="Verdana" w:hAnsi="Verdana" w:cs="Tahoma"/>
          <w:sz w:val="18"/>
          <w:szCs w:val="18"/>
        </w:rPr>
        <w:t xml:space="preserve"> </w:t>
      </w:r>
      <w:r>
        <w:rPr>
          <w:rFonts w:ascii="Verdana" w:hAnsi="Verdana" w:cs="Tahoma"/>
          <w:sz w:val="18"/>
          <w:szCs w:val="18"/>
        </w:rPr>
        <w:t xml:space="preserve">χαρακτηριστικά </w:t>
      </w:r>
      <w:r w:rsidRPr="00CD0C2A">
        <w:rPr>
          <w:rFonts w:ascii="Verdana" w:hAnsi="Verdana" w:cs="Tahoma"/>
          <w:sz w:val="18"/>
          <w:szCs w:val="18"/>
        </w:rPr>
        <w:t>έργα</w:t>
      </w:r>
      <w:r>
        <w:rPr>
          <w:rFonts w:ascii="Verdana" w:hAnsi="Verdana" w:cs="Tahoma"/>
          <w:sz w:val="18"/>
          <w:szCs w:val="18"/>
        </w:rPr>
        <w:t xml:space="preserve"> από διαφορετικά ρεύματα τέχνης.</w:t>
      </w:r>
    </w:p>
    <w:p w:rsidR="004A14B6" w:rsidRDefault="004A14B6" w:rsidP="004A14B6">
      <w:pPr>
        <w:spacing w:line="360" w:lineRule="auto"/>
        <w:jc w:val="both"/>
        <w:rPr>
          <w:rFonts w:ascii="Verdana" w:hAnsi="Verdana" w:cs="Tahoma"/>
          <w:color w:val="000000"/>
          <w:sz w:val="18"/>
          <w:szCs w:val="18"/>
        </w:rPr>
      </w:pPr>
      <w:r>
        <w:rPr>
          <w:rFonts w:ascii="Verdana" w:hAnsi="Verdana" w:cs="Tahoma"/>
          <w:color w:val="000000"/>
          <w:sz w:val="18"/>
          <w:szCs w:val="18"/>
        </w:rPr>
        <w:t>Οι μαθητές βλέπουν</w:t>
      </w:r>
      <w:r w:rsidRPr="00270CCB">
        <w:rPr>
          <w:rFonts w:ascii="Verdana" w:hAnsi="Verdana" w:cs="Tahoma"/>
          <w:color w:val="000000"/>
          <w:sz w:val="18"/>
          <w:szCs w:val="18"/>
        </w:rPr>
        <w:t xml:space="preserve"> έργα χαρακτηριστικά από κάθε περίοδο και να τα βά</w:t>
      </w:r>
      <w:r>
        <w:rPr>
          <w:rFonts w:ascii="Verdana" w:hAnsi="Verdana" w:cs="Tahoma"/>
          <w:color w:val="000000"/>
          <w:sz w:val="18"/>
          <w:szCs w:val="18"/>
        </w:rPr>
        <w:t>ζ</w:t>
      </w:r>
      <w:r w:rsidRPr="00270CCB">
        <w:rPr>
          <w:rFonts w:ascii="Verdana" w:hAnsi="Verdana" w:cs="Tahoma"/>
          <w:color w:val="000000"/>
          <w:sz w:val="18"/>
          <w:szCs w:val="18"/>
        </w:rPr>
        <w:t>ουν σε μια σειρά ως προς το χρόνο δημιουργίας τους (όπως νομίζουν οι μαθητές).</w:t>
      </w:r>
    </w:p>
    <w:p w:rsidR="004A14B6" w:rsidRDefault="004A14B6" w:rsidP="004A14B6">
      <w:pPr>
        <w:spacing w:line="360" w:lineRule="auto"/>
        <w:jc w:val="both"/>
        <w:rPr>
          <w:rFonts w:ascii="Verdana" w:hAnsi="Verdana" w:cs="Tahoma"/>
          <w:color w:val="000000"/>
          <w:sz w:val="18"/>
          <w:szCs w:val="18"/>
        </w:rPr>
      </w:pPr>
      <w:r w:rsidRPr="00270CCB">
        <w:rPr>
          <w:rFonts w:ascii="Verdana" w:hAnsi="Verdana" w:cs="Tahoma"/>
          <w:color w:val="000000"/>
          <w:sz w:val="18"/>
          <w:szCs w:val="18"/>
        </w:rPr>
        <w:t>Τα έργα τοποθετούνται στο σωστό χρόνο που δημιουργήθ</w:t>
      </w:r>
      <w:r>
        <w:rPr>
          <w:rFonts w:ascii="Verdana" w:hAnsi="Verdana" w:cs="Tahoma"/>
          <w:color w:val="000000"/>
          <w:sz w:val="18"/>
          <w:szCs w:val="18"/>
        </w:rPr>
        <w:t>ηκαν με τη βοήθεια του δασκάλου</w:t>
      </w:r>
      <w:r w:rsidRPr="00270CCB">
        <w:rPr>
          <w:rFonts w:ascii="Verdana" w:hAnsi="Verdana" w:cs="Tahoma"/>
          <w:color w:val="000000"/>
          <w:sz w:val="18"/>
          <w:szCs w:val="18"/>
        </w:rPr>
        <w:t xml:space="preserve"> και </w:t>
      </w:r>
      <w:r>
        <w:rPr>
          <w:rFonts w:ascii="Verdana" w:hAnsi="Verdana" w:cs="Tahoma"/>
          <w:color w:val="000000"/>
          <w:sz w:val="18"/>
          <w:szCs w:val="18"/>
        </w:rPr>
        <w:t>δίνεται η ονομασία</w:t>
      </w:r>
      <w:r w:rsidRPr="00270CCB">
        <w:rPr>
          <w:rFonts w:ascii="Verdana" w:hAnsi="Verdana" w:cs="Tahoma"/>
          <w:color w:val="000000"/>
          <w:sz w:val="18"/>
          <w:szCs w:val="18"/>
        </w:rPr>
        <w:t xml:space="preserve"> τ</w:t>
      </w:r>
      <w:r>
        <w:rPr>
          <w:rFonts w:ascii="Verdana" w:hAnsi="Verdana" w:cs="Tahoma"/>
          <w:color w:val="000000"/>
          <w:sz w:val="18"/>
          <w:szCs w:val="18"/>
        </w:rPr>
        <w:t>ων</w:t>
      </w:r>
      <w:r w:rsidRPr="00270CCB">
        <w:rPr>
          <w:rFonts w:ascii="Verdana" w:hAnsi="Verdana" w:cs="Tahoma"/>
          <w:color w:val="000000"/>
          <w:sz w:val="18"/>
          <w:szCs w:val="18"/>
        </w:rPr>
        <w:t xml:space="preserve"> ρε</w:t>
      </w:r>
      <w:r>
        <w:rPr>
          <w:rFonts w:ascii="Verdana" w:hAnsi="Verdana" w:cs="Tahoma"/>
          <w:color w:val="000000"/>
          <w:sz w:val="18"/>
          <w:szCs w:val="18"/>
        </w:rPr>
        <w:t>υ</w:t>
      </w:r>
      <w:r w:rsidRPr="00270CCB">
        <w:rPr>
          <w:rFonts w:ascii="Verdana" w:hAnsi="Verdana" w:cs="Tahoma"/>
          <w:color w:val="000000"/>
          <w:sz w:val="18"/>
          <w:szCs w:val="18"/>
        </w:rPr>
        <w:t>μ</w:t>
      </w:r>
      <w:r>
        <w:rPr>
          <w:rFonts w:ascii="Verdana" w:hAnsi="Verdana" w:cs="Tahoma"/>
          <w:color w:val="000000"/>
          <w:sz w:val="18"/>
          <w:szCs w:val="18"/>
        </w:rPr>
        <w:t>ά</w:t>
      </w:r>
      <w:r w:rsidRPr="00270CCB">
        <w:rPr>
          <w:rFonts w:ascii="Verdana" w:hAnsi="Verdana" w:cs="Tahoma"/>
          <w:color w:val="000000"/>
          <w:sz w:val="18"/>
          <w:szCs w:val="18"/>
        </w:rPr>
        <w:t>τ</w:t>
      </w:r>
      <w:r>
        <w:rPr>
          <w:rFonts w:ascii="Verdana" w:hAnsi="Verdana" w:cs="Tahoma"/>
          <w:color w:val="000000"/>
          <w:sz w:val="18"/>
          <w:szCs w:val="18"/>
        </w:rPr>
        <w:t>ων</w:t>
      </w:r>
      <w:r w:rsidRPr="00270CCB">
        <w:rPr>
          <w:rFonts w:ascii="Verdana" w:hAnsi="Verdana" w:cs="Tahoma"/>
          <w:color w:val="000000"/>
          <w:sz w:val="18"/>
          <w:szCs w:val="18"/>
        </w:rPr>
        <w:t xml:space="preserve"> στα οποία ανήκουν.</w:t>
      </w:r>
    </w:p>
    <w:p w:rsidR="004A14B6" w:rsidRDefault="004A14B6" w:rsidP="004A14B6">
      <w:pPr>
        <w:spacing w:line="360" w:lineRule="auto"/>
        <w:jc w:val="both"/>
        <w:rPr>
          <w:rFonts w:ascii="Verdana" w:hAnsi="Verdana" w:cs="Tahoma"/>
          <w:color w:val="000000"/>
          <w:sz w:val="18"/>
          <w:szCs w:val="18"/>
          <w:u w:val="single"/>
        </w:rPr>
      </w:pPr>
    </w:p>
    <w:p w:rsidR="004A14B6" w:rsidRDefault="004A14B6" w:rsidP="004A14B6">
      <w:pPr>
        <w:spacing w:line="360" w:lineRule="auto"/>
        <w:jc w:val="both"/>
        <w:rPr>
          <w:rFonts w:ascii="Verdana" w:hAnsi="Verdana" w:cs="Tahoma"/>
          <w:color w:val="000000"/>
          <w:sz w:val="18"/>
          <w:szCs w:val="18"/>
          <w:u w:val="single"/>
        </w:rPr>
      </w:pPr>
    </w:p>
    <w:p w:rsidR="004A14B6" w:rsidRDefault="004A14B6" w:rsidP="004A14B6">
      <w:pPr>
        <w:spacing w:line="360" w:lineRule="auto"/>
        <w:jc w:val="both"/>
      </w:pPr>
      <w:r>
        <w:rPr>
          <w:rFonts w:ascii="Verdana" w:hAnsi="Verdana" w:cs="Tahoma"/>
          <w:color w:val="000000"/>
          <w:sz w:val="18"/>
          <w:szCs w:val="18"/>
          <w:u w:val="single"/>
        </w:rPr>
        <w:t>2</w:t>
      </w:r>
      <w:r>
        <w:rPr>
          <w:rFonts w:ascii="Verdana" w:hAnsi="Verdana" w:cs="Tahoma"/>
          <w:color w:val="000000"/>
          <w:sz w:val="18"/>
          <w:szCs w:val="18"/>
          <w:u w:val="single"/>
          <w:vertAlign w:val="superscript"/>
        </w:rPr>
        <w:t>η</w:t>
      </w:r>
      <w:r>
        <w:rPr>
          <w:rFonts w:ascii="Verdana" w:hAnsi="Verdana" w:cs="Tahoma"/>
          <w:color w:val="000000"/>
          <w:sz w:val="18"/>
          <w:szCs w:val="18"/>
          <w:u w:val="single"/>
        </w:rPr>
        <w:t xml:space="preserve"> ΔΡΑΣΤΗΡΙΟΤΗΤΑ  </w:t>
      </w:r>
      <w:r>
        <w:rPr>
          <w:noProof/>
        </w:rPr>
        <w:drawing>
          <wp:inline distT="0" distB="0" distL="0" distR="0">
            <wp:extent cx="501015" cy="35179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srcRect/>
                    <a:stretch>
                      <a:fillRect/>
                    </a:stretch>
                  </pic:blipFill>
                  <pic:spPr bwMode="auto">
                    <a:xfrm>
                      <a:off x="0" y="0"/>
                      <a:ext cx="501015" cy="351790"/>
                    </a:xfrm>
                    <a:prstGeom prst="rect">
                      <a:avLst/>
                    </a:prstGeom>
                    <a:noFill/>
                    <a:ln w="9525">
                      <a:noFill/>
                      <a:miter lim="800000"/>
                      <a:headEnd/>
                      <a:tailEnd/>
                    </a:ln>
                  </pic:spPr>
                </pic:pic>
              </a:graphicData>
            </a:graphic>
          </wp:inline>
        </w:drawing>
      </w:r>
      <w:r>
        <w:t xml:space="preserve"> </w:t>
      </w:r>
      <w:r>
        <w:rPr>
          <w:noProof/>
        </w:rPr>
        <w:drawing>
          <wp:inline distT="0" distB="0" distL="0" distR="0">
            <wp:extent cx="386715" cy="325120"/>
            <wp:effectExtent l="1905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srcRect/>
                    <a:stretch>
                      <a:fillRect/>
                    </a:stretch>
                  </pic:blipFill>
                  <pic:spPr bwMode="auto">
                    <a:xfrm>
                      <a:off x="0" y="0"/>
                      <a:ext cx="386715" cy="325120"/>
                    </a:xfrm>
                    <a:prstGeom prst="rect">
                      <a:avLst/>
                    </a:prstGeom>
                    <a:noFill/>
                    <a:ln w="9525">
                      <a:noFill/>
                      <a:miter lim="800000"/>
                      <a:headEnd/>
                      <a:tailEnd/>
                    </a:ln>
                  </pic:spPr>
                </pic:pic>
              </a:graphicData>
            </a:graphic>
          </wp:inline>
        </w:drawing>
      </w:r>
      <w:r>
        <w:t xml:space="preserve"> </w:t>
      </w:r>
      <w:r>
        <w:rPr>
          <w:noProof/>
        </w:rPr>
        <w:drawing>
          <wp:inline distT="0" distB="0" distL="0" distR="0">
            <wp:extent cx="334010" cy="369570"/>
            <wp:effectExtent l="0" t="0" r="889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srcRect/>
                    <a:stretch>
                      <a:fillRect/>
                    </a:stretch>
                  </pic:blipFill>
                  <pic:spPr bwMode="auto">
                    <a:xfrm>
                      <a:off x="0" y="0"/>
                      <a:ext cx="334010" cy="369570"/>
                    </a:xfrm>
                    <a:prstGeom prst="rect">
                      <a:avLst/>
                    </a:prstGeom>
                    <a:noFill/>
                    <a:ln w="9525">
                      <a:noFill/>
                      <a:miter lim="800000"/>
                      <a:headEnd/>
                      <a:tailEnd/>
                    </a:ln>
                  </pic:spPr>
                </pic:pic>
              </a:graphicData>
            </a:graphic>
          </wp:inline>
        </w:drawing>
      </w:r>
      <w:r>
        <w:t xml:space="preserve"> </w:t>
      </w:r>
    </w:p>
    <w:p w:rsidR="004A14B6" w:rsidRPr="00B93E0B" w:rsidRDefault="004A14B6" w:rsidP="004A14B6">
      <w:pPr>
        <w:spacing w:line="360" w:lineRule="auto"/>
        <w:jc w:val="both"/>
        <w:rPr>
          <w:rFonts w:ascii="Comic Sans MS" w:hAnsi="Comic Sans MS" w:cs="Tahoma"/>
          <w:b/>
          <w:color w:val="5C5C8A"/>
          <w:sz w:val="22"/>
          <w:szCs w:val="22"/>
        </w:rPr>
      </w:pPr>
      <w:r w:rsidRPr="00B93E0B">
        <w:rPr>
          <w:rFonts w:ascii="Comic Sans MS" w:hAnsi="Comic Sans MS" w:cs="Tahoma"/>
          <w:b/>
          <w:color w:val="5C5C8A"/>
          <w:sz w:val="22"/>
          <w:szCs w:val="22"/>
        </w:rPr>
        <w:t>Τι σκεφτόταν ο ζωγράφος</w:t>
      </w:r>
    </w:p>
    <w:p w:rsidR="004A14B6" w:rsidRDefault="004A14B6" w:rsidP="004A14B6">
      <w:pPr>
        <w:numPr>
          <w:ilvl w:val="0"/>
          <w:numId w:val="5"/>
        </w:numPr>
        <w:spacing w:line="360" w:lineRule="auto"/>
        <w:jc w:val="both"/>
        <w:rPr>
          <w:rFonts w:ascii="Verdana" w:hAnsi="Verdana" w:cs="Tahoma"/>
          <w:color w:val="000000"/>
          <w:sz w:val="18"/>
          <w:szCs w:val="18"/>
        </w:rPr>
      </w:pPr>
      <w:r>
        <w:rPr>
          <w:rFonts w:ascii="Verdana" w:hAnsi="Verdana" w:cs="Tahoma"/>
          <w:color w:val="000000"/>
          <w:sz w:val="18"/>
          <w:szCs w:val="18"/>
        </w:rPr>
        <w:t>Προφορική έκφραση προτιμήσεων, σκέψεων και απόψεων</w:t>
      </w:r>
    </w:p>
    <w:p w:rsidR="004A14B6" w:rsidRDefault="004A14B6" w:rsidP="004A14B6">
      <w:pPr>
        <w:numPr>
          <w:ilvl w:val="0"/>
          <w:numId w:val="5"/>
        </w:numPr>
        <w:spacing w:line="360" w:lineRule="auto"/>
        <w:jc w:val="both"/>
        <w:rPr>
          <w:rFonts w:ascii="Verdana" w:hAnsi="Verdana" w:cs="Tahoma"/>
          <w:color w:val="000000"/>
          <w:sz w:val="18"/>
          <w:szCs w:val="18"/>
        </w:rPr>
      </w:pPr>
      <w:r>
        <w:rPr>
          <w:rFonts w:ascii="Verdana" w:hAnsi="Verdana" w:cs="Tahoma"/>
          <w:color w:val="000000"/>
          <w:sz w:val="18"/>
          <w:szCs w:val="18"/>
        </w:rPr>
        <w:t xml:space="preserve">Συναισθηματική προσέγγιση έργων τέχνης. </w:t>
      </w:r>
    </w:p>
    <w:p w:rsidR="004A14B6" w:rsidRDefault="004A14B6" w:rsidP="004A14B6">
      <w:pPr>
        <w:spacing w:line="360" w:lineRule="auto"/>
        <w:jc w:val="both"/>
        <w:rPr>
          <w:rFonts w:ascii="Verdana" w:hAnsi="Verdana" w:cs="Tahoma"/>
          <w:color w:val="000000"/>
          <w:sz w:val="18"/>
          <w:szCs w:val="18"/>
        </w:rPr>
      </w:pPr>
      <w:r>
        <w:rPr>
          <w:rFonts w:ascii="Verdana" w:hAnsi="Verdana" w:cs="Tahoma"/>
          <w:color w:val="000000"/>
          <w:sz w:val="18"/>
          <w:szCs w:val="18"/>
        </w:rPr>
        <w:lastRenderedPageBreak/>
        <w:t>Τι συναισθήματα προκαλούν τα έργα στο θεατή; Πώς μπορεί να αισθανόταν ο ζωγράφος όταν ζωγράφιζε το έργο; Ποιες μπορεί να ήταν οι σκέψεις του;</w:t>
      </w:r>
    </w:p>
    <w:p w:rsidR="004A14B6" w:rsidRDefault="004A14B6" w:rsidP="004A14B6">
      <w:pPr>
        <w:spacing w:line="360" w:lineRule="auto"/>
        <w:jc w:val="both"/>
        <w:rPr>
          <w:rFonts w:ascii="Verdana" w:hAnsi="Verdana" w:cs="Tahoma"/>
          <w:color w:val="000000"/>
          <w:sz w:val="18"/>
          <w:szCs w:val="18"/>
        </w:rPr>
      </w:pPr>
    </w:p>
    <w:p w:rsidR="004A14B6" w:rsidRDefault="004A14B6" w:rsidP="004A14B6">
      <w:pPr>
        <w:spacing w:line="360" w:lineRule="auto"/>
        <w:jc w:val="both"/>
        <w:rPr>
          <w:rFonts w:ascii="Verdana" w:hAnsi="Verdana" w:cs="Tahoma"/>
          <w:color w:val="000000"/>
          <w:sz w:val="18"/>
          <w:szCs w:val="18"/>
          <w:u w:val="single"/>
        </w:rPr>
      </w:pPr>
      <w:r>
        <w:rPr>
          <w:rFonts w:ascii="Verdana" w:hAnsi="Verdana" w:cs="Tahoma"/>
          <w:color w:val="000000"/>
          <w:sz w:val="18"/>
          <w:szCs w:val="18"/>
          <w:u w:val="single"/>
        </w:rPr>
        <w:br w:type="page"/>
      </w:r>
    </w:p>
    <w:p w:rsidR="004A14B6" w:rsidRDefault="004A14B6" w:rsidP="004A14B6">
      <w:pPr>
        <w:spacing w:line="360" w:lineRule="auto"/>
        <w:jc w:val="both"/>
      </w:pPr>
      <w:r>
        <w:rPr>
          <w:rFonts w:ascii="Verdana" w:hAnsi="Verdana" w:cs="Tahoma"/>
          <w:color w:val="000000"/>
          <w:sz w:val="18"/>
          <w:szCs w:val="18"/>
          <w:u w:val="single"/>
        </w:rPr>
        <w:lastRenderedPageBreak/>
        <w:t>3</w:t>
      </w:r>
      <w:r>
        <w:rPr>
          <w:rFonts w:ascii="Verdana" w:hAnsi="Verdana" w:cs="Tahoma"/>
          <w:color w:val="000000"/>
          <w:sz w:val="18"/>
          <w:szCs w:val="18"/>
          <w:u w:val="single"/>
          <w:vertAlign w:val="superscript"/>
        </w:rPr>
        <w:t>η</w:t>
      </w:r>
      <w:r>
        <w:rPr>
          <w:rFonts w:ascii="Verdana" w:hAnsi="Verdana" w:cs="Tahoma"/>
          <w:color w:val="000000"/>
          <w:sz w:val="18"/>
          <w:szCs w:val="18"/>
          <w:u w:val="single"/>
        </w:rPr>
        <w:t xml:space="preserve"> ΔΡΑΣΤΗΡΙΟΤΗΤΑ  </w:t>
      </w:r>
      <w:r>
        <w:rPr>
          <w:noProof/>
        </w:rPr>
        <w:drawing>
          <wp:inline distT="0" distB="0" distL="0" distR="0">
            <wp:extent cx="501015" cy="35179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srcRect/>
                    <a:stretch>
                      <a:fillRect/>
                    </a:stretch>
                  </pic:blipFill>
                  <pic:spPr bwMode="auto">
                    <a:xfrm>
                      <a:off x="0" y="0"/>
                      <a:ext cx="501015" cy="351790"/>
                    </a:xfrm>
                    <a:prstGeom prst="rect">
                      <a:avLst/>
                    </a:prstGeom>
                    <a:noFill/>
                    <a:ln w="9525">
                      <a:noFill/>
                      <a:miter lim="800000"/>
                      <a:headEnd/>
                      <a:tailEnd/>
                    </a:ln>
                  </pic:spPr>
                </pic:pic>
              </a:graphicData>
            </a:graphic>
          </wp:inline>
        </w:drawing>
      </w:r>
      <w:r>
        <w:t xml:space="preserve"> </w:t>
      </w:r>
      <w:r>
        <w:rPr>
          <w:noProof/>
        </w:rPr>
        <w:drawing>
          <wp:inline distT="0" distB="0" distL="0" distR="0">
            <wp:extent cx="386715" cy="325120"/>
            <wp:effectExtent l="1905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a:srcRect/>
                    <a:stretch>
                      <a:fillRect/>
                    </a:stretch>
                  </pic:blipFill>
                  <pic:spPr bwMode="auto">
                    <a:xfrm>
                      <a:off x="0" y="0"/>
                      <a:ext cx="386715" cy="325120"/>
                    </a:xfrm>
                    <a:prstGeom prst="rect">
                      <a:avLst/>
                    </a:prstGeom>
                    <a:noFill/>
                    <a:ln w="9525">
                      <a:noFill/>
                      <a:miter lim="800000"/>
                      <a:headEnd/>
                      <a:tailEnd/>
                    </a:ln>
                  </pic:spPr>
                </pic:pic>
              </a:graphicData>
            </a:graphic>
          </wp:inline>
        </w:drawing>
      </w:r>
      <w:r>
        <w:t xml:space="preserve"> </w:t>
      </w:r>
      <w:r>
        <w:rPr>
          <w:noProof/>
        </w:rPr>
        <w:drawing>
          <wp:inline distT="0" distB="0" distL="0" distR="0">
            <wp:extent cx="316230" cy="34290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a:srcRect/>
                    <a:stretch>
                      <a:fillRect/>
                    </a:stretch>
                  </pic:blipFill>
                  <pic:spPr bwMode="auto">
                    <a:xfrm>
                      <a:off x="0" y="0"/>
                      <a:ext cx="316230" cy="342900"/>
                    </a:xfrm>
                    <a:prstGeom prst="rect">
                      <a:avLst/>
                    </a:prstGeom>
                    <a:noFill/>
                    <a:ln w="9525">
                      <a:noFill/>
                      <a:miter lim="800000"/>
                      <a:headEnd/>
                      <a:tailEnd/>
                    </a:ln>
                  </pic:spPr>
                </pic:pic>
              </a:graphicData>
            </a:graphic>
          </wp:inline>
        </w:drawing>
      </w:r>
      <w:r>
        <w:t xml:space="preserve"> </w:t>
      </w:r>
      <w:r>
        <w:rPr>
          <w:noProof/>
        </w:rPr>
        <w:drawing>
          <wp:inline distT="0" distB="0" distL="0" distR="0">
            <wp:extent cx="334010" cy="369570"/>
            <wp:effectExtent l="0" t="0" r="889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a:srcRect/>
                    <a:stretch>
                      <a:fillRect/>
                    </a:stretch>
                  </pic:blipFill>
                  <pic:spPr bwMode="auto">
                    <a:xfrm>
                      <a:off x="0" y="0"/>
                      <a:ext cx="334010" cy="369570"/>
                    </a:xfrm>
                    <a:prstGeom prst="rect">
                      <a:avLst/>
                    </a:prstGeom>
                    <a:noFill/>
                    <a:ln w="9525">
                      <a:noFill/>
                      <a:miter lim="800000"/>
                      <a:headEnd/>
                      <a:tailEnd/>
                    </a:ln>
                  </pic:spPr>
                </pic:pic>
              </a:graphicData>
            </a:graphic>
          </wp:inline>
        </w:drawing>
      </w:r>
    </w:p>
    <w:p w:rsidR="004A14B6" w:rsidRPr="00B93E0B" w:rsidRDefault="004A14B6" w:rsidP="004A14B6">
      <w:pPr>
        <w:spacing w:line="360" w:lineRule="auto"/>
        <w:jc w:val="both"/>
        <w:rPr>
          <w:rFonts w:ascii="Verdana" w:hAnsi="Verdana" w:cs="Tahoma"/>
          <w:color w:val="5C5C8A"/>
          <w:sz w:val="18"/>
          <w:szCs w:val="18"/>
        </w:rPr>
      </w:pPr>
      <w:r w:rsidRPr="00B93E0B">
        <w:rPr>
          <w:rFonts w:ascii="Comic Sans MS" w:hAnsi="Comic Sans MS" w:cs="Tahoma"/>
          <w:b/>
          <w:color w:val="5C5C8A"/>
          <w:sz w:val="22"/>
          <w:szCs w:val="22"/>
        </w:rPr>
        <w:t>Ζωγραφίζω επηρεασμένος από …</w:t>
      </w:r>
    </w:p>
    <w:p w:rsidR="004A14B6" w:rsidRDefault="004A14B6" w:rsidP="004A14B6">
      <w:pPr>
        <w:spacing w:line="360" w:lineRule="auto"/>
        <w:jc w:val="both"/>
        <w:rPr>
          <w:rFonts w:ascii="Verdana" w:hAnsi="Verdana" w:cs="Tahoma"/>
          <w:color w:val="000000"/>
          <w:sz w:val="18"/>
          <w:szCs w:val="18"/>
        </w:rPr>
      </w:pPr>
      <w:r>
        <w:rPr>
          <w:rFonts w:ascii="Verdana" w:hAnsi="Verdana" w:cs="Tahoma"/>
          <w:color w:val="000000"/>
          <w:sz w:val="18"/>
          <w:szCs w:val="18"/>
        </w:rPr>
        <w:t xml:space="preserve">Οι μαθητές παρατηρούν έργα ζωγράφων (π.χ. Σεζάν, Ρενουάρ) με θέμα τα φρούτα και ζωγραφίζουν φρούτα. </w:t>
      </w:r>
    </w:p>
    <w:p w:rsidR="004A14B6" w:rsidRDefault="004A14B6" w:rsidP="004A14B6">
      <w:pPr>
        <w:spacing w:line="360" w:lineRule="auto"/>
        <w:jc w:val="both"/>
        <w:rPr>
          <w:rFonts w:ascii="Verdana" w:hAnsi="Verdana" w:cs="Tahoma"/>
          <w:color w:val="000000"/>
          <w:sz w:val="18"/>
          <w:szCs w:val="18"/>
        </w:rPr>
      </w:pPr>
    </w:p>
    <w:p w:rsidR="004A14B6" w:rsidRDefault="004A14B6" w:rsidP="004A14B6">
      <w:pPr>
        <w:spacing w:line="360" w:lineRule="auto"/>
        <w:jc w:val="both"/>
        <w:rPr>
          <w:rFonts w:ascii="Verdana" w:hAnsi="Verdana" w:cs="Tahoma"/>
          <w:color w:val="000000"/>
          <w:sz w:val="18"/>
          <w:szCs w:val="18"/>
        </w:rPr>
      </w:pPr>
    </w:p>
    <w:p w:rsidR="004A14B6" w:rsidRDefault="004A14B6" w:rsidP="004A14B6">
      <w:pPr>
        <w:tabs>
          <w:tab w:val="left" w:pos="5520"/>
        </w:tabs>
        <w:spacing w:line="360" w:lineRule="auto"/>
        <w:jc w:val="both"/>
      </w:pPr>
      <w:r>
        <w:rPr>
          <w:rFonts w:ascii="Verdana" w:hAnsi="Verdana" w:cs="Tahoma"/>
          <w:color w:val="000000"/>
          <w:sz w:val="18"/>
          <w:szCs w:val="18"/>
          <w:u w:val="single"/>
        </w:rPr>
        <w:t>4</w:t>
      </w:r>
      <w:r>
        <w:rPr>
          <w:rFonts w:ascii="Verdana" w:hAnsi="Verdana" w:cs="Tahoma"/>
          <w:color w:val="000000"/>
          <w:sz w:val="18"/>
          <w:szCs w:val="18"/>
          <w:u w:val="single"/>
          <w:vertAlign w:val="superscript"/>
        </w:rPr>
        <w:t>η</w:t>
      </w:r>
      <w:r>
        <w:rPr>
          <w:rFonts w:ascii="Verdana" w:hAnsi="Verdana" w:cs="Tahoma"/>
          <w:color w:val="000000"/>
          <w:sz w:val="18"/>
          <w:szCs w:val="18"/>
          <w:u w:val="single"/>
        </w:rPr>
        <w:t xml:space="preserve"> ΔΡΑΣΤΗΡΙΟΤΗΤΑ  </w:t>
      </w:r>
      <w:r>
        <w:rPr>
          <w:noProof/>
        </w:rPr>
        <w:drawing>
          <wp:inline distT="0" distB="0" distL="0" distR="0">
            <wp:extent cx="360680" cy="404495"/>
            <wp:effectExtent l="0" t="0" r="127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a:srcRect/>
                    <a:stretch>
                      <a:fillRect/>
                    </a:stretch>
                  </pic:blipFill>
                  <pic:spPr bwMode="auto">
                    <a:xfrm>
                      <a:off x="0" y="0"/>
                      <a:ext cx="360680" cy="404495"/>
                    </a:xfrm>
                    <a:prstGeom prst="rect">
                      <a:avLst/>
                    </a:prstGeom>
                    <a:noFill/>
                    <a:ln w="9525">
                      <a:noFill/>
                      <a:miter lim="800000"/>
                      <a:headEnd/>
                      <a:tailEnd/>
                    </a:ln>
                  </pic:spPr>
                </pic:pic>
              </a:graphicData>
            </a:graphic>
          </wp:inline>
        </w:drawing>
      </w:r>
      <w:r>
        <w:t xml:space="preserve">  </w:t>
      </w:r>
      <w:r>
        <w:rPr>
          <w:noProof/>
        </w:rPr>
        <w:drawing>
          <wp:inline distT="0" distB="0" distL="0" distR="0">
            <wp:extent cx="501015" cy="351790"/>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a:srcRect/>
                    <a:stretch>
                      <a:fillRect/>
                    </a:stretch>
                  </pic:blipFill>
                  <pic:spPr bwMode="auto">
                    <a:xfrm>
                      <a:off x="0" y="0"/>
                      <a:ext cx="501015" cy="351790"/>
                    </a:xfrm>
                    <a:prstGeom prst="rect">
                      <a:avLst/>
                    </a:prstGeom>
                    <a:noFill/>
                    <a:ln w="9525">
                      <a:noFill/>
                      <a:miter lim="800000"/>
                      <a:headEnd/>
                      <a:tailEnd/>
                    </a:ln>
                  </pic:spPr>
                </pic:pic>
              </a:graphicData>
            </a:graphic>
          </wp:inline>
        </w:drawing>
      </w:r>
      <w:r>
        <w:t xml:space="preserve"> </w:t>
      </w:r>
      <w:r>
        <w:rPr>
          <w:noProof/>
        </w:rPr>
        <w:drawing>
          <wp:inline distT="0" distB="0" distL="0" distR="0">
            <wp:extent cx="386715" cy="325120"/>
            <wp:effectExtent l="1905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srcRect/>
                    <a:stretch>
                      <a:fillRect/>
                    </a:stretch>
                  </pic:blipFill>
                  <pic:spPr bwMode="auto">
                    <a:xfrm>
                      <a:off x="0" y="0"/>
                      <a:ext cx="386715" cy="325120"/>
                    </a:xfrm>
                    <a:prstGeom prst="rect">
                      <a:avLst/>
                    </a:prstGeom>
                    <a:noFill/>
                    <a:ln w="9525">
                      <a:noFill/>
                      <a:miter lim="800000"/>
                      <a:headEnd/>
                      <a:tailEnd/>
                    </a:ln>
                  </pic:spPr>
                </pic:pic>
              </a:graphicData>
            </a:graphic>
          </wp:inline>
        </w:drawing>
      </w:r>
      <w:r>
        <w:tab/>
      </w:r>
    </w:p>
    <w:p w:rsidR="004A14B6" w:rsidRPr="00B93E0B" w:rsidRDefault="004A14B6" w:rsidP="004A14B6">
      <w:pPr>
        <w:spacing w:line="360" w:lineRule="auto"/>
        <w:jc w:val="both"/>
        <w:rPr>
          <w:rFonts w:ascii="Verdana" w:hAnsi="Verdana" w:cs="Tahoma"/>
          <w:color w:val="5C5C8A"/>
          <w:sz w:val="18"/>
          <w:szCs w:val="18"/>
        </w:rPr>
      </w:pPr>
      <w:r w:rsidRPr="00B93E0B">
        <w:rPr>
          <w:rFonts w:ascii="Comic Sans MS" w:hAnsi="Comic Sans MS" w:cs="Tahoma"/>
          <w:b/>
          <w:color w:val="5C5C8A"/>
          <w:sz w:val="22"/>
          <w:szCs w:val="22"/>
        </w:rPr>
        <w:t>Πουαντι</w:t>
      </w:r>
      <w:r>
        <w:rPr>
          <w:rFonts w:ascii="Comic Sans MS" w:hAnsi="Comic Sans MS" w:cs="Tahoma"/>
          <w:b/>
          <w:color w:val="5C5C8A"/>
          <w:sz w:val="22"/>
          <w:szCs w:val="22"/>
        </w:rPr>
        <w:t>λ</w:t>
      </w:r>
      <w:r w:rsidRPr="00B93E0B">
        <w:rPr>
          <w:rFonts w:ascii="Comic Sans MS" w:hAnsi="Comic Sans MS" w:cs="Tahoma"/>
          <w:b/>
          <w:color w:val="5C5C8A"/>
          <w:sz w:val="22"/>
          <w:szCs w:val="22"/>
        </w:rPr>
        <w:t>ισμός</w:t>
      </w:r>
      <w:r>
        <w:rPr>
          <w:rStyle w:val="a6"/>
          <w:rFonts w:ascii="Comic Sans MS" w:hAnsi="Comic Sans MS" w:cs="Tahoma"/>
          <w:b/>
          <w:color w:val="5C5C8A"/>
          <w:sz w:val="22"/>
          <w:szCs w:val="22"/>
        </w:rPr>
        <w:footnoteReference w:id="3"/>
      </w:r>
      <w:r w:rsidRPr="00B93E0B">
        <w:rPr>
          <w:rFonts w:ascii="Comic Sans MS" w:hAnsi="Comic Sans MS" w:cs="Tahoma"/>
          <w:b/>
          <w:color w:val="5C5C8A"/>
          <w:sz w:val="22"/>
          <w:szCs w:val="22"/>
        </w:rPr>
        <w:t xml:space="preserve"> και </w:t>
      </w:r>
      <w:r w:rsidRPr="00B93E0B">
        <w:rPr>
          <w:rFonts w:ascii="Comic Sans MS" w:hAnsi="Comic Sans MS" w:cs="Tahoma"/>
          <w:b/>
          <w:color w:val="5C5C8A"/>
          <w:sz w:val="22"/>
          <w:szCs w:val="22"/>
          <w:lang w:val="en-US"/>
        </w:rPr>
        <w:t>pixel</w:t>
      </w:r>
    </w:p>
    <w:p w:rsidR="004A14B6" w:rsidRDefault="004A14B6" w:rsidP="004A14B6">
      <w:pPr>
        <w:spacing w:line="360" w:lineRule="auto"/>
        <w:jc w:val="both"/>
        <w:rPr>
          <w:rFonts w:ascii="Verdana" w:hAnsi="Verdana" w:cs="Tahoma"/>
          <w:color w:val="FF0000"/>
          <w:sz w:val="18"/>
          <w:szCs w:val="18"/>
        </w:rPr>
      </w:pPr>
      <w:r>
        <w:rPr>
          <w:rFonts w:ascii="Verdana" w:hAnsi="Verdana" w:cs="Tahoma"/>
          <w:color w:val="000000"/>
          <w:sz w:val="18"/>
          <w:szCs w:val="18"/>
        </w:rPr>
        <w:t>Οι μαθητές ζ</w:t>
      </w:r>
      <w:r w:rsidRPr="00270CCB">
        <w:rPr>
          <w:rFonts w:ascii="Verdana" w:hAnsi="Verdana" w:cs="Tahoma"/>
          <w:color w:val="000000"/>
          <w:sz w:val="18"/>
          <w:szCs w:val="18"/>
        </w:rPr>
        <w:t>ωγραφίζουν με έμπνευση από κάποια τεχνοτροπία (</w:t>
      </w:r>
      <w:r>
        <w:rPr>
          <w:rFonts w:ascii="Verdana" w:hAnsi="Verdana" w:cs="Tahoma"/>
          <w:color w:val="000000"/>
          <w:sz w:val="18"/>
          <w:szCs w:val="18"/>
        </w:rPr>
        <w:t xml:space="preserve">π.χ. </w:t>
      </w:r>
      <w:r w:rsidRPr="006E0661">
        <w:rPr>
          <w:rFonts w:ascii="Verdana" w:hAnsi="Verdana" w:cs="Tahoma"/>
          <w:color w:val="000000"/>
          <w:sz w:val="18"/>
          <w:szCs w:val="18"/>
          <w:u w:val="single"/>
        </w:rPr>
        <w:t>πουαντι</w:t>
      </w:r>
      <w:r>
        <w:rPr>
          <w:rFonts w:ascii="Verdana" w:hAnsi="Verdana" w:cs="Tahoma"/>
          <w:color w:val="000000"/>
          <w:sz w:val="18"/>
          <w:szCs w:val="18"/>
          <w:u w:val="single"/>
        </w:rPr>
        <w:t>λ</w:t>
      </w:r>
      <w:r w:rsidRPr="006E0661">
        <w:rPr>
          <w:rFonts w:ascii="Verdana" w:hAnsi="Verdana" w:cs="Tahoma"/>
          <w:color w:val="000000"/>
          <w:sz w:val="18"/>
          <w:szCs w:val="18"/>
          <w:u w:val="single"/>
        </w:rPr>
        <w:t>ισμός</w:t>
      </w:r>
      <w:r w:rsidRPr="00270CCB">
        <w:rPr>
          <w:rFonts w:ascii="Verdana" w:hAnsi="Verdana" w:cs="Tahoma"/>
          <w:color w:val="000000"/>
          <w:sz w:val="18"/>
          <w:szCs w:val="18"/>
        </w:rPr>
        <w:t>, κυβισμός κ</w:t>
      </w:r>
      <w:r>
        <w:rPr>
          <w:rFonts w:ascii="Verdana" w:hAnsi="Verdana" w:cs="Tahoma"/>
          <w:color w:val="000000"/>
          <w:sz w:val="18"/>
          <w:szCs w:val="18"/>
        </w:rPr>
        <w:t>.</w:t>
      </w:r>
      <w:r w:rsidRPr="00270CCB">
        <w:rPr>
          <w:rFonts w:ascii="Verdana" w:hAnsi="Verdana" w:cs="Tahoma"/>
          <w:color w:val="000000"/>
          <w:sz w:val="18"/>
          <w:szCs w:val="18"/>
        </w:rPr>
        <w:t>λπ</w:t>
      </w:r>
      <w:r>
        <w:rPr>
          <w:rFonts w:ascii="Verdana" w:hAnsi="Verdana" w:cs="Tahoma"/>
          <w:color w:val="000000"/>
          <w:sz w:val="18"/>
          <w:szCs w:val="18"/>
        </w:rPr>
        <w:t>.</w:t>
      </w:r>
      <w:r w:rsidRPr="00270CCB">
        <w:rPr>
          <w:rFonts w:ascii="Verdana" w:hAnsi="Verdana" w:cs="Tahoma"/>
          <w:color w:val="000000"/>
          <w:sz w:val="18"/>
          <w:szCs w:val="18"/>
        </w:rPr>
        <w:t>)</w:t>
      </w:r>
      <w:r>
        <w:rPr>
          <w:rFonts w:ascii="Verdana" w:hAnsi="Verdana" w:cs="Tahoma"/>
          <w:color w:val="000000"/>
          <w:sz w:val="18"/>
          <w:szCs w:val="18"/>
        </w:rPr>
        <w:t>. Μ</w:t>
      </w:r>
      <w:r w:rsidRPr="00270CCB">
        <w:rPr>
          <w:rFonts w:ascii="Verdana" w:hAnsi="Verdana" w:cs="Tahoma"/>
          <w:color w:val="000000"/>
          <w:sz w:val="18"/>
          <w:szCs w:val="18"/>
        </w:rPr>
        <w:t>ελετούν έργ</w:t>
      </w:r>
      <w:r>
        <w:rPr>
          <w:rFonts w:ascii="Verdana" w:hAnsi="Verdana" w:cs="Tahoma"/>
          <w:color w:val="000000"/>
          <w:sz w:val="18"/>
          <w:szCs w:val="18"/>
        </w:rPr>
        <w:t xml:space="preserve">α </w:t>
      </w:r>
      <w:r w:rsidRPr="00270CCB">
        <w:rPr>
          <w:rFonts w:ascii="Verdana" w:hAnsi="Verdana" w:cs="Tahoma"/>
          <w:color w:val="000000"/>
          <w:sz w:val="18"/>
          <w:szCs w:val="18"/>
        </w:rPr>
        <w:t>που θα επιλέξει ο δάσκαλος, τ</w:t>
      </w:r>
      <w:r>
        <w:rPr>
          <w:rFonts w:ascii="Verdana" w:hAnsi="Verdana" w:cs="Tahoma"/>
          <w:color w:val="000000"/>
          <w:sz w:val="18"/>
          <w:szCs w:val="18"/>
        </w:rPr>
        <w:t>α</w:t>
      </w:r>
      <w:r w:rsidRPr="00270CCB">
        <w:rPr>
          <w:rFonts w:ascii="Verdana" w:hAnsi="Verdana" w:cs="Tahoma"/>
          <w:color w:val="000000"/>
          <w:sz w:val="18"/>
          <w:szCs w:val="18"/>
        </w:rPr>
        <w:t xml:space="preserve"> παρατηρούν </w:t>
      </w:r>
      <w:r>
        <w:rPr>
          <w:rFonts w:ascii="Verdana" w:hAnsi="Verdana" w:cs="Tahoma"/>
          <w:color w:val="000000"/>
          <w:sz w:val="18"/>
          <w:szCs w:val="18"/>
        </w:rPr>
        <w:t xml:space="preserve">αρκετή </w:t>
      </w:r>
      <w:r w:rsidRPr="00270CCB">
        <w:rPr>
          <w:rFonts w:ascii="Verdana" w:hAnsi="Verdana" w:cs="Tahoma"/>
          <w:color w:val="000000"/>
          <w:sz w:val="18"/>
          <w:szCs w:val="18"/>
        </w:rPr>
        <w:t xml:space="preserve">ώρα και στη συνέχεια σχεδιάζουν </w:t>
      </w:r>
      <w:r>
        <w:rPr>
          <w:rFonts w:ascii="Verdana" w:hAnsi="Verdana" w:cs="Tahoma"/>
          <w:color w:val="000000"/>
          <w:sz w:val="18"/>
          <w:szCs w:val="18"/>
        </w:rPr>
        <w:t xml:space="preserve">ένα </w:t>
      </w:r>
      <w:r w:rsidRPr="00270CCB">
        <w:rPr>
          <w:rFonts w:ascii="Verdana" w:hAnsi="Verdana" w:cs="Tahoma"/>
          <w:color w:val="000000"/>
          <w:sz w:val="18"/>
          <w:szCs w:val="18"/>
        </w:rPr>
        <w:t xml:space="preserve">έργο </w:t>
      </w:r>
      <w:r>
        <w:rPr>
          <w:rFonts w:ascii="Verdana" w:hAnsi="Verdana" w:cs="Tahoma"/>
          <w:color w:val="000000"/>
          <w:sz w:val="18"/>
          <w:szCs w:val="18"/>
        </w:rPr>
        <w:t>μιμούμενοι την τεχνοτροπία, στην οποία ανήκουν τα έργα, στο χαρτί ή και στο υπολογιστή.</w:t>
      </w:r>
    </w:p>
    <w:p w:rsidR="004A14B6" w:rsidRPr="00EA1350" w:rsidRDefault="004A14B6" w:rsidP="004A14B6">
      <w:pPr>
        <w:spacing w:line="360" w:lineRule="auto"/>
        <w:jc w:val="both"/>
        <w:rPr>
          <w:rFonts w:ascii="Verdana" w:hAnsi="Verdana" w:cs="Tahoma"/>
          <w:color w:val="000000"/>
          <w:sz w:val="18"/>
          <w:szCs w:val="18"/>
          <w:u w:val="single"/>
        </w:rPr>
      </w:pPr>
      <w:r w:rsidRPr="00EA1350">
        <w:rPr>
          <w:rFonts w:ascii="Verdana" w:hAnsi="Verdana" w:cs="Tahoma"/>
          <w:color w:val="000000"/>
          <w:sz w:val="18"/>
          <w:szCs w:val="18"/>
          <w:u w:val="single"/>
        </w:rPr>
        <w:t>Σημείωση:</w:t>
      </w:r>
    </w:p>
    <w:p w:rsidR="004A14B6" w:rsidRPr="002F0DA7" w:rsidRDefault="004A14B6" w:rsidP="004A14B6">
      <w:pPr>
        <w:spacing w:line="360" w:lineRule="auto"/>
        <w:jc w:val="both"/>
        <w:rPr>
          <w:rFonts w:ascii="Verdana" w:hAnsi="Verdana" w:cs="Tahoma"/>
          <w:color w:val="FF0000"/>
          <w:sz w:val="18"/>
          <w:szCs w:val="18"/>
        </w:rPr>
      </w:pPr>
      <w:r w:rsidRPr="00EA1350">
        <w:rPr>
          <w:rFonts w:ascii="Verdana" w:hAnsi="Verdana" w:cs="Tahoma"/>
          <w:color w:val="000000"/>
          <w:sz w:val="18"/>
          <w:szCs w:val="18"/>
        </w:rPr>
        <w:t>Από το</w:t>
      </w:r>
      <w:r>
        <w:rPr>
          <w:rFonts w:ascii="Verdana" w:hAnsi="Verdana" w:cs="Tahoma"/>
          <w:color w:val="FF0000"/>
          <w:sz w:val="18"/>
          <w:szCs w:val="18"/>
        </w:rPr>
        <w:t xml:space="preserve"> </w:t>
      </w:r>
      <w:hyperlink r:id="rId56" w:history="1">
        <w:r w:rsidRPr="00845A73">
          <w:rPr>
            <w:rStyle w:val="-"/>
            <w:rFonts w:ascii="Verdana" w:hAnsi="Verdana" w:cs="Tahoma"/>
            <w:sz w:val="18"/>
            <w:szCs w:val="18"/>
          </w:rPr>
          <w:t>http://www.focusmag.gr/articles/printable-article.rx?aid=218088</w:t>
        </w:r>
      </w:hyperlink>
      <w:r>
        <w:rPr>
          <w:rFonts w:ascii="Verdana" w:hAnsi="Verdana" w:cs="Tahoma"/>
          <w:color w:val="FF0000"/>
          <w:sz w:val="18"/>
          <w:szCs w:val="18"/>
        </w:rPr>
        <w:t xml:space="preserve"> </w:t>
      </w:r>
      <w:r w:rsidRPr="00EA1350">
        <w:rPr>
          <w:rFonts w:ascii="Verdana" w:hAnsi="Verdana" w:cs="Tahoma"/>
          <w:color w:val="000000"/>
          <w:sz w:val="18"/>
          <w:szCs w:val="18"/>
        </w:rPr>
        <w:t>διαβάζουμε:</w:t>
      </w:r>
    </w:p>
    <w:p w:rsidR="004A14B6" w:rsidRDefault="004A14B6" w:rsidP="004A14B6">
      <w:pPr>
        <w:spacing w:line="360" w:lineRule="auto"/>
        <w:jc w:val="both"/>
        <w:rPr>
          <w:rFonts w:ascii="Verdana" w:hAnsi="Verdana" w:cs="Arial"/>
          <w:sz w:val="16"/>
          <w:szCs w:val="16"/>
        </w:rPr>
      </w:pPr>
      <w:r w:rsidRPr="00EA1350">
        <w:rPr>
          <w:rFonts w:ascii="Verdana" w:hAnsi="Verdana" w:cs="Arial"/>
          <w:sz w:val="16"/>
          <w:szCs w:val="16"/>
        </w:rPr>
        <w:t xml:space="preserve">Στον κόσμο της ηλεκτρονικής, ο απόγονος του σημείου είναι το pixel, βασικό στοιχείο οποιασδήποτε </w:t>
      </w:r>
      <w:r w:rsidRPr="00E04621">
        <w:rPr>
          <w:rFonts w:ascii="Verdana" w:hAnsi="Verdana" w:cs="Arial"/>
          <w:sz w:val="16"/>
          <w:szCs w:val="16"/>
        </w:rPr>
        <w:t>ψηφιογραφικής</w:t>
      </w:r>
      <w:r>
        <w:rPr>
          <w:rFonts w:ascii="Verdana" w:hAnsi="Verdana"/>
          <w:sz w:val="18"/>
          <w:szCs w:val="18"/>
        </w:rPr>
        <w:t xml:space="preserve"> </w:t>
      </w:r>
      <w:r w:rsidRPr="00EA1350">
        <w:rPr>
          <w:rFonts w:ascii="Verdana" w:hAnsi="Verdana" w:cs="Arial"/>
          <w:sz w:val="16"/>
          <w:szCs w:val="16"/>
        </w:rPr>
        <w:t xml:space="preserve">εικόνας στην οθόνη του υπολογιστή. Κι αυτό όμως έχει καθορισμένες διαστάσεις, συνεπώς δεν είναι σημείο με τη μαθηματική έννοια. Μπορούμε να το διαπιστώσουμε αν μεγεθύνουμε μια εικόνα χαμηλής ανάλυσης. Βαθμιαία αποσυντίθεται και καταλήγει σ’ ένα σύνολο από τετραγωνάκια (pixel) έχοντας χάσει προηγουμένως κάθε λεπτομέρεια. Το παιχνίδι της σύνθεσης και της ανασύνθεσης μοιάζει με τον πουαντιγισμό, από τη λέξη «πουά», που στα γαλλικά σημαίνει τελεία. Πρόκειται για εικαστική τεχνική την οποία επινόησε ο ζωγράφος Ζορζ Σερά στα τέλη του 19ου αιώνα. Οι πουαντιγιστές δημιουργούσαν πίνακες παρατάσσοντας χιλιάδες σημεία-τελείες διαφορετικών χρωμάτων, αντί να ανακατεύουν τα χρώματα στην παλέτα τους. Αν τα κοιτάξουμε από απόσταση τα έργα φαίνονται ομοιόμορφα, με μια εικόνα με σαφή σχήματα και χρωματικές αποχρώσεις. Σήμερα ο πουαντιγισμός έχει διέλθει και στην τέχνη της φωτογραφίας. Τυπώνονται τεράστιες αφίσες με τοπία ή πορτρέτα που απαρτίζονται από χιλιάδες μικρές φωτογραφίες ανόμοιες μεταξύ τους. </w:t>
      </w:r>
    </w:p>
    <w:p w:rsidR="004A14B6" w:rsidRDefault="004A14B6" w:rsidP="004A14B6">
      <w:pPr>
        <w:spacing w:line="360" w:lineRule="auto"/>
        <w:jc w:val="both"/>
        <w:rPr>
          <w:rFonts w:ascii="Verdana" w:hAnsi="Verdana" w:cs="Arial"/>
          <w:sz w:val="16"/>
          <w:szCs w:val="16"/>
        </w:rPr>
      </w:pPr>
    </w:p>
    <w:p w:rsidR="004A14B6" w:rsidRDefault="004A14B6" w:rsidP="004A14B6">
      <w:pPr>
        <w:spacing w:line="360" w:lineRule="auto"/>
        <w:jc w:val="both"/>
      </w:pPr>
      <w:r>
        <w:rPr>
          <w:rFonts w:ascii="Verdana" w:hAnsi="Verdana" w:cs="Tahoma"/>
          <w:color w:val="000000"/>
          <w:sz w:val="18"/>
          <w:szCs w:val="18"/>
          <w:u w:val="single"/>
        </w:rPr>
        <w:t>5</w:t>
      </w:r>
      <w:r>
        <w:rPr>
          <w:rFonts w:ascii="Verdana" w:hAnsi="Verdana" w:cs="Tahoma"/>
          <w:color w:val="000000"/>
          <w:sz w:val="18"/>
          <w:szCs w:val="18"/>
          <w:u w:val="single"/>
          <w:vertAlign w:val="superscript"/>
        </w:rPr>
        <w:t>η</w:t>
      </w:r>
      <w:r>
        <w:rPr>
          <w:rFonts w:ascii="Verdana" w:hAnsi="Verdana" w:cs="Tahoma"/>
          <w:color w:val="000000"/>
          <w:sz w:val="18"/>
          <w:szCs w:val="18"/>
          <w:u w:val="single"/>
        </w:rPr>
        <w:t xml:space="preserve"> ΔΡΑΣΤΗΡΙΟΤΗΤΑ  </w:t>
      </w:r>
      <w:r>
        <w:rPr>
          <w:noProof/>
        </w:rPr>
        <w:drawing>
          <wp:inline distT="0" distB="0" distL="0" distR="0">
            <wp:extent cx="360680" cy="404495"/>
            <wp:effectExtent l="0" t="0" r="127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a:srcRect/>
                    <a:stretch>
                      <a:fillRect/>
                    </a:stretch>
                  </pic:blipFill>
                  <pic:spPr bwMode="auto">
                    <a:xfrm>
                      <a:off x="0" y="0"/>
                      <a:ext cx="360680" cy="404495"/>
                    </a:xfrm>
                    <a:prstGeom prst="rect">
                      <a:avLst/>
                    </a:prstGeom>
                    <a:noFill/>
                    <a:ln w="9525">
                      <a:noFill/>
                      <a:miter lim="800000"/>
                      <a:headEnd/>
                      <a:tailEnd/>
                    </a:ln>
                  </pic:spPr>
                </pic:pic>
              </a:graphicData>
            </a:graphic>
          </wp:inline>
        </w:drawing>
      </w:r>
      <w:r>
        <w:t xml:space="preserve">  </w:t>
      </w:r>
      <w:r>
        <w:rPr>
          <w:noProof/>
        </w:rPr>
        <w:drawing>
          <wp:inline distT="0" distB="0" distL="0" distR="0">
            <wp:extent cx="501015" cy="35179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srcRect/>
                    <a:stretch>
                      <a:fillRect/>
                    </a:stretch>
                  </pic:blipFill>
                  <pic:spPr bwMode="auto">
                    <a:xfrm>
                      <a:off x="0" y="0"/>
                      <a:ext cx="501015" cy="351790"/>
                    </a:xfrm>
                    <a:prstGeom prst="rect">
                      <a:avLst/>
                    </a:prstGeom>
                    <a:noFill/>
                    <a:ln w="9525">
                      <a:noFill/>
                      <a:miter lim="800000"/>
                      <a:headEnd/>
                      <a:tailEnd/>
                    </a:ln>
                  </pic:spPr>
                </pic:pic>
              </a:graphicData>
            </a:graphic>
          </wp:inline>
        </w:drawing>
      </w:r>
    </w:p>
    <w:p w:rsidR="004A14B6" w:rsidRPr="00B93E0B" w:rsidRDefault="004A14B6" w:rsidP="004A14B6">
      <w:pPr>
        <w:spacing w:line="360" w:lineRule="auto"/>
        <w:jc w:val="both"/>
        <w:rPr>
          <w:rFonts w:ascii="Verdana" w:hAnsi="Verdana" w:cs="Tahoma"/>
          <w:color w:val="5C5C8A"/>
          <w:sz w:val="18"/>
          <w:szCs w:val="18"/>
        </w:rPr>
      </w:pPr>
      <w:r w:rsidRPr="00B93E0B">
        <w:rPr>
          <w:rFonts w:ascii="Comic Sans MS" w:hAnsi="Comic Sans MS" w:cs="Tahoma"/>
          <w:b/>
          <w:color w:val="5C5C8A"/>
          <w:sz w:val="22"/>
          <w:szCs w:val="22"/>
        </w:rPr>
        <w:t>Μιμούμενοι τεχνοτροπίες</w:t>
      </w:r>
    </w:p>
    <w:p w:rsidR="004A14B6" w:rsidRDefault="004A14B6" w:rsidP="004A14B6">
      <w:pPr>
        <w:spacing w:line="360" w:lineRule="auto"/>
        <w:jc w:val="both"/>
        <w:rPr>
          <w:rFonts w:ascii="Verdana" w:hAnsi="Verdana" w:cs="Tahoma"/>
          <w:color w:val="FF0000"/>
          <w:sz w:val="18"/>
          <w:szCs w:val="18"/>
        </w:rPr>
      </w:pPr>
      <w:r>
        <w:rPr>
          <w:rFonts w:ascii="Verdana" w:hAnsi="Verdana" w:cs="Tahoma"/>
          <w:color w:val="000000"/>
          <w:sz w:val="18"/>
          <w:szCs w:val="18"/>
        </w:rPr>
        <w:t>Οι μαθητές ζ</w:t>
      </w:r>
      <w:r w:rsidRPr="00270CCB">
        <w:rPr>
          <w:rFonts w:ascii="Verdana" w:hAnsi="Verdana" w:cs="Tahoma"/>
          <w:color w:val="000000"/>
          <w:sz w:val="18"/>
          <w:szCs w:val="18"/>
        </w:rPr>
        <w:t>ωγραφίζουν με έμπνευση από κάποια τεχνοτροπία (</w:t>
      </w:r>
      <w:r>
        <w:rPr>
          <w:rFonts w:ascii="Verdana" w:hAnsi="Verdana" w:cs="Tahoma"/>
          <w:color w:val="000000"/>
          <w:sz w:val="18"/>
          <w:szCs w:val="18"/>
        </w:rPr>
        <w:t xml:space="preserve">π.χ. </w:t>
      </w:r>
      <w:r w:rsidRPr="006E0661">
        <w:rPr>
          <w:rFonts w:ascii="Verdana" w:hAnsi="Verdana" w:cs="Tahoma"/>
          <w:color w:val="000000"/>
          <w:sz w:val="18"/>
          <w:szCs w:val="18"/>
          <w:u w:val="single"/>
        </w:rPr>
        <w:t>κυβισμός</w:t>
      </w:r>
      <w:r>
        <w:rPr>
          <w:rFonts w:ascii="Verdana" w:hAnsi="Verdana" w:cs="Tahoma"/>
          <w:color w:val="000000"/>
          <w:sz w:val="18"/>
          <w:szCs w:val="18"/>
        </w:rPr>
        <w:t>,</w:t>
      </w:r>
      <w:r w:rsidRPr="00270CCB">
        <w:rPr>
          <w:rFonts w:ascii="Verdana" w:hAnsi="Verdana" w:cs="Tahoma"/>
          <w:color w:val="000000"/>
          <w:sz w:val="18"/>
          <w:szCs w:val="18"/>
        </w:rPr>
        <w:t xml:space="preserve"> </w:t>
      </w:r>
      <w:r>
        <w:rPr>
          <w:rFonts w:ascii="Verdana" w:hAnsi="Verdana" w:cs="Tahoma"/>
          <w:color w:val="000000"/>
          <w:sz w:val="18"/>
          <w:szCs w:val="18"/>
        </w:rPr>
        <w:t>πουαντιλισμός</w:t>
      </w:r>
      <w:r w:rsidRPr="00270CCB">
        <w:rPr>
          <w:rFonts w:ascii="Verdana" w:hAnsi="Verdana" w:cs="Tahoma"/>
          <w:color w:val="000000"/>
          <w:sz w:val="18"/>
          <w:szCs w:val="18"/>
        </w:rPr>
        <w:t xml:space="preserve"> κ</w:t>
      </w:r>
      <w:r>
        <w:rPr>
          <w:rFonts w:ascii="Verdana" w:hAnsi="Verdana" w:cs="Tahoma"/>
          <w:color w:val="000000"/>
          <w:sz w:val="18"/>
          <w:szCs w:val="18"/>
        </w:rPr>
        <w:t>.</w:t>
      </w:r>
      <w:r w:rsidRPr="00270CCB">
        <w:rPr>
          <w:rFonts w:ascii="Verdana" w:hAnsi="Verdana" w:cs="Tahoma"/>
          <w:color w:val="000000"/>
          <w:sz w:val="18"/>
          <w:szCs w:val="18"/>
        </w:rPr>
        <w:t>λπ</w:t>
      </w:r>
      <w:r>
        <w:rPr>
          <w:rFonts w:ascii="Verdana" w:hAnsi="Verdana" w:cs="Tahoma"/>
          <w:color w:val="000000"/>
          <w:sz w:val="18"/>
          <w:szCs w:val="18"/>
        </w:rPr>
        <w:t>.</w:t>
      </w:r>
      <w:r w:rsidRPr="00270CCB">
        <w:rPr>
          <w:rFonts w:ascii="Verdana" w:hAnsi="Verdana" w:cs="Tahoma"/>
          <w:color w:val="000000"/>
          <w:sz w:val="18"/>
          <w:szCs w:val="18"/>
        </w:rPr>
        <w:t>)</w:t>
      </w:r>
      <w:r>
        <w:rPr>
          <w:rFonts w:ascii="Verdana" w:hAnsi="Verdana" w:cs="Tahoma"/>
          <w:color w:val="000000"/>
          <w:sz w:val="18"/>
          <w:szCs w:val="18"/>
        </w:rPr>
        <w:t>. Μ</w:t>
      </w:r>
      <w:r w:rsidRPr="00270CCB">
        <w:rPr>
          <w:rFonts w:ascii="Verdana" w:hAnsi="Verdana" w:cs="Tahoma"/>
          <w:color w:val="000000"/>
          <w:sz w:val="18"/>
          <w:szCs w:val="18"/>
        </w:rPr>
        <w:t>ελετούν ένα έργο</w:t>
      </w:r>
      <w:r>
        <w:rPr>
          <w:rFonts w:ascii="Verdana" w:hAnsi="Verdana" w:cs="Tahoma"/>
          <w:color w:val="000000"/>
          <w:sz w:val="18"/>
          <w:szCs w:val="18"/>
        </w:rPr>
        <w:t xml:space="preserve"> (ή και μια φωτογραφία) που θα επιλέξει ο δάσκαλος </w:t>
      </w:r>
      <w:r w:rsidRPr="00270CCB">
        <w:rPr>
          <w:rFonts w:ascii="Verdana" w:hAnsi="Verdana" w:cs="Tahoma"/>
          <w:color w:val="000000"/>
          <w:sz w:val="18"/>
          <w:szCs w:val="18"/>
        </w:rPr>
        <w:t xml:space="preserve">και στη συνέχεια σχεδιάζουν το </w:t>
      </w:r>
      <w:r>
        <w:rPr>
          <w:rFonts w:ascii="Verdana" w:hAnsi="Verdana" w:cs="Tahoma"/>
          <w:color w:val="000000"/>
          <w:sz w:val="18"/>
          <w:szCs w:val="18"/>
        </w:rPr>
        <w:t xml:space="preserve">ίδιο </w:t>
      </w:r>
      <w:r w:rsidRPr="00270CCB">
        <w:rPr>
          <w:rFonts w:ascii="Verdana" w:hAnsi="Verdana" w:cs="Tahoma"/>
          <w:color w:val="000000"/>
          <w:sz w:val="18"/>
          <w:szCs w:val="18"/>
        </w:rPr>
        <w:t>έργο</w:t>
      </w:r>
      <w:r>
        <w:rPr>
          <w:rFonts w:ascii="Verdana" w:hAnsi="Verdana" w:cs="Tahoma"/>
          <w:color w:val="000000"/>
          <w:sz w:val="18"/>
          <w:szCs w:val="18"/>
        </w:rPr>
        <w:t>,</w:t>
      </w:r>
      <w:r w:rsidRPr="00270CCB">
        <w:rPr>
          <w:rFonts w:ascii="Verdana" w:hAnsi="Verdana" w:cs="Tahoma"/>
          <w:color w:val="000000"/>
          <w:sz w:val="18"/>
          <w:szCs w:val="18"/>
        </w:rPr>
        <w:t xml:space="preserve"> </w:t>
      </w:r>
      <w:r>
        <w:rPr>
          <w:rFonts w:ascii="Verdana" w:hAnsi="Verdana" w:cs="Tahoma"/>
          <w:color w:val="000000"/>
          <w:sz w:val="18"/>
          <w:szCs w:val="18"/>
        </w:rPr>
        <w:t>στο χαρτί ή και στο υπολογιστή, μιμούμενοι διαφορετικές τεχνοτροπίες.</w:t>
      </w:r>
    </w:p>
    <w:p w:rsidR="004A14B6" w:rsidRDefault="004A14B6" w:rsidP="004A14B6">
      <w:pPr>
        <w:spacing w:line="360" w:lineRule="auto"/>
        <w:jc w:val="both"/>
        <w:rPr>
          <w:rFonts w:ascii="Verdana" w:hAnsi="Verdana" w:cs="Tahoma"/>
          <w:color w:val="000000"/>
          <w:sz w:val="18"/>
          <w:szCs w:val="18"/>
        </w:rPr>
      </w:pPr>
    </w:p>
    <w:p w:rsidR="004A14B6" w:rsidRDefault="004A14B6" w:rsidP="004A14B6">
      <w:pPr>
        <w:spacing w:line="360" w:lineRule="auto"/>
        <w:jc w:val="both"/>
      </w:pPr>
      <w:r>
        <w:rPr>
          <w:rFonts w:ascii="Verdana" w:hAnsi="Verdana" w:cs="Tahoma"/>
          <w:color w:val="000000"/>
          <w:sz w:val="18"/>
          <w:szCs w:val="18"/>
          <w:u w:val="single"/>
        </w:rPr>
        <w:br w:type="page"/>
      </w:r>
      <w:r>
        <w:rPr>
          <w:rFonts w:ascii="Verdana" w:hAnsi="Verdana" w:cs="Tahoma"/>
          <w:color w:val="000000"/>
          <w:sz w:val="18"/>
          <w:szCs w:val="18"/>
          <w:u w:val="single"/>
        </w:rPr>
        <w:lastRenderedPageBreak/>
        <w:t>6</w:t>
      </w:r>
      <w:r>
        <w:rPr>
          <w:rFonts w:ascii="Verdana" w:hAnsi="Verdana" w:cs="Tahoma"/>
          <w:color w:val="000000"/>
          <w:sz w:val="18"/>
          <w:szCs w:val="18"/>
          <w:u w:val="single"/>
          <w:vertAlign w:val="superscript"/>
        </w:rPr>
        <w:t>η</w:t>
      </w:r>
      <w:r>
        <w:rPr>
          <w:rFonts w:ascii="Verdana" w:hAnsi="Verdana" w:cs="Tahoma"/>
          <w:color w:val="000000"/>
          <w:sz w:val="18"/>
          <w:szCs w:val="18"/>
          <w:u w:val="single"/>
        </w:rPr>
        <w:t xml:space="preserve"> ΔΡΑΣΤΗΡΙΟΤΗΤΑ   </w:t>
      </w:r>
      <w:r>
        <w:rPr>
          <w:noProof/>
        </w:rPr>
        <w:drawing>
          <wp:inline distT="0" distB="0" distL="0" distR="0">
            <wp:extent cx="360680" cy="404495"/>
            <wp:effectExtent l="0" t="0" r="127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srcRect/>
                    <a:stretch>
                      <a:fillRect/>
                    </a:stretch>
                  </pic:blipFill>
                  <pic:spPr bwMode="auto">
                    <a:xfrm>
                      <a:off x="0" y="0"/>
                      <a:ext cx="360680" cy="404495"/>
                    </a:xfrm>
                    <a:prstGeom prst="rect">
                      <a:avLst/>
                    </a:prstGeom>
                    <a:noFill/>
                    <a:ln w="9525">
                      <a:noFill/>
                      <a:miter lim="800000"/>
                      <a:headEnd/>
                      <a:tailEnd/>
                    </a:ln>
                  </pic:spPr>
                </pic:pic>
              </a:graphicData>
            </a:graphic>
          </wp:inline>
        </w:drawing>
      </w:r>
      <w:r>
        <w:rPr>
          <w:noProof/>
        </w:rPr>
        <w:drawing>
          <wp:inline distT="0" distB="0" distL="0" distR="0">
            <wp:extent cx="501015" cy="351790"/>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4"/>
                    <a:srcRect/>
                    <a:stretch>
                      <a:fillRect/>
                    </a:stretch>
                  </pic:blipFill>
                  <pic:spPr bwMode="auto">
                    <a:xfrm>
                      <a:off x="0" y="0"/>
                      <a:ext cx="501015" cy="351790"/>
                    </a:xfrm>
                    <a:prstGeom prst="rect">
                      <a:avLst/>
                    </a:prstGeom>
                    <a:noFill/>
                    <a:ln w="9525">
                      <a:noFill/>
                      <a:miter lim="800000"/>
                      <a:headEnd/>
                      <a:tailEnd/>
                    </a:ln>
                  </pic:spPr>
                </pic:pic>
              </a:graphicData>
            </a:graphic>
          </wp:inline>
        </w:drawing>
      </w:r>
    </w:p>
    <w:p w:rsidR="004A14B6" w:rsidRPr="00B93E0B" w:rsidRDefault="004A14B6" w:rsidP="004A14B6">
      <w:pPr>
        <w:spacing w:line="360" w:lineRule="auto"/>
        <w:jc w:val="both"/>
        <w:rPr>
          <w:rFonts w:ascii="Comic Sans MS" w:hAnsi="Comic Sans MS" w:cs="Tahoma"/>
          <w:b/>
          <w:color w:val="5C5C8A"/>
          <w:sz w:val="22"/>
          <w:szCs w:val="22"/>
        </w:rPr>
      </w:pPr>
      <w:r w:rsidRPr="00B93E0B">
        <w:rPr>
          <w:rFonts w:ascii="Comic Sans MS" w:hAnsi="Comic Sans MS" w:cs="Tahoma"/>
          <w:b/>
          <w:color w:val="5C5C8A"/>
          <w:sz w:val="22"/>
          <w:szCs w:val="22"/>
        </w:rPr>
        <w:t>Παράξενα ανθρωπάκια</w:t>
      </w:r>
    </w:p>
    <w:p w:rsidR="004A14B6" w:rsidRPr="006E0661" w:rsidRDefault="004A14B6" w:rsidP="004A14B6">
      <w:pPr>
        <w:numPr>
          <w:ilvl w:val="0"/>
          <w:numId w:val="13"/>
        </w:numPr>
        <w:shd w:val="clear" w:color="auto" w:fill="FFFFFF"/>
        <w:spacing w:line="360" w:lineRule="auto"/>
        <w:ind w:right="5"/>
        <w:jc w:val="both"/>
        <w:rPr>
          <w:rFonts w:ascii="Verdana" w:hAnsi="Verdana"/>
          <w:color w:val="000000"/>
          <w:spacing w:val="4"/>
          <w:sz w:val="18"/>
          <w:szCs w:val="18"/>
        </w:rPr>
      </w:pPr>
      <w:r>
        <w:rPr>
          <w:rFonts w:ascii="Verdana" w:hAnsi="Verdana"/>
          <w:color w:val="000000"/>
          <w:spacing w:val="4"/>
          <w:sz w:val="18"/>
          <w:szCs w:val="18"/>
        </w:rPr>
        <w:t xml:space="preserve">Οι </w:t>
      </w:r>
      <w:r>
        <w:rPr>
          <w:rFonts w:ascii="Verdana" w:hAnsi="Verdana" w:cs="Tahoma"/>
          <w:color w:val="000000"/>
          <w:sz w:val="18"/>
          <w:szCs w:val="18"/>
        </w:rPr>
        <w:t>μαθητές δημιουργούν παραλλαγές στα «ανθρωπάκια» που σχεδίασαν μεγάλοι ζωγράφοι</w:t>
      </w:r>
      <w:r w:rsidRPr="00450B3B">
        <w:rPr>
          <w:rFonts w:ascii="Verdana" w:hAnsi="Verdana" w:cs="Tahoma"/>
          <w:color w:val="000000"/>
          <w:sz w:val="18"/>
          <w:szCs w:val="18"/>
        </w:rPr>
        <w:t xml:space="preserve"> </w:t>
      </w:r>
      <w:r>
        <w:rPr>
          <w:rFonts w:ascii="Verdana" w:hAnsi="Verdana" w:cs="Tahoma"/>
          <w:color w:val="000000"/>
          <w:sz w:val="18"/>
          <w:szCs w:val="18"/>
        </w:rPr>
        <w:t>με σχήματα και γραμμές.</w:t>
      </w:r>
    </w:p>
    <w:p w:rsidR="004A14B6" w:rsidRDefault="004A14B6" w:rsidP="004A14B6">
      <w:pPr>
        <w:numPr>
          <w:ilvl w:val="0"/>
          <w:numId w:val="13"/>
        </w:numPr>
        <w:shd w:val="clear" w:color="auto" w:fill="FFFFFF"/>
        <w:spacing w:line="360" w:lineRule="auto"/>
        <w:ind w:right="5"/>
        <w:jc w:val="both"/>
        <w:rPr>
          <w:rFonts w:ascii="Verdana" w:hAnsi="Verdana"/>
          <w:color w:val="000000"/>
          <w:spacing w:val="4"/>
          <w:sz w:val="18"/>
          <w:szCs w:val="18"/>
        </w:rPr>
      </w:pPr>
      <w:r>
        <w:rPr>
          <w:rFonts w:ascii="Verdana" w:hAnsi="Verdana"/>
          <w:color w:val="000000"/>
          <w:spacing w:val="4"/>
          <w:sz w:val="18"/>
          <w:szCs w:val="18"/>
        </w:rPr>
        <w:t xml:space="preserve">Οι </w:t>
      </w:r>
      <w:r>
        <w:rPr>
          <w:rFonts w:ascii="Verdana" w:hAnsi="Verdana" w:cs="Tahoma"/>
          <w:color w:val="000000"/>
          <w:sz w:val="18"/>
          <w:szCs w:val="18"/>
        </w:rPr>
        <w:t>μαθητές ονομάζουν τα ανθρωπάκια τους με βάση τα χαρακτηριστικά τους.</w:t>
      </w:r>
    </w:p>
    <w:p w:rsidR="004A14B6" w:rsidRDefault="004A14B6" w:rsidP="004A14B6">
      <w:pPr>
        <w:spacing w:line="360" w:lineRule="auto"/>
        <w:jc w:val="both"/>
        <w:rPr>
          <w:rFonts w:ascii="Verdana" w:hAnsi="Verdana" w:cs="Tahoma"/>
          <w:color w:val="000000"/>
          <w:sz w:val="18"/>
          <w:szCs w:val="18"/>
        </w:rPr>
      </w:pPr>
    </w:p>
    <w:p w:rsidR="004A14B6" w:rsidRDefault="004A14B6" w:rsidP="004A14B6">
      <w:pPr>
        <w:spacing w:line="360" w:lineRule="auto"/>
        <w:jc w:val="both"/>
        <w:rPr>
          <w:rFonts w:ascii="Verdana" w:hAnsi="Verdana" w:cs="Tahoma"/>
          <w:color w:val="000000"/>
          <w:sz w:val="18"/>
          <w:szCs w:val="18"/>
        </w:rPr>
      </w:pPr>
    </w:p>
    <w:p w:rsidR="004A14B6" w:rsidRDefault="004A14B6" w:rsidP="004A14B6">
      <w:pPr>
        <w:spacing w:line="360" w:lineRule="auto"/>
        <w:jc w:val="both"/>
      </w:pPr>
      <w:r>
        <w:rPr>
          <w:rFonts w:ascii="Verdana" w:hAnsi="Verdana" w:cs="Tahoma"/>
          <w:color w:val="000000"/>
          <w:sz w:val="18"/>
          <w:szCs w:val="18"/>
          <w:u w:val="single"/>
        </w:rPr>
        <w:t>7</w:t>
      </w:r>
      <w:r w:rsidRPr="002646E2">
        <w:rPr>
          <w:rFonts w:ascii="Verdana" w:hAnsi="Verdana" w:cs="Tahoma"/>
          <w:color w:val="000000"/>
          <w:sz w:val="18"/>
          <w:szCs w:val="18"/>
          <w:u w:val="single"/>
          <w:vertAlign w:val="superscript"/>
        </w:rPr>
        <w:t>η</w:t>
      </w:r>
      <w:r w:rsidRPr="002646E2">
        <w:rPr>
          <w:rFonts w:ascii="Verdana" w:hAnsi="Verdana" w:cs="Tahoma"/>
          <w:color w:val="000000"/>
          <w:sz w:val="18"/>
          <w:szCs w:val="18"/>
          <w:u w:val="single"/>
        </w:rPr>
        <w:t xml:space="preserve"> ΔΡΑΣΤΗΡΙΟΤΗΤΑ</w:t>
      </w:r>
      <w:r w:rsidRPr="002646E2">
        <w:rPr>
          <w:rFonts w:ascii="Verdana" w:hAnsi="Verdana" w:cs="Tahoma"/>
          <w:color w:val="0000FF"/>
          <w:sz w:val="18"/>
          <w:szCs w:val="18"/>
        </w:rPr>
        <w:t xml:space="preserve">   </w:t>
      </w:r>
      <w:r>
        <w:rPr>
          <w:noProof/>
        </w:rPr>
        <w:drawing>
          <wp:inline distT="0" distB="0" distL="0" distR="0">
            <wp:extent cx="386715" cy="325120"/>
            <wp:effectExtent l="1905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srcRect/>
                    <a:stretch>
                      <a:fillRect/>
                    </a:stretch>
                  </pic:blipFill>
                  <pic:spPr bwMode="auto">
                    <a:xfrm>
                      <a:off x="0" y="0"/>
                      <a:ext cx="386715" cy="325120"/>
                    </a:xfrm>
                    <a:prstGeom prst="rect">
                      <a:avLst/>
                    </a:prstGeom>
                    <a:noFill/>
                    <a:ln w="9525">
                      <a:noFill/>
                      <a:miter lim="800000"/>
                      <a:headEnd/>
                      <a:tailEnd/>
                    </a:ln>
                  </pic:spPr>
                </pic:pic>
              </a:graphicData>
            </a:graphic>
          </wp:inline>
        </w:drawing>
      </w:r>
      <w:r>
        <w:t xml:space="preserve">  </w:t>
      </w:r>
      <w:r>
        <w:rPr>
          <w:noProof/>
        </w:rPr>
        <w:drawing>
          <wp:inline distT="0" distB="0" distL="0" distR="0">
            <wp:extent cx="334010" cy="369570"/>
            <wp:effectExtent l="0" t="0" r="889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a:srcRect/>
                    <a:stretch>
                      <a:fillRect/>
                    </a:stretch>
                  </pic:blipFill>
                  <pic:spPr bwMode="auto">
                    <a:xfrm>
                      <a:off x="0" y="0"/>
                      <a:ext cx="334010" cy="369570"/>
                    </a:xfrm>
                    <a:prstGeom prst="rect">
                      <a:avLst/>
                    </a:prstGeom>
                    <a:noFill/>
                    <a:ln w="9525">
                      <a:noFill/>
                      <a:miter lim="800000"/>
                      <a:headEnd/>
                      <a:tailEnd/>
                    </a:ln>
                  </pic:spPr>
                </pic:pic>
              </a:graphicData>
            </a:graphic>
          </wp:inline>
        </w:drawing>
      </w:r>
    </w:p>
    <w:p w:rsidR="004A14B6" w:rsidRPr="00B93E0B" w:rsidRDefault="004A14B6" w:rsidP="004A14B6">
      <w:pPr>
        <w:spacing w:line="360" w:lineRule="auto"/>
        <w:jc w:val="both"/>
        <w:rPr>
          <w:rFonts w:ascii="Verdana" w:hAnsi="Verdana" w:cs="Tahoma"/>
          <w:color w:val="5C5C8A"/>
          <w:sz w:val="18"/>
          <w:szCs w:val="18"/>
          <w:u w:val="single"/>
        </w:rPr>
      </w:pPr>
      <w:r w:rsidRPr="00B93E0B">
        <w:rPr>
          <w:rFonts w:ascii="Comic Sans MS" w:hAnsi="Comic Sans MS" w:cs="Tahoma"/>
          <w:b/>
          <w:color w:val="5C5C8A"/>
          <w:sz w:val="22"/>
          <w:szCs w:val="22"/>
        </w:rPr>
        <w:t>Γράφω μια ιστορία με αφορμή ένα πίνακα</w:t>
      </w:r>
    </w:p>
    <w:p w:rsidR="004A14B6" w:rsidRPr="002646E2" w:rsidRDefault="004A14B6" w:rsidP="004A14B6">
      <w:pPr>
        <w:spacing w:line="360" w:lineRule="auto"/>
        <w:jc w:val="both"/>
        <w:rPr>
          <w:rFonts w:ascii="Verdana" w:hAnsi="Verdana"/>
          <w:sz w:val="18"/>
          <w:szCs w:val="18"/>
        </w:rPr>
      </w:pPr>
      <w:r w:rsidRPr="002646E2">
        <w:rPr>
          <w:rFonts w:ascii="Verdana" w:hAnsi="Verdana"/>
          <w:sz w:val="18"/>
          <w:szCs w:val="18"/>
        </w:rPr>
        <w:t>Από τους δικτυακούς τόπους:</w:t>
      </w:r>
    </w:p>
    <w:p w:rsidR="004A14B6" w:rsidRPr="002646E2" w:rsidRDefault="004A14B6" w:rsidP="004A14B6">
      <w:pPr>
        <w:numPr>
          <w:ilvl w:val="0"/>
          <w:numId w:val="10"/>
        </w:numPr>
        <w:spacing w:line="360" w:lineRule="auto"/>
        <w:jc w:val="both"/>
        <w:rPr>
          <w:rFonts w:ascii="Verdana" w:hAnsi="Verdana"/>
          <w:sz w:val="18"/>
          <w:szCs w:val="18"/>
        </w:rPr>
      </w:pPr>
      <w:hyperlink r:id="rId57" w:history="1">
        <w:r w:rsidRPr="002646E2">
          <w:rPr>
            <w:rStyle w:val="-"/>
            <w:rFonts w:ascii="Verdana" w:hAnsi="Verdana"/>
            <w:sz w:val="18"/>
            <w:szCs w:val="18"/>
          </w:rPr>
          <w:t>http://www.yannisstavrou.gr/gre</w:t>
        </w:r>
        <w:r w:rsidRPr="002646E2">
          <w:rPr>
            <w:rStyle w:val="-"/>
            <w:rFonts w:ascii="Verdana" w:hAnsi="Verdana"/>
            <w:sz w:val="18"/>
            <w:szCs w:val="18"/>
          </w:rPr>
          <w:t>e</w:t>
        </w:r>
        <w:r w:rsidRPr="002646E2">
          <w:rPr>
            <w:rStyle w:val="-"/>
            <w:rFonts w:ascii="Verdana" w:hAnsi="Verdana"/>
            <w:sz w:val="18"/>
            <w:szCs w:val="18"/>
          </w:rPr>
          <w:t>kpainters-g3.htm</w:t>
        </w:r>
      </w:hyperlink>
      <w:r w:rsidRPr="002646E2">
        <w:rPr>
          <w:rFonts w:ascii="Verdana" w:hAnsi="Verdana"/>
          <w:sz w:val="18"/>
          <w:szCs w:val="18"/>
        </w:rPr>
        <w:t xml:space="preserve"> και </w:t>
      </w:r>
    </w:p>
    <w:p w:rsidR="004A14B6" w:rsidRPr="002646E2" w:rsidRDefault="004A14B6" w:rsidP="004A14B6">
      <w:pPr>
        <w:numPr>
          <w:ilvl w:val="0"/>
          <w:numId w:val="10"/>
        </w:numPr>
        <w:spacing w:line="360" w:lineRule="auto"/>
        <w:jc w:val="both"/>
        <w:rPr>
          <w:rFonts w:ascii="Verdana" w:hAnsi="Verdana" w:cs="Tahoma"/>
          <w:color w:val="0000FF"/>
          <w:sz w:val="18"/>
          <w:szCs w:val="18"/>
        </w:rPr>
      </w:pPr>
      <w:hyperlink r:id="rId58" w:history="1">
        <w:r w:rsidRPr="002646E2">
          <w:rPr>
            <w:rStyle w:val="-"/>
            <w:rFonts w:ascii="Verdana" w:hAnsi="Verdana"/>
            <w:sz w:val="18"/>
            <w:szCs w:val="18"/>
          </w:rPr>
          <w:t>http://www.yannisstavrou.gr/gree</w:t>
        </w:r>
        <w:r w:rsidRPr="002646E2">
          <w:rPr>
            <w:rStyle w:val="-"/>
            <w:rFonts w:ascii="Verdana" w:hAnsi="Verdana"/>
            <w:sz w:val="18"/>
            <w:szCs w:val="18"/>
          </w:rPr>
          <w:t>k</w:t>
        </w:r>
        <w:r w:rsidRPr="002646E2">
          <w:rPr>
            <w:rStyle w:val="-"/>
            <w:rFonts w:ascii="Verdana" w:hAnsi="Verdana"/>
            <w:sz w:val="18"/>
            <w:szCs w:val="18"/>
          </w:rPr>
          <w:t>painters-g.htm</w:t>
        </w:r>
      </w:hyperlink>
      <w:r w:rsidRPr="002646E2">
        <w:rPr>
          <w:rFonts w:ascii="Verdana" w:hAnsi="Verdana"/>
          <w:sz w:val="18"/>
          <w:szCs w:val="18"/>
        </w:rPr>
        <w:t xml:space="preserve"> εντοπίστε ένα έργο ενός Έλληνα ζωγράφου και δημιουργήστε μια σύντομη ιστορία με βάση αυτόν.</w:t>
      </w:r>
    </w:p>
    <w:p w:rsidR="004A14B6" w:rsidRDefault="004A14B6" w:rsidP="004A14B6">
      <w:pPr>
        <w:spacing w:line="360" w:lineRule="auto"/>
        <w:jc w:val="both"/>
        <w:rPr>
          <w:rFonts w:ascii="Verdana" w:hAnsi="Verdana" w:cs="Tahoma"/>
          <w:color w:val="000000"/>
          <w:sz w:val="18"/>
          <w:szCs w:val="18"/>
        </w:rPr>
      </w:pPr>
    </w:p>
    <w:p w:rsidR="004A14B6" w:rsidRDefault="004A14B6" w:rsidP="004A14B6">
      <w:pPr>
        <w:spacing w:line="360" w:lineRule="auto"/>
        <w:jc w:val="both"/>
        <w:rPr>
          <w:rFonts w:ascii="Verdana" w:hAnsi="Verdana" w:cs="Tahoma"/>
          <w:color w:val="000000"/>
          <w:sz w:val="18"/>
          <w:szCs w:val="18"/>
        </w:rPr>
      </w:pPr>
    </w:p>
    <w:p w:rsidR="004A14B6" w:rsidRDefault="004A14B6" w:rsidP="004A14B6">
      <w:pPr>
        <w:spacing w:line="360" w:lineRule="auto"/>
        <w:jc w:val="both"/>
      </w:pPr>
      <w:r>
        <w:rPr>
          <w:rFonts w:ascii="Verdana" w:hAnsi="Verdana" w:cs="Tahoma"/>
          <w:color w:val="000000"/>
          <w:sz w:val="18"/>
          <w:szCs w:val="18"/>
          <w:u w:val="single"/>
        </w:rPr>
        <w:t>8</w:t>
      </w:r>
      <w:r w:rsidRPr="002646E2">
        <w:rPr>
          <w:rFonts w:ascii="Verdana" w:hAnsi="Verdana" w:cs="Tahoma"/>
          <w:color w:val="000000"/>
          <w:sz w:val="18"/>
          <w:szCs w:val="18"/>
          <w:u w:val="single"/>
          <w:vertAlign w:val="superscript"/>
        </w:rPr>
        <w:t>η</w:t>
      </w:r>
      <w:r w:rsidRPr="002646E2">
        <w:rPr>
          <w:rFonts w:ascii="Verdana" w:hAnsi="Verdana" w:cs="Tahoma"/>
          <w:color w:val="000000"/>
          <w:sz w:val="18"/>
          <w:szCs w:val="18"/>
          <w:u w:val="single"/>
        </w:rPr>
        <w:t xml:space="preserve"> ΔΡΑΣΤΗΡΙΟΤΗΤΑ</w:t>
      </w:r>
      <w:r w:rsidRPr="002646E2">
        <w:rPr>
          <w:rFonts w:ascii="Verdana" w:hAnsi="Verdana" w:cs="Tahoma"/>
          <w:color w:val="0000FF"/>
          <w:sz w:val="18"/>
          <w:szCs w:val="18"/>
        </w:rPr>
        <w:t xml:space="preserve">   </w:t>
      </w:r>
      <w:r>
        <w:rPr>
          <w:noProof/>
        </w:rPr>
        <w:drawing>
          <wp:inline distT="0" distB="0" distL="0" distR="0">
            <wp:extent cx="386715" cy="325120"/>
            <wp:effectExtent l="19050" t="0" r="0" b="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a:srcRect/>
                    <a:stretch>
                      <a:fillRect/>
                    </a:stretch>
                  </pic:blipFill>
                  <pic:spPr bwMode="auto">
                    <a:xfrm>
                      <a:off x="0" y="0"/>
                      <a:ext cx="386715" cy="325120"/>
                    </a:xfrm>
                    <a:prstGeom prst="rect">
                      <a:avLst/>
                    </a:prstGeom>
                    <a:noFill/>
                    <a:ln w="9525">
                      <a:noFill/>
                      <a:miter lim="800000"/>
                      <a:headEnd/>
                      <a:tailEnd/>
                    </a:ln>
                  </pic:spPr>
                </pic:pic>
              </a:graphicData>
            </a:graphic>
          </wp:inline>
        </w:drawing>
      </w:r>
      <w:r>
        <w:t xml:space="preserve">  </w:t>
      </w:r>
      <w:r>
        <w:rPr>
          <w:noProof/>
        </w:rPr>
        <w:drawing>
          <wp:inline distT="0" distB="0" distL="0" distR="0">
            <wp:extent cx="334010" cy="369570"/>
            <wp:effectExtent l="0" t="0" r="889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3"/>
                    <a:srcRect/>
                    <a:stretch>
                      <a:fillRect/>
                    </a:stretch>
                  </pic:blipFill>
                  <pic:spPr bwMode="auto">
                    <a:xfrm>
                      <a:off x="0" y="0"/>
                      <a:ext cx="334010" cy="369570"/>
                    </a:xfrm>
                    <a:prstGeom prst="rect">
                      <a:avLst/>
                    </a:prstGeom>
                    <a:noFill/>
                    <a:ln w="9525">
                      <a:noFill/>
                      <a:miter lim="800000"/>
                      <a:headEnd/>
                      <a:tailEnd/>
                    </a:ln>
                  </pic:spPr>
                </pic:pic>
              </a:graphicData>
            </a:graphic>
          </wp:inline>
        </w:drawing>
      </w:r>
    </w:p>
    <w:p w:rsidR="004A14B6" w:rsidRPr="00B93E0B" w:rsidRDefault="004A14B6" w:rsidP="004A14B6">
      <w:pPr>
        <w:spacing w:line="360" w:lineRule="auto"/>
        <w:jc w:val="both"/>
        <w:rPr>
          <w:rFonts w:ascii="Comic Sans MS" w:hAnsi="Comic Sans MS" w:cs="Tahoma"/>
          <w:b/>
          <w:color w:val="5C5C8A"/>
          <w:sz w:val="22"/>
          <w:szCs w:val="22"/>
        </w:rPr>
      </w:pPr>
      <w:r w:rsidRPr="00B93E0B">
        <w:rPr>
          <w:rFonts w:ascii="Comic Sans MS" w:hAnsi="Comic Sans MS" w:cs="Tahoma"/>
          <w:b/>
          <w:color w:val="5C5C8A"/>
          <w:sz w:val="22"/>
          <w:szCs w:val="22"/>
        </w:rPr>
        <w:t>Ποιός το ζωγράφισε;</w:t>
      </w:r>
    </w:p>
    <w:p w:rsidR="004A14B6" w:rsidRDefault="004A14B6" w:rsidP="004A14B6">
      <w:pPr>
        <w:spacing w:line="360" w:lineRule="auto"/>
        <w:jc w:val="both"/>
        <w:rPr>
          <w:rFonts w:ascii="Verdana" w:hAnsi="Verdana" w:cs="Tahoma"/>
          <w:color w:val="FF0000"/>
          <w:sz w:val="18"/>
          <w:szCs w:val="18"/>
        </w:rPr>
      </w:pPr>
      <w:r>
        <w:rPr>
          <w:rFonts w:ascii="Verdana" w:hAnsi="Verdana" w:cs="Tahoma"/>
          <w:color w:val="000000"/>
          <w:sz w:val="18"/>
          <w:szCs w:val="18"/>
        </w:rPr>
        <w:t>Οι μαθητές παρατηρούν έργα ζωγράφων και εντοπίζουν το έργο του καθένα με βάση τα ιδιαίτερα χαρακτηριστικά της τεχνοτροπίας του.</w:t>
      </w:r>
      <w:r>
        <w:rPr>
          <w:rFonts w:ascii="Verdana" w:hAnsi="Verdana" w:cs="Tahoma"/>
          <w:color w:val="FF0000"/>
          <w:sz w:val="18"/>
          <w:szCs w:val="18"/>
        </w:rPr>
        <w:t xml:space="preserve"> </w:t>
      </w:r>
    </w:p>
    <w:p w:rsidR="004A14B6" w:rsidRDefault="004A14B6" w:rsidP="004A14B6">
      <w:pPr>
        <w:spacing w:line="360" w:lineRule="auto"/>
        <w:jc w:val="both"/>
        <w:rPr>
          <w:rFonts w:ascii="Verdana" w:hAnsi="Verdana" w:cs="Tahoma"/>
          <w:color w:val="000000"/>
          <w:sz w:val="18"/>
          <w:szCs w:val="18"/>
        </w:rPr>
      </w:pPr>
    </w:p>
    <w:p w:rsidR="004A14B6" w:rsidRDefault="004A14B6" w:rsidP="004A14B6">
      <w:pPr>
        <w:spacing w:line="360" w:lineRule="auto"/>
        <w:jc w:val="both"/>
        <w:rPr>
          <w:rFonts w:ascii="Verdana" w:hAnsi="Verdana" w:cs="Tahoma"/>
          <w:b/>
          <w:color w:val="5C5C8A"/>
          <w:sz w:val="18"/>
          <w:szCs w:val="18"/>
        </w:rPr>
      </w:pPr>
    </w:p>
    <w:p w:rsidR="004A14B6" w:rsidRDefault="004A14B6" w:rsidP="004A14B6">
      <w:pPr>
        <w:spacing w:line="360" w:lineRule="auto"/>
        <w:jc w:val="both"/>
        <w:rPr>
          <w:rFonts w:ascii="Verdana" w:hAnsi="Verdana" w:cs="Tahoma"/>
          <w:b/>
          <w:color w:val="5C5C8A"/>
          <w:sz w:val="18"/>
          <w:szCs w:val="18"/>
        </w:rPr>
      </w:pPr>
    </w:p>
    <w:p w:rsidR="004A14B6" w:rsidRDefault="004A14B6" w:rsidP="004A14B6">
      <w:pPr>
        <w:spacing w:line="360" w:lineRule="auto"/>
        <w:jc w:val="both"/>
        <w:rPr>
          <w:rFonts w:ascii="Verdana" w:hAnsi="Verdana" w:cs="Tahoma"/>
          <w:b/>
          <w:color w:val="5C5C8A"/>
          <w:sz w:val="18"/>
          <w:szCs w:val="18"/>
        </w:rPr>
      </w:pPr>
      <w:r w:rsidRPr="00B93E0B">
        <w:rPr>
          <w:rFonts w:ascii="Verdana" w:hAnsi="Verdana" w:cs="Tahoma"/>
          <w:b/>
          <w:color w:val="5C5C8A"/>
          <w:sz w:val="18"/>
          <w:szCs w:val="18"/>
        </w:rPr>
        <w:t>ΣΧΟΛΙΟ ΠΡΟΣ ΤΟΝ ΕΚΠΑΙΔΕΥΤΙΚΟ</w:t>
      </w:r>
    </w:p>
    <w:p w:rsidR="004A14B6" w:rsidRPr="00B93E0B" w:rsidRDefault="004A14B6" w:rsidP="004A14B6">
      <w:pPr>
        <w:spacing w:line="360" w:lineRule="auto"/>
        <w:jc w:val="both"/>
        <w:rPr>
          <w:rFonts w:ascii="Verdana" w:hAnsi="Verdana" w:cs="Tahoma"/>
          <w:b/>
          <w:color w:val="5C5C8A"/>
          <w:sz w:val="18"/>
          <w:szCs w:val="18"/>
        </w:rPr>
      </w:pPr>
    </w:p>
    <w:p w:rsidR="004A14B6" w:rsidRPr="009021B9" w:rsidRDefault="004A14B6" w:rsidP="004A14B6">
      <w:pPr>
        <w:spacing w:line="360" w:lineRule="auto"/>
        <w:jc w:val="both"/>
        <w:rPr>
          <w:rFonts w:ascii="Verdana" w:hAnsi="Verdana" w:cs="Tahoma"/>
          <w:color w:val="000000"/>
          <w:sz w:val="18"/>
          <w:szCs w:val="18"/>
        </w:rPr>
      </w:pPr>
      <w:r w:rsidRPr="00625D0F">
        <w:rPr>
          <w:rFonts w:ascii="Verdana" w:hAnsi="Verdana" w:cs="Tahoma"/>
          <w:color w:val="000000"/>
          <w:sz w:val="18"/>
          <w:szCs w:val="18"/>
        </w:rPr>
        <w:t>Από τις παραπάνω δραστηριότητες μπορεί να επιλέξει όποιες θέλει και με όποια σειρά θεωρεί καλύτερη.</w:t>
      </w:r>
      <w:r>
        <w:rPr>
          <w:rFonts w:ascii="Verdana" w:hAnsi="Verdana" w:cs="Tahoma"/>
          <w:color w:val="FF0000"/>
          <w:sz w:val="18"/>
          <w:szCs w:val="18"/>
        </w:rPr>
        <w:t xml:space="preserve"> </w:t>
      </w:r>
      <w:r w:rsidRPr="009021B9">
        <w:rPr>
          <w:rFonts w:ascii="Verdana" w:hAnsi="Verdana" w:cs="Tahoma"/>
          <w:color w:val="000000"/>
          <w:sz w:val="18"/>
          <w:szCs w:val="18"/>
        </w:rPr>
        <w:t xml:space="preserve">Σε αυτό το εκπαιδευτικό σενάριο οι μαθητές έρχονται σε επαφή με κάποια βασικά ρεύματα τέχνης συγκροτημένα. Δεν είναι απαραίτητο να ασχοληθούν με όλα. </w:t>
      </w:r>
    </w:p>
    <w:p w:rsidR="004A14B6" w:rsidRDefault="004A14B6" w:rsidP="004A14B6">
      <w:pPr>
        <w:spacing w:line="360" w:lineRule="auto"/>
        <w:jc w:val="both"/>
        <w:rPr>
          <w:rFonts w:ascii="Verdana" w:hAnsi="Verdana" w:cs="Tahoma"/>
          <w:color w:val="000000"/>
          <w:sz w:val="18"/>
          <w:szCs w:val="18"/>
        </w:rPr>
      </w:pPr>
    </w:p>
    <w:p w:rsidR="0017148E" w:rsidRDefault="0017148E"/>
    <w:sectPr w:rsidR="0017148E" w:rsidSect="0017148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AD3" w:rsidRDefault="00B97AD3" w:rsidP="004A14B6">
      <w:r>
        <w:separator/>
      </w:r>
    </w:p>
  </w:endnote>
  <w:endnote w:type="continuationSeparator" w:id="1">
    <w:p w:rsidR="00B97AD3" w:rsidRDefault="00B97AD3" w:rsidP="004A14B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Μοντέρνα">
    <w:altName w:val="Courier New"/>
    <w:charset w:val="00"/>
    <w:family w:val="auto"/>
    <w:pitch w:val="variable"/>
    <w:sig w:usb0="03000000"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AD3" w:rsidRDefault="00B97AD3" w:rsidP="004A14B6">
      <w:r>
        <w:separator/>
      </w:r>
    </w:p>
  </w:footnote>
  <w:footnote w:type="continuationSeparator" w:id="1">
    <w:p w:rsidR="00B97AD3" w:rsidRDefault="00B97AD3" w:rsidP="004A14B6">
      <w:r>
        <w:continuationSeparator/>
      </w:r>
    </w:p>
  </w:footnote>
  <w:footnote w:id="2">
    <w:p w:rsidR="004A14B6" w:rsidRDefault="004A14B6" w:rsidP="004A14B6">
      <w:pPr>
        <w:pStyle w:val="a5"/>
      </w:pPr>
      <w:r>
        <w:rPr>
          <w:rStyle w:val="a6"/>
        </w:rPr>
        <w:footnoteRef/>
      </w:r>
      <w:r>
        <w:t xml:space="preserve"> </w:t>
      </w:r>
      <w:r w:rsidRPr="007D0036">
        <w:rPr>
          <w:sz w:val="16"/>
          <w:szCs w:val="16"/>
        </w:rPr>
        <w:t>Μέθοδοι: Επαγωγική, Παρ</w:t>
      </w:r>
      <w:r>
        <w:rPr>
          <w:sz w:val="16"/>
          <w:szCs w:val="16"/>
        </w:rPr>
        <w:t>α</w:t>
      </w:r>
      <w:r w:rsidRPr="007D0036">
        <w:rPr>
          <w:sz w:val="16"/>
          <w:szCs w:val="16"/>
        </w:rPr>
        <w:t>γωγική, Ενσυναισθητική, Αλληλεπιδρασιακή</w:t>
      </w:r>
    </w:p>
  </w:footnote>
  <w:footnote w:id="3">
    <w:p w:rsidR="004A14B6" w:rsidRDefault="004A14B6" w:rsidP="004A14B6">
      <w:pPr>
        <w:pStyle w:val="a5"/>
      </w:pPr>
      <w:r>
        <w:rPr>
          <w:rStyle w:val="a6"/>
        </w:rPr>
        <w:footnoteRef/>
      </w:r>
      <w:r>
        <w:t xml:space="preserve"> </w:t>
      </w:r>
      <w:r w:rsidRPr="00B93E0B">
        <w:rPr>
          <w:sz w:val="18"/>
          <w:szCs w:val="18"/>
        </w:rPr>
        <w:t>ή</w:t>
      </w:r>
      <w:r>
        <w:t xml:space="preserve"> </w:t>
      </w:r>
      <w:r w:rsidRPr="00B93E0B">
        <w:rPr>
          <w:rFonts w:ascii="Comic Sans MS" w:hAnsi="Comic Sans MS" w:cs="Tahoma"/>
          <w:b/>
          <w:color w:val="5C5C8A"/>
          <w:sz w:val="18"/>
          <w:szCs w:val="18"/>
        </w:rPr>
        <w:t>Πουαντιγισμός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41F2"/>
    <w:multiLevelType w:val="hybridMultilevel"/>
    <w:tmpl w:val="49A0EA76"/>
    <w:lvl w:ilvl="0" w:tplc="FB80FAD2">
      <w:start w:val="1"/>
      <w:numFmt w:val="bullet"/>
      <w:lvlText w:val=""/>
      <w:lvlJc w:val="left"/>
      <w:pPr>
        <w:tabs>
          <w:tab w:val="num" w:pos="900"/>
        </w:tabs>
        <w:ind w:left="900" w:hanging="360"/>
      </w:pPr>
      <w:rPr>
        <w:rFonts w:ascii="Wingdings" w:hAnsi="Wingdings" w:hint="default"/>
        <w:u w:val="none"/>
      </w:rPr>
    </w:lvl>
    <w:lvl w:ilvl="1" w:tplc="04080003" w:tentative="1">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1">
    <w:nsid w:val="137637FE"/>
    <w:multiLevelType w:val="hybridMultilevel"/>
    <w:tmpl w:val="A75AC120"/>
    <w:lvl w:ilvl="0" w:tplc="FB80FAD2">
      <w:start w:val="1"/>
      <w:numFmt w:val="bullet"/>
      <w:lvlText w:val=""/>
      <w:lvlJc w:val="left"/>
      <w:pPr>
        <w:tabs>
          <w:tab w:val="num" w:pos="360"/>
        </w:tabs>
        <w:ind w:left="360" w:hanging="360"/>
      </w:pPr>
      <w:rPr>
        <w:rFonts w:ascii="Wingdings" w:hAnsi="Wingdings" w:hint="default"/>
        <w:u w:val="none"/>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FAE7C25"/>
    <w:multiLevelType w:val="hybridMultilevel"/>
    <w:tmpl w:val="E380335A"/>
    <w:lvl w:ilvl="0" w:tplc="FB80FAD2">
      <w:start w:val="1"/>
      <w:numFmt w:val="bullet"/>
      <w:lvlText w:val=""/>
      <w:lvlJc w:val="left"/>
      <w:pPr>
        <w:tabs>
          <w:tab w:val="num" w:pos="900"/>
        </w:tabs>
        <w:ind w:left="900" w:hanging="360"/>
      </w:pPr>
      <w:rPr>
        <w:rFonts w:ascii="Wingdings" w:hAnsi="Wingdings" w:hint="default"/>
        <w:u w:val="none"/>
      </w:rPr>
    </w:lvl>
    <w:lvl w:ilvl="1" w:tplc="04080003" w:tentative="1">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3">
    <w:nsid w:val="24226D5A"/>
    <w:multiLevelType w:val="hybridMultilevel"/>
    <w:tmpl w:val="CD42079E"/>
    <w:lvl w:ilvl="0" w:tplc="FB80FAD2">
      <w:start w:val="1"/>
      <w:numFmt w:val="bullet"/>
      <w:lvlText w:val=""/>
      <w:lvlJc w:val="left"/>
      <w:pPr>
        <w:tabs>
          <w:tab w:val="num" w:pos="720"/>
        </w:tabs>
        <w:ind w:left="720" w:hanging="360"/>
      </w:pPr>
      <w:rPr>
        <w:rFonts w:ascii="Wingdings" w:hAnsi="Wingdings" w:hint="default"/>
        <w:u w:val="none"/>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2C457D7F"/>
    <w:multiLevelType w:val="hybridMultilevel"/>
    <w:tmpl w:val="A94EAA1A"/>
    <w:lvl w:ilvl="0" w:tplc="FB80FAD2">
      <w:start w:val="1"/>
      <w:numFmt w:val="bullet"/>
      <w:lvlText w:val=""/>
      <w:lvlJc w:val="left"/>
      <w:pPr>
        <w:tabs>
          <w:tab w:val="num" w:pos="360"/>
        </w:tabs>
        <w:ind w:left="360" w:hanging="360"/>
      </w:pPr>
      <w:rPr>
        <w:rFonts w:ascii="Wingdings" w:hAnsi="Wingdings" w:hint="default"/>
        <w:u w:val="none"/>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FEF2087"/>
    <w:multiLevelType w:val="hybridMultilevel"/>
    <w:tmpl w:val="B1E08CCA"/>
    <w:lvl w:ilvl="0" w:tplc="FB80FAD2">
      <w:start w:val="1"/>
      <w:numFmt w:val="bullet"/>
      <w:lvlText w:val=""/>
      <w:lvlJc w:val="left"/>
      <w:pPr>
        <w:tabs>
          <w:tab w:val="num" w:pos="900"/>
        </w:tabs>
        <w:ind w:left="900" w:hanging="360"/>
      </w:pPr>
      <w:rPr>
        <w:rFonts w:ascii="Wingdings" w:hAnsi="Wingdings" w:hint="default"/>
        <w:u w:val="none"/>
      </w:rPr>
    </w:lvl>
    <w:lvl w:ilvl="1" w:tplc="04080003" w:tentative="1">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6">
    <w:nsid w:val="33DC2A16"/>
    <w:multiLevelType w:val="hybridMultilevel"/>
    <w:tmpl w:val="74F66EE6"/>
    <w:lvl w:ilvl="0" w:tplc="FB80FAD2">
      <w:start w:val="1"/>
      <w:numFmt w:val="bullet"/>
      <w:lvlText w:val=""/>
      <w:lvlJc w:val="left"/>
      <w:pPr>
        <w:tabs>
          <w:tab w:val="num" w:pos="360"/>
        </w:tabs>
        <w:ind w:left="360" w:hanging="360"/>
      </w:pPr>
      <w:rPr>
        <w:rFonts w:ascii="Wingdings" w:hAnsi="Wingdings" w:hint="default"/>
        <w:u w:val="none"/>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
    <w:nsid w:val="440065D8"/>
    <w:multiLevelType w:val="hybridMultilevel"/>
    <w:tmpl w:val="ABBCF186"/>
    <w:lvl w:ilvl="0" w:tplc="FB80FAD2">
      <w:start w:val="1"/>
      <w:numFmt w:val="bullet"/>
      <w:lvlText w:val=""/>
      <w:lvlJc w:val="left"/>
      <w:pPr>
        <w:tabs>
          <w:tab w:val="num" w:pos="900"/>
        </w:tabs>
        <w:ind w:left="900" w:hanging="360"/>
      </w:pPr>
      <w:rPr>
        <w:rFonts w:ascii="Wingdings" w:hAnsi="Wingdings" w:hint="default"/>
        <w:u w:val="none"/>
      </w:rPr>
    </w:lvl>
    <w:lvl w:ilvl="1" w:tplc="04080003" w:tentative="1">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8">
    <w:nsid w:val="4446703D"/>
    <w:multiLevelType w:val="hybridMultilevel"/>
    <w:tmpl w:val="50BE2152"/>
    <w:lvl w:ilvl="0" w:tplc="FB80FAD2">
      <w:start w:val="1"/>
      <w:numFmt w:val="bullet"/>
      <w:lvlText w:val=""/>
      <w:lvlJc w:val="left"/>
      <w:pPr>
        <w:tabs>
          <w:tab w:val="num" w:pos="360"/>
        </w:tabs>
        <w:ind w:left="360" w:hanging="360"/>
      </w:pPr>
      <w:rPr>
        <w:rFonts w:ascii="Wingdings" w:hAnsi="Wingdings" w:hint="default"/>
        <w:u w:val="none"/>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551A20F9"/>
    <w:multiLevelType w:val="hybridMultilevel"/>
    <w:tmpl w:val="EA88E4C0"/>
    <w:lvl w:ilvl="0" w:tplc="FB80FAD2">
      <w:start w:val="1"/>
      <w:numFmt w:val="bullet"/>
      <w:lvlText w:val=""/>
      <w:lvlJc w:val="left"/>
      <w:pPr>
        <w:tabs>
          <w:tab w:val="num" w:pos="360"/>
        </w:tabs>
        <w:ind w:left="360" w:hanging="360"/>
      </w:pPr>
      <w:rPr>
        <w:rFonts w:ascii="Wingdings" w:hAnsi="Wingdings" w:hint="default"/>
        <w:u w:val="none"/>
      </w:rPr>
    </w:lvl>
    <w:lvl w:ilvl="1" w:tplc="04080003" w:tentative="1">
      <w:start w:val="1"/>
      <w:numFmt w:val="bullet"/>
      <w:lvlText w:val="o"/>
      <w:lvlJc w:val="left"/>
      <w:pPr>
        <w:tabs>
          <w:tab w:val="num" w:pos="1157"/>
        </w:tabs>
        <w:ind w:left="1157" w:hanging="360"/>
      </w:pPr>
      <w:rPr>
        <w:rFonts w:ascii="Courier New" w:hAnsi="Courier New" w:cs="Courier New" w:hint="default"/>
      </w:rPr>
    </w:lvl>
    <w:lvl w:ilvl="2" w:tplc="04080005" w:tentative="1">
      <w:start w:val="1"/>
      <w:numFmt w:val="bullet"/>
      <w:lvlText w:val=""/>
      <w:lvlJc w:val="left"/>
      <w:pPr>
        <w:tabs>
          <w:tab w:val="num" w:pos="1877"/>
        </w:tabs>
        <w:ind w:left="1877" w:hanging="360"/>
      </w:pPr>
      <w:rPr>
        <w:rFonts w:ascii="Wingdings" w:hAnsi="Wingdings" w:hint="default"/>
      </w:rPr>
    </w:lvl>
    <w:lvl w:ilvl="3" w:tplc="04080001" w:tentative="1">
      <w:start w:val="1"/>
      <w:numFmt w:val="bullet"/>
      <w:lvlText w:val=""/>
      <w:lvlJc w:val="left"/>
      <w:pPr>
        <w:tabs>
          <w:tab w:val="num" w:pos="2597"/>
        </w:tabs>
        <w:ind w:left="2597" w:hanging="360"/>
      </w:pPr>
      <w:rPr>
        <w:rFonts w:ascii="Symbol" w:hAnsi="Symbol" w:hint="default"/>
      </w:rPr>
    </w:lvl>
    <w:lvl w:ilvl="4" w:tplc="04080003" w:tentative="1">
      <w:start w:val="1"/>
      <w:numFmt w:val="bullet"/>
      <w:lvlText w:val="o"/>
      <w:lvlJc w:val="left"/>
      <w:pPr>
        <w:tabs>
          <w:tab w:val="num" w:pos="3317"/>
        </w:tabs>
        <w:ind w:left="3317" w:hanging="360"/>
      </w:pPr>
      <w:rPr>
        <w:rFonts w:ascii="Courier New" w:hAnsi="Courier New" w:cs="Courier New" w:hint="default"/>
      </w:rPr>
    </w:lvl>
    <w:lvl w:ilvl="5" w:tplc="04080005" w:tentative="1">
      <w:start w:val="1"/>
      <w:numFmt w:val="bullet"/>
      <w:lvlText w:val=""/>
      <w:lvlJc w:val="left"/>
      <w:pPr>
        <w:tabs>
          <w:tab w:val="num" w:pos="4037"/>
        </w:tabs>
        <w:ind w:left="4037" w:hanging="360"/>
      </w:pPr>
      <w:rPr>
        <w:rFonts w:ascii="Wingdings" w:hAnsi="Wingdings" w:hint="default"/>
      </w:rPr>
    </w:lvl>
    <w:lvl w:ilvl="6" w:tplc="04080001" w:tentative="1">
      <w:start w:val="1"/>
      <w:numFmt w:val="bullet"/>
      <w:lvlText w:val=""/>
      <w:lvlJc w:val="left"/>
      <w:pPr>
        <w:tabs>
          <w:tab w:val="num" w:pos="4757"/>
        </w:tabs>
        <w:ind w:left="4757" w:hanging="360"/>
      </w:pPr>
      <w:rPr>
        <w:rFonts w:ascii="Symbol" w:hAnsi="Symbol" w:hint="default"/>
      </w:rPr>
    </w:lvl>
    <w:lvl w:ilvl="7" w:tplc="04080003" w:tentative="1">
      <w:start w:val="1"/>
      <w:numFmt w:val="bullet"/>
      <w:lvlText w:val="o"/>
      <w:lvlJc w:val="left"/>
      <w:pPr>
        <w:tabs>
          <w:tab w:val="num" w:pos="5477"/>
        </w:tabs>
        <w:ind w:left="5477" w:hanging="360"/>
      </w:pPr>
      <w:rPr>
        <w:rFonts w:ascii="Courier New" w:hAnsi="Courier New" w:cs="Courier New" w:hint="default"/>
      </w:rPr>
    </w:lvl>
    <w:lvl w:ilvl="8" w:tplc="04080005" w:tentative="1">
      <w:start w:val="1"/>
      <w:numFmt w:val="bullet"/>
      <w:lvlText w:val=""/>
      <w:lvlJc w:val="left"/>
      <w:pPr>
        <w:tabs>
          <w:tab w:val="num" w:pos="6197"/>
        </w:tabs>
        <w:ind w:left="6197" w:hanging="360"/>
      </w:pPr>
      <w:rPr>
        <w:rFonts w:ascii="Wingdings" w:hAnsi="Wingdings" w:hint="default"/>
      </w:rPr>
    </w:lvl>
  </w:abstractNum>
  <w:abstractNum w:abstractNumId="10">
    <w:nsid w:val="6F321B87"/>
    <w:multiLevelType w:val="hybridMultilevel"/>
    <w:tmpl w:val="734EF500"/>
    <w:lvl w:ilvl="0" w:tplc="5D04CCEC">
      <w:start w:val="1"/>
      <w:numFmt w:val="bullet"/>
      <w:lvlText w:val=""/>
      <w:lvlJc w:val="left"/>
      <w:pPr>
        <w:tabs>
          <w:tab w:val="num" w:pos="-1080"/>
        </w:tabs>
        <w:ind w:left="-1080" w:hanging="360"/>
      </w:pPr>
      <w:rPr>
        <w:rFonts w:ascii="Symbol" w:hAnsi="Symbol" w:hint="default"/>
        <w:color w:val="auto"/>
        <w:sz w:val="20"/>
        <w:szCs w:val="20"/>
        <w:u w:val="none"/>
      </w:rPr>
    </w:lvl>
    <w:lvl w:ilvl="1" w:tplc="04080003" w:tentative="1">
      <w:start w:val="1"/>
      <w:numFmt w:val="bullet"/>
      <w:lvlText w:val="o"/>
      <w:lvlJc w:val="left"/>
      <w:pPr>
        <w:tabs>
          <w:tab w:val="num" w:pos="0"/>
        </w:tabs>
        <w:ind w:left="0" w:hanging="360"/>
      </w:pPr>
      <w:rPr>
        <w:rFonts w:ascii="Courier New" w:hAnsi="Courier New" w:cs="Courier New" w:hint="default"/>
      </w:rPr>
    </w:lvl>
    <w:lvl w:ilvl="2" w:tplc="04080005" w:tentative="1">
      <w:start w:val="1"/>
      <w:numFmt w:val="bullet"/>
      <w:lvlText w:val=""/>
      <w:lvlJc w:val="left"/>
      <w:pPr>
        <w:tabs>
          <w:tab w:val="num" w:pos="720"/>
        </w:tabs>
        <w:ind w:left="720" w:hanging="360"/>
      </w:pPr>
      <w:rPr>
        <w:rFonts w:ascii="Wingdings" w:hAnsi="Wingdings" w:hint="default"/>
      </w:rPr>
    </w:lvl>
    <w:lvl w:ilvl="3" w:tplc="04080001" w:tentative="1">
      <w:start w:val="1"/>
      <w:numFmt w:val="bullet"/>
      <w:lvlText w:val=""/>
      <w:lvlJc w:val="left"/>
      <w:pPr>
        <w:tabs>
          <w:tab w:val="num" w:pos="1440"/>
        </w:tabs>
        <w:ind w:left="1440" w:hanging="360"/>
      </w:pPr>
      <w:rPr>
        <w:rFonts w:ascii="Symbol" w:hAnsi="Symbol" w:hint="default"/>
      </w:rPr>
    </w:lvl>
    <w:lvl w:ilvl="4" w:tplc="04080003" w:tentative="1">
      <w:start w:val="1"/>
      <w:numFmt w:val="bullet"/>
      <w:lvlText w:val="o"/>
      <w:lvlJc w:val="left"/>
      <w:pPr>
        <w:tabs>
          <w:tab w:val="num" w:pos="2160"/>
        </w:tabs>
        <w:ind w:left="2160" w:hanging="360"/>
      </w:pPr>
      <w:rPr>
        <w:rFonts w:ascii="Courier New" w:hAnsi="Courier New" w:cs="Courier New" w:hint="default"/>
      </w:rPr>
    </w:lvl>
    <w:lvl w:ilvl="5" w:tplc="04080005" w:tentative="1">
      <w:start w:val="1"/>
      <w:numFmt w:val="bullet"/>
      <w:lvlText w:val=""/>
      <w:lvlJc w:val="left"/>
      <w:pPr>
        <w:tabs>
          <w:tab w:val="num" w:pos="2880"/>
        </w:tabs>
        <w:ind w:left="2880" w:hanging="360"/>
      </w:pPr>
      <w:rPr>
        <w:rFonts w:ascii="Wingdings" w:hAnsi="Wingdings" w:hint="default"/>
      </w:rPr>
    </w:lvl>
    <w:lvl w:ilvl="6" w:tplc="04080001" w:tentative="1">
      <w:start w:val="1"/>
      <w:numFmt w:val="bullet"/>
      <w:lvlText w:val=""/>
      <w:lvlJc w:val="left"/>
      <w:pPr>
        <w:tabs>
          <w:tab w:val="num" w:pos="3600"/>
        </w:tabs>
        <w:ind w:left="3600" w:hanging="360"/>
      </w:pPr>
      <w:rPr>
        <w:rFonts w:ascii="Symbol" w:hAnsi="Symbol" w:hint="default"/>
      </w:rPr>
    </w:lvl>
    <w:lvl w:ilvl="7" w:tplc="04080003" w:tentative="1">
      <w:start w:val="1"/>
      <w:numFmt w:val="bullet"/>
      <w:lvlText w:val="o"/>
      <w:lvlJc w:val="left"/>
      <w:pPr>
        <w:tabs>
          <w:tab w:val="num" w:pos="4320"/>
        </w:tabs>
        <w:ind w:left="4320" w:hanging="360"/>
      </w:pPr>
      <w:rPr>
        <w:rFonts w:ascii="Courier New" w:hAnsi="Courier New" w:cs="Courier New" w:hint="default"/>
      </w:rPr>
    </w:lvl>
    <w:lvl w:ilvl="8" w:tplc="04080005" w:tentative="1">
      <w:start w:val="1"/>
      <w:numFmt w:val="bullet"/>
      <w:lvlText w:val=""/>
      <w:lvlJc w:val="left"/>
      <w:pPr>
        <w:tabs>
          <w:tab w:val="num" w:pos="5040"/>
        </w:tabs>
        <w:ind w:left="5040" w:hanging="360"/>
      </w:pPr>
      <w:rPr>
        <w:rFonts w:ascii="Wingdings" w:hAnsi="Wingdings" w:hint="default"/>
      </w:rPr>
    </w:lvl>
  </w:abstractNum>
  <w:abstractNum w:abstractNumId="11">
    <w:nsid w:val="71BF0D4F"/>
    <w:multiLevelType w:val="hybridMultilevel"/>
    <w:tmpl w:val="A1E66570"/>
    <w:lvl w:ilvl="0" w:tplc="5D04CCEC">
      <w:start w:val="1"/>
      <w:numFmt w:val="bullet"/>
      <w:lvlText w:val=""/>
      <w:lvlJc w:val="left"/>
      <w:pPr>
        <w:tabs>
          <w:tab w:val="num" w:pos="360"/>
        </w:tabs>
        <w:ind w:left="360" w:hanging="360"/>
      </w:pPr>
      <w:rPr>
        <w:rFonts w:ascii="Symbol" w:hAnsi="Symbol" w:hint="default"/>
        <w:color w:val="auto"/>
        <w:sz w:val="20"/>
        <w:szCs w:val="20"/>
        <w:u w:val="none"/>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77E31A15"/>
    <w:multiLevelType w:val="hybridMultilevel"/>
    <w:tmpl w:val="84369BA0"/>
    <w:lvl w:ilvl="0" w:tplc="FB80FAD2">
      <w:start w:val="1"/>
      <w:numFmt w:val="bullet"/>
      <w:lvlText w:val=""/>
      <w:lvlJc w:val="left"/>
      <w:pPr>
        <w:tabs>
          <w:tab w:val="num" w:pos="360"/>
        </w:tabs>
        <w:ind w:left="360" w:hanging="360"/>
      </w:pPr>
      <w:rPr>
        <w:rFonts w:ascii="Wingdings" w:hAnsi="Wingdings" w:hint="default"/>
        <w:u w:val="none"/>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8"/>
  </w:num>
  <w:num w:numId="4">
    <w:abstractNumId w:val="4"/>
  </w:num>
  <w:num w:numId="5">
    <w:abstractNumId w:val="1"/>
  </w:num>
  <w:num w:numId="6">
    <w:abstractNumId w:val="11"/>
  </w:num>
  <w:num w:numId="7">
    <w:abstractNumId w:val="10"/>
  </w:num>
  <w:num w:numId="8">
    <w:abstractNumId w:val="0"/>
  </w:num>
  <w:num w:numId="9">
    <w:abstractNumId w:val="7"/>
  </w:num>
  <w:num w:numId="10">
    <w:abstractNumId w:val="3"/>
  </w:num>
  <w:num w:numId="11">
    <w:abstractNumId w:val="2"/>
  </w:num>
  <w:num w:numId="12">
    <w:abstractNumId w:val="5"/>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4A14B6"/>
    <w:rsid w:val="0017148E"/>
    <w:rsid w:val="004A14B6"/>
    <w:rsid w:val="00B97A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4B6"/>
    <w:pPr>
      <w:spacing w:after="0" w:line="240" w:lineRule="auto"/>
    </w:pPr>
    <w:rPr>
      <w:rFonts w:ascii="Tahoma" w:eastAsia="Μοντέρνα" w:hAnsi="Tahoma" w:cs="Times New Roman"/>
      <w:sz w:val="24"/>
      <w:szCs w:val="20"/>
      <w:lang w:eastAsia="el-GR"/>
    </w:rPr>
  </w:style>
  <w:style w:type="paragraph" w:styleId="1">
    <w:name w:val="heading 1"/>
    <w:basedOn w:val="a"/>
    <w:link w:val="1Char"/>
    <w:qFormat/>
    <w:rsid w:val="004A14B6"/>
    <w:pPr>
      <w:spacing w:before="100" w:beforeAutospacing="1" w:after="100" w:afterAutospacing="1"/>
      <w:outlineLvl w:val="0"/>
    </w:pPr>
    <w:rPr>
      <w:b/>
      <w:bCs/>
      <w:color w:val="000000"/>
      <w:kern w:val="36"/>
      <w:sz w:val="2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A14B6"/>
    <w:rPr>
      <w:rFonts w:ascii="Tahoma" w:eastAsia="Μοντέρνα" w:hAnsi="Tahoma" w:cs="Times New Roman"/>
      <w:b/>
      <w:bCs/>
      <w:color w:val="000000"/>
      <w:kern w:val="36"/>
      <w:sz w:val="28"/>
      <w:szCs w:val="48"/>
      <w:lang w:eastAsia="el-GR"/>
    </w:rPr>
  </w:style>
  <w:style w:type="paragraph" w:styleId="a3">
    <w:name w:val="Body Text"/>
    <w:basedOn w:val="a"/>
    <w:link w:val="Char"/>
    <w:rsid w:val="004A14B6"/>
    <w:pPr>
      <w:framePr w:hSpace="180" w:wrap="around" w:vAnchor="text" w:hAnchor="margin" w:xAlign="center" w:y="-179"/>
      <w:suppressOverlap/>
    </w:pPr>
    <w:rPr>
      <w:rFonts w:ascii="Times New Roman" w:hAnsi="Times New Roman"/>
      <w:sz w:val="20"/>
    </w:rPr>
  </w:style>
  <w:style w:type="character" w:customStyle="1" w:styleId="Char">
    <w:name w:val="Σώμα κειμένου Char"/>
    <w:basedOn w:val="a0"/>
    <w:link w:val="a3"/>
    <w:rsid w:val="004A14B6"/>
    <w:rPr>
      <w:rFonts w:ascii="Times New Roman" w:eastAsia="Μοντέρνα" w:hAnsi="Times New Roman" w:cs="Times New Roman"/>
      <w:sz w:val="20"/>
      <w:szCs w:val="20"/>
      <w:lang w:eastAsia="el-GR"/>
    </w:rPr>
  </w:style>
  <w:style w:type="paragraph" w:customStyle="1" w:styleId="2">
    <w:name w:val="Στυλ2"/>
    <w:basedOn w:val="a"/>
    <w:autoRedefine/>
    <w:rsid w:val="004A14B6"/>
    <w:rPr>
      <w:rFonts w:ascii="Verdana" w:hAnsi="Verdana"/>
      <w:bCs/>
      <w:color w:val="000000"/>
      <w:kern w:val="36"/>
      <w:sz w:val="20"/>
    </w:rPr>
  </w:style>
  <w:style w:type="character" w:styleId="-">
    <w:name w:val="Hyperlink"/>
    <w:basedOn w:val="a0"/>
    <w:rsid w:val="004A14B6"/>
    <w:rPr>
      <w:color w:val="0000FF"/>
      <w:u w:val="single"/>
    </w:rPr>
  </w:style>
  <w:style w:type="paragraph" w:styleId="a4">
    <w:name w:val="Title"/>
    <w:basedOn w:val="a"/>
    <w:link w:val="Char0"/>
    <w:qFormat/>
    <w:rsid w:val="004A14B6"/>
    <w:pPr>
      <w:pBdr>
        <w:top w:val="single" w:sz="4" w:space="1" w:color="auto"/>
        <w:bottom w:val="single" w:sz="4" w:space="1" w:color="auto"/>
      </w:pBdr>
      <w:jc w:val="center"/>
    </w:pPr>
    <w:rPr>
      <w:rFonts w:cs="Arial"/>
      <w:b/>
      <w:bCs/>
      <w:szCs w:val="24"/>
    </w:rPr>
  </w:style>
  <w:style w:type="character" w:customStyle="1" w:styleId="Char0">
    <w:name w:val="Τίτλος Char"/>
    <w:basedOn w:val="a0"/>
    <w:link w:val="a4"/>
    <w:rsid w:val="004A14B6"/>
    <w:rPr>
      <w:rFonts w:ascii="Tahoma" w:eastAsia="Μοντέρνα" w:hAnsi="Tahoma" w:cs="Arial"/>
      <w:b/>
      <w:bCs/>
      <w:sz w:val="24"/>
      <w:szCs w:val="24"/>
      <w:lang w:eastAsia="el-GR"/>
    </w:rPr>
  </w:style>
  <w:style w:type="paragraph" w:styleId="a5">
    <w:name w:val="footnote text"/>
    <w:basedOn w:val="a"/>
    <w:link w:val="Char1"/>
    <w:semiHidden/>
    <w:rsid w:val="004A14B6"/>
    <w:rPr>
      <w:sz w:val="20"/>
    </w:rPr>
  </w:style>
  <w:style w:type="character" w:customStyle="1" w:styleId="Char1">
    <w:name w:val="Κείμενο υποσημείωσης Char"/>
    <w:basedOn w:val="a0"/>
    <w:link w:val="a5"/>
    <w:semiHidden/>
    <w:rsid w:val="004A14B6"/>
    <w:rPr>
      <w:rFonts w:ascii="Tahoma" w:eastAsia="Μοντέρνα" w:hAnsi="Tahoma" w:cs="Times New Roman"/>
      <w:sz w:val="20"/>
      <w:szCs w:val="20"/>
      <w:lang w:eastAsia="el-GR"/>
    </w:rPr>
  </w:style>
  <w:style w:type="character" w:styleId="a6">
    <w:name w:val="footnote reference"/>
    <w:basedOn w:val="a0"/>
    <w:semiHidden/>
    <w:rsid w:val="004A14B6"/>
    <w:rPr>
      <w:vertAlign w:val="superscript"/>
    </w:rPr>
  </w:style>
  <w:style w:type="paragraph" w:styleId="a7">
    <w:name w:val="Balloon Text"/>
    <w:basedOn w:val="a"/>
    <w:link w:val="Char2"/>
    <w:uiPriority w:val="99"/>
    <w:semiHidden/>
    <w:unhideWhenUsed/>
    <w:rsid w:val="004A14B6"/>
    <w:rPr>
      <w:rFonts w:cs="Tahoma"/>
      <w:sz w:val="16"/>
      <w:szCs w:val="16"/>
    </w:rPr>
  </w:style>
  <w:style w:type="character" w:customStyle="1" w:styleId="Char2">
    <w:name w:val="Κείμενο πλαισίου Char"/>
    <w:basedOn w:val="a0"/>
    <w:link w:val="a7"/>
    <w:uiPriority w:val="99"/>
    <w:semiHidden/>
    <w:rsid w:val="004A14B6"/>
    <w:rPr>
      <w:rFonts w:ascii="Tahoma" w:eastAsia="Μοντέρνα"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eri-grafis.com/texts2.php?catid=12" TargetMode="External"/><Relationship Id="rId18" Type="http://schemas.openxmlformats.org/officeDocument/2006/relationships/hyperlink" Target="http://www.usc.edu/schools/annenberg/asc/projects/comm544/library/mediums/index.html" TargetMode="External"/><Relationship Id="rId26" Type="http://schemas.openxmlformats.org/officeDocument/2006/relationships/hyperlink" Target="http://www.artcyclopedia.com/history/symbolism.html" TargetMode="External"/><Relationship Id="rId39" Type="http://schemas.openxmlformats.org/officeDocument/2006/relationships/hyperlink" Target="http://max.mmlc.northwestern.edu/~mdenner/Drama/visualarts/visart.htm" TargetMode="External"/><Relationship Id="rId21" Type="http://schemas.openxmlformats.org/officeDocument/2006/relationships/hyperlink" Target="http://www.artcyclopedia.com/" TargetMode="External"/><Relationship Id="rId34" Type="http://schemas.openxmlformats.org/officeDocument/2006/relationships/hyperlink" Target="http://www.southern.net/wm/paint/auth/" TargetMode="External"/><Relationship Id="rId42" Type="http://schemas.openxmlformats.org/officeDocument/2006/relationships/hyperlink" Target="http://arthistory.heindorffhus.dk/frame-ArtstyleListing.htm" TargetMode="External"/><Relationship Id="rId47" Type="http://schemas.openxmlformats.org/officeDocument/2006/relationships/image" Target="media/image2.wmf"/><Relationship Id="rId50" Type="http://schemas.openxmlformats.org/officeDocument/2006/relationships/image" Target="media/image4.png"/><Relationship Id="rId55" Type="http://schemas.openxmlformats.org/officeDocument/2006/relationships/image" Target="media/image9.wmf"/><Relationship Id="rId7" Type="http://schemas.openxmlformats.org/officeDocument/2006/relationships/hyperlink" Target="art-styles.swf" TargetMode="External"/><Relationship Id="rId12" Type="http://schemas.openxmlformats.org/officeDocument/2006/relationships/hyperlink" Target="http://www.matia.gr/7/73/7304/index.html" TargetMode="External"/><Relationship Id="rId17" Type="http://schemas.openxmlformats.org/officeDocument/2006/relationships/hyperlink" Target="http://www.usc.edu/schools/annenberg/asc/projects/comm544/library/titles/index.html" TargetMode="External"/><Relationship Id="rId25" Type="http://schemas.openxmlformats.org/officeDocument/2006/relationships/hyperlink" Target="http://www.impressionism.org/" TargetMode="External"/><Relationship Id="rId33" Type="http://schemas.openxmlformats.org/officeDocument/2006/relationships/hyperlink" Target="http://www.southern.net/wm/paint/glo/" TargetMode="External"/><Relationship Id="rId38" Type="http://schemas.openxmlformats.org/officeDocument/2006/relationships/hyperlink" Target="http://dmoz.org/Arts/Art_History/Periods_and_Movements/" TargetMode="External"/><Relationship Id="rId46" Type="http://schemas.openxmlformats.org/officeDocument/2006/relationships/hyperlink" Target="http://www.daligallery.co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sc.edu/schools/annenberg/asc/projects/comm544/library/years/index.html" TargetMode="External"/><Relationship Id="rId20" Type="http://schemas.openxmlformats.org/officeDocument/2006/relationships/hyperlink" Target="http://www.usc.edu/schools/annenberg/asc/projects/comm544/library/styles/PopArt.html" TargetMode="External"/><Relationship Id="rId29" Type="http://schemas.openxmlformats.org/officeDocument/2006/relationships/hyperlink" Target="http://www.engonopoulos.gr/_homeEL/painting.html" TargetMode="External"/><Relationship Id="rId41" Type="http://schemas.openxmlformats.org/officeDocument/2006/relationships/hyperlink" Target="http://www.ibiblio.org/wm/paint/glo/" TargetMode="External"/><Relationship Id="rId54"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wikipedia.org/" TargetMode="External"/><Relationship Id="rId24" Type="http://schemas.openxmlformats.org/officeDocument/2006/relationships/hyperlink" Target="http://www.artcyclopedia.com/history/expressionism.html" TargetMode="External"/><Relationship Id="rId32" Type="http://schemas.openxmlformats.org/officeDocument/2006/relationships/hyperlink" Target="http://worldimages.sjsu.edu/kiosk/artstyles.htm" TargetMode="External"/><Relationship Id="rId37" Type="http://schemas.openxmlformats.org/officeDocument/2006/relationships/hyperlink" Target="http://dir.yahoo.com/Arts/Art_History/Periods_and_Movements/" TargetMode="External"/><Relationship Id="rId40" Type="http://schemas.openxmlformats.org/officeDocument/2006/relationships/hyperlink" Target="http://www.artlex.com/" TargetMode="External"/><Relationship Id="rId45" Type="http://schemas.openxmlformats.org/officeDocument/2006/relationships/hyperlink" Target="http://library.thinkquest.org/J002045F/art_styles.htm" TargetMode="External"/><Relationship Id="rId53" Type="http://schemas.openxmlformats.org/officeDocument/2006/relationships/image" Target="media/image7.wmf"/><Relationship Id="rId58" Type="http://schemas.openxmlformats.org/officeDocument/2006/relationships/hyperlink" Target="http://www.yannisstavrou.gr/greekpainters-g.htm" TargetMode="External"/><Relationship Id="rId5" Type="http://schemas.openxmlformats.org/officeDocument/2006/relationships/footnotes" Target="footnotes.xml"/><Relationship Id="rId15" Type="http://schemas.openxmlformats.org/officeDocument/2006/relationships/hyperlink" Target="http://www.usc.edu/schools/annenberg/asc/projects/comm544/library/artists/index.html" TargetMode="External"/><Relationship Id="rId23" Type="http://schemas.openxmlformats.org/officeDocument/2006/relationships/hyperlink" Target="http://www.artcyclopedia.com/scripts/glossary-art-a.html" TargetMode="External"/><Relationship Id="rId28" Type="http://schemas.openxmlformats.org/officeDocument/2006/relationships/hyperlink" Target="http://www.artcyclopedia.com/history/surrealism.html" TargetMode="External"/><Relationship Id="rId36" Type="http://schemas.openxmlformats.org/officeDocument/2006/relationships/hyperlink" Target="http://www.wga.hu/index1.html" TargetMode="External"/><Relationship Id="rId49" Type="http://schemas.openxmlformats.org/officeDocument/2006/relationships/image" Target="media/image3.png"/><Relationship Id="rId57" Type="http://schemas.openxmlformats.org/officeDocument/2006/relationships/hyperlink" Target="http://www.yannisstavrou.gr/greekpainters-g3.htm" TargetMode="External"/><Relationship Id="rId10" Type="http://schemas.openxmlformats.org/officeDocument/2006/relationships/hyperlink" Target="http://www.yannisstavrou.gr/greekpainters-g3.htm" TargetMode="External"/><Relationship Id="rId19" Type="http://schemas.openxmlformats.org/officeDocument/2006/relationships/hyperlink" Target="http://www.tate.org.uk/servlet/ArtistA2Z?cgroupid=999999961" TargetMode="External"/><Relationship Id="rId31" Type="http://schemas.openxmlformats.org/officeDocument/2006/relationships/hyperlink" Target="http://www.artcyclopedia.com/artists/women.html" TargetMode="External"/><Relationship Id="rId44" Type="http://schemas.openxmlformats.org/officeDocument/2006/relationships/hyperlink" Target="http://library.thinkquest.org/J001159/artstyle.htm" TargetMode="External"/><Relationship Id="rId52" Type="http://schemas.openxmlformats.org/officeDocument/2006/relationships/image" Target="media/image6.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www.usc.edu/schools/annenberg/asc/projects/comm544/library/styles/index.html" TargetMode="External"/><Relationship Id="rId22" Type="http://schemas.openxmlformats.org/officeDocument/2006/relationships/hyperlink" Target="http://www.artcyclopedia.com/scripts/glossary.html" TargetMode="External"/><Relationship Id="rId27" Type="http://schemas.openxmlformats.org/officeDocument/2006/relationships/hyperlink" Target="http://www.artcyclopedia.com/history/byzantine.html" TargetMode="External"/><Relationship Id="rId30" Type="http://schemas.openxmlformats.org/officeDocument/2006/relationships/hyperlink" Target="http://www.artlex.com/ArtLex/c/cubism.html" TargetMode="External"/><Relationship Id="rId35" Type="http://schemas.openxmlformats.org/officeDocument/2006/relationships/hyperlink" Target="http://www.southern.net/wm/paint/" TargetMode="External"/><Relationship Id="rId43" Type="http://schemas.openxmlformats.org/officeDocument/2006/relationships/hyperlink" Target="http://arthistory.heindorffhus.dk/index.html" TargetMode="External"/><Relationship Id="rId48" Type="http://schemas.openxmlformats.org/officeDocument/2006/relationships/hyperlink" Target="art-styles.swf" TargetMode="External"/><Relationship Id="rId56" Type="http://schemas.openxmlformats.org/officeDocument/2006/relationships/hyperlink" Target="http://www.focusmag.gr/articles/printable-article.rx?aid=218088" TargetMode="External"/><Relationship Id="rId8" Type="http://schemas.openxmlformats.org/officeDocument/2006/relationships/hyperlink" Target="miro.swf" TargetMode="External"/><Relationship Id="rId51" Type="http://schemas.openxmlformats.org/officeDocument/2006/relationships/image" Target="media/image5.wmf"/><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3753</Words>
  <Characters>20271</Characters>
  <Application>Microsoft Office Word</Application>
  <DocSecurity>0</DocSecurity>
  <Lines>168</Lines>
  <Paragraphs>47</Paragraphs>
  <ScaleCrop>false</ScaleCrop>
  <Company/>
  <LinksUpToDate>false</LinksUpToDate>
  <CharactersWithSpaces>23977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cp:revision>
  <dcterms:created xsi:type="dcterms:W3CDTF">2014-11-03T14:27:00Z</dcterms:created>
  <dcterms:modified xsi:type="dcterms:W3CDTF">2014-11-03T14:29:00Z</dcterms:modified>
</cp:coreProperties>
</file>