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1522"/>
        <w:gridCol w:w="1524"/>
        <w:gridCol w:w="1524"/>
        <w:gridCol w:w="1524"/>
        <w:gridCol w:w="1524"/>
      </w:tblGrid>
      <w:tr w:rsidR="009E6040" w:rsidRPr="009E6040" w:rsidTr="009E6040">
        <w:tc>
          <w:tcPr>
            <w:tcW w:w="1732" w:type="dxa"/>
            <w:shd w:val="clear" w:color="auto" w:fill="5B9BD5" w:themeFill="accent1"/>
          </w:tcPr>
          <w:p w:rsidR="009E6040" w:rsidRPr="009640A9" w:rsidRDefault="009E6040" w:rsidP="00EA6522">
            <w:pPr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9640A9">
              <w:rPr>
                <w:rFonts w:ascii="Baskerville Old Face" w:hAnsi="Baskerville Old Face"/>
                <w:sz w:val="28"/>
                <w:szCs w:val="28"/>
                <w:lang w:val="en-US"/>
              </w:rPr>
              <w:t>Scenario name:</w:t>
            </w:r>
          </w:p>
        </w:tc>
        <w:tc>
          <w:tcPr>
            <w:tcW w:w="7618" w:type="dxa"/>
            <w:gridSpan w:val="5"/>
            <w:shd w:val="clear" w:color="auto" w:fill="5B9BD5" w:themeFill="accent1"/>
          </w:tcPr>
          <w:p w:rsidR="009E6040" w:rsidRPr="009640A9" w:rsidRDefault="009E6040" w:rsidP="00EA6522">
            <w:pPr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9640A9">
              <w:rPr>
                <w:rFonts w:ascii="Baskerville Old Face" w:hAnsi="Baskerville Old Face"/>
                <w:sz w:val="28"/>
                <w:szCs w:val="28"/>
                <w:lang w:val="en-US"/>
              </w:rPr>
              <w:t>People and natural environment: a journey in the daily routines of the Native Americans  and the Greek people through literature</w:t>
            </w:r>
          </w:p>
        </w:tc>
      </w:tr>
      <w:tr w:rsidR="009E6040" w:rsidRPr="009E6040" w:rsidTr="009E6040">
        <w:tc>
          <w:tcPr>
            <w:tcW w:w="9350" w:type="dxa"/>
            <w:gridSpan w:val="6"/>
            <w:shd w:val="clear" w:color="auto" w:fill="5B9BD5" w:themeFill="accent1"/>
          </w:tcPr>
          <w:p w:rsidR="009E6040" w:rsidRPr="009640A9" w:rsidRDefault="009E6040" w:rsidP="00EA6522">
            <w:pPr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en-US"/>
              </w:rPr>
              <w:t xml:space="preserve">Draw a </w:t>
            </w:r>
            <w:r>
              <w:rPr>
                <w:rFonts w:ascii="Baskerville Old Face" w:hAnsi="Baskerville Old Face"/>
                <w:noProof/>
                <w:sz w:val="28"/>
                <w:szCs w:val="28"/>
                <w:lang w:val="en-US"/>
              </w:rPr>
              <w:drawing>
                <wp:inline distT="0" distB="0" distL="0" distR="0" wp14:anchorId="62007FEF" wp14:editId="4838E7D0">
                  <wp:extent cx="369651" cy="369651"/>
                  <wp:effectExtent l="0" t="0" r="0" b="0"/>
                  <wp:docPr id="12" name="Εικόνα 12" descr="C:\Users\Julie\AppData\Local\Microsoft\Windows\INetCache\IE\T5N2PUNR\original_smiley_fac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ulie\AppData\Local\Microsoft\Windows\INetCache\IE\T5N2PUNR\original_smiley_fac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665" cy="36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40A9">
              <w:rPr>
                <w:rFonts w:ascii="Baskerville Old Face" w:hAnsi="Baskerville Old Face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Baskerville Old Face" w:hAnsi="Baskerville Old Face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Baskerville Old Face" w:hAnsi="Baskerville Old Face"/>
                <w:noProof/>
                <w:sz w:val="28"/>
                <w:szCs w:val="28"/>
                <w:lang w:val="en-US"/>
              </w:rPr>
              <w:drawing>
                <wp:inline distT="0" distB="0" distL="0" distR="0" wp14:anchorId="4A21F74B" wp14:editId="1418E532">
                  <wp:extent cx="359923" cy="357611"/>
                  <wp:effectExtent l="0" t="0" r="2540" b="4445"/>
                  <wp:docPr id="15" name="Εικόνα 15" descr="C:\Users\Julie\AppData\Local\Microsoft\Windows\INetCache\IE\QNZKITUD\Sad_face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ulie\AppData\Local\Microsoft\Windows\INetCache\IE\QNZKITUD\Sad_face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48" cy="358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skerville Old Face" w:hAnsi="Baskerville Old Face"/>
                <w:sz w:val="28"/>
                <w:szCs w:val="28"/>
                <w:lang w:val="en-US"/>
              </w:rPr>
              <w:t xml:space="preserve"> or </w:t>
            </w:r>
            <w:r>
              <w:rPr>
                <w:rFonts w:ascii="Baskerville Old Face" w:hAnsi="Baskerville Old Face"/>
                <w:noProof/>
                <w:sz w:val="28"/>
                <w:szCs w:val="28"/>
                <w:lang w:val="en-US"/>
              </w:rPr>
              <w:drawing>
                <wp:inline distT="0" distB="0" distL="0" distR="0" wp14:anchorId="1A1D66B0" wp14:editId="74F93843">
                  <wp:extent cx="369651" cy="369651"/>
                  <wp:effectExtent l="0" t="0" r="0" b="0"/>
                  <wp:docPr id="16" name="Εικόνα 16" descr="C:\Users\Julie\AppData\Local\Microsoft\Windows\INetCache\IE\JFNGLR1H\yellow-neutral-face-md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Julie\AppData\Local\Microsoft\Windows\INetCache\IE\JFNGLR1H\yellow-neutral-face-md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337" cy="369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skerville Old Face" w:hAnsi="Baskerville Old Face"/>
                <w:sz w:val="28"/>
                <w:szCs w:val="28"/>
                <w:lang w:val="en-US"/>
              </w:rPr>
              <w:t xml:space="preserve"> face in the boxes below.</w:t>
            </w:r>
          </w:p>
        </w:tc>
      </w:tr>
      <w:tr w:rsidR="009E6040" w:rsidTr="009E6040">
        <w:tc>
          <w:tcPr>
            <w:tcW w:w="1732" w:type="dxa"/>
            <w:shd w:val="clear" w:color="auto" w:fill="5B9BD5" w:themeFill="accent1"/>
          </w:tcPr>
          <w:p w:rsidR="009E6040" w:rsidRPr="009640A9" w:rsidRDefault="009E6040" w:rsidP="00EA6522">
            <w:pPr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9640A9">
              <w:rPr>
                <w:rFonts w:ascii="Baskerville Old Face" w:hAnsi="Baskerville Old Face"/>
                <w:sz w:val="28"/>
                <w:szCs w:val="28"/>
                <w:lang w:val="en-US"/>
              </w:rPr>
              <w:t>Teaching sessions</w:t>
            </w:r>
          </w:p>
        </w:tc>
        <w:tc>
          <w:tcPr>
            <w:tcW w:w="1522" w:type="dxa"/>
            <w:shd w:val="clear" w:color="auto" w:fill="FFC000"/>
          </w:tcPr>
          <w:p w:rsidR="009E6040" w:rsidRPr="009640A9" w:rsidRDefault="009E6040" w:rsidP="00EA6522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9640A9">
              <w:rPr>
                <w:rFonts w:ascii="Baskerville Old Face" w:hAnsi="Baskerville Old Face"/>
                <w:sz w:val="28"/>
                <w:szCs w:val="28"/>
                <w:lang w:val="en-US"/>
              </w:rPr>
              <w:t>1</w:t>
            </w:r>
          </w:p>
        </w:tc>
        <w:tc>
          <w:tcPr>
            <w:tcW w:w="1524" w:type="dxa"/>
            <w:shd w:val="clear" w:color="auto" w:fill="C00000"/>
          </w:tcPr>
          <w:p w:rsidR="009E6040" w:rsidRPr="009640A9" w:rsidRDefault="009E6040" w:rsidP="00EA6522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9640A9">
              <w:rPr>
                <w:rFonts w:ascii="Baskerville Old Face" w:hAnsi="Baskerville Old Face"/>
                <w:sz w:val="28"/>
                <w:szCs w:val="28"/>
                <w:lang w:val="en-US"/>
              </w:rPr>
              <w:t>2</w:t>
            </w:r>
          </w:p>
        </w:tc>
        <w:tc>
          <w:tcPr>
            <w:tcW w:w="1524" w:type="dxa"/>
            <w:shd w:val="clear" w:color="auto" w:fill="00B050"/>
          </w:tcPr>
          <w:p w:rsidR="009E6040" w:rsidRPr="009640A9" w:rsidRDefault="009E6040" w:rsidP="00EA6522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9640A9">
              <w:rPr>
                <w:rFonts w:ascii="Baskerville Old Face" w:hAnsi="Baskerville Old Face"/>
                <w:sz w:val="28"/>
                <w:szCs w:val="28"/>
                <w:lang w:val="en-US"/>
              </w:rPr>
              <w:t>3</w:t>
            </w:r>
          </w:p>
        </w:tc>
        <w:tc>
          <w:tcPr>
            <w:tcW w:w="1524" w:type="dxa"/>
            <w:shd w:val="clear" w:color="auto" w:fill="0070C0"/>
          </w:tcPr>
          <w:p w:rsidR="009E6040" w:rsidRPr="009640A9" w:rsidRDefault="009E6040" w:rsidP="00EA6522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9640A9">
              <w:rPr>
                <w:rFonts w:ascii="Baskerville Old Face" w:hAnsi="Baskerville Old Face"/>
                <w:sz w:val="28"/>
                <w:szCs w:val="28"/>
                <w:lang w:val="en-US"/>
              </w:rPr>
              <w:t>4</w:t>
            </w:r>
          </w:p>
        </w:tc>
        <w:tc>
          <w:tcPr>
            <w:tcW w:w="1524" w:type="dxa"/>
            <w:shd w:val="clear" w:color="auto" w:fill="538135" w:themeFill="accent6" w:themeFillShade="BF"/>
          </w:tcPr>
          <w:p w:rsidR="009E6040" w:rsidRPr="009640A9" w:rsidRDefault="009E6040" w:rsidP="00EA6522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9640A9">
              <w:rPr>
                <w:rFonts w:ascii="Baskerville Old Face" w:hAnsi="Baskerville Old Face"/>
                <w:sz w:val="28"/>
                <w:szCs w:val="28"/>
                <w:lang w:val="en-US"/>
              </w:rPr>
              <w:t>5</w:t>
            </w:r>
          </w:p>
        </w:tc>
      </w:tr>
      <w:tr w:rsidR="009E6040" w:rsidRPr="009E6040" w:rsidTr="009E6040">
        <w:tc>
          <w:tcPr>
            <w:tcW w:w="1732" w:type="dxa"/>
            <w:shd w:val="clear" w:color="auto" w:fill="5B9BD5" w:themeFill="accent1"/>
          </w:tcPr>
          <w:p w:rsidR="009E6040" w:rsidRPr="00E165A5" w:rsidRDefault="009E6040" w:rsidP="00EA6522">
            <w:pPr>
              <w:jc w:val="left"/>
              <w:rPr>
                <w:rFonts w:ascii="Baskerville Old Face" w:hAnsi="Baskerville Old Face"/>
                <w:lang w:val="en-US"/>
              </w:rPr>
            </w:pPr>
            <w:r w:rsidRPr="00E165A5">
              <w:rPr>
                <w:rFonts w:ascii="Baskerville Old Face" w:hAnsi="Baskerville Old Face"/>
                <w:lang w:val="en-US"/>
              </w:rPr>
              <w:t>The content of the session was interesting</w:t>
            </w:r>
          </w:p>
        </w:tc>
        <w:tc>
          <w:tcPr>
            <w:tcW w:w="1522" w:type="dxa"/>
          </w:tcPr>
          <w:p w:rsidR="009E6040" w:rsidRPr="003E48E0" w:rsidRDefault="009E6040" w:rsidP="00EA6522">
            <w:pPr>
              <w:rPr>
                <w:lang w:val="en-US"/>
              </w:rPr>
            </w:pPr>
          </w:p>
          <w:p w:rsidR="009E6040" w:rsidRPr="003E48E0" w:rsidRDefault="009E6040" w:rsidP="00EA6522">
            <w:pPr>
              <w:rPr>
                <w:lang w:val="en-US"/>
              </w:rPr>
            </w:pPr>
          </w:p>
          <w:p w:rsidR="009E6040" w:rsidRPr="003E48E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</w:tr>
      <w:tr w:rsidR="009E6040" w:rsidRPr="009E6040" w:rsidTr="009E6040">
        <w:tc>
          <w:tcPr>
            <w:tcW w:w="1732" w:type="dxa"/>
            <w:shd w:val="clear" w:color="auto" w:fill="5B9BD5" w:themeFill="accent1"/>
          </w:tcPr>
          <w:p w:rsidR="009E6040" w:rsidRPr="00E165A5" w:rsidRDefault="009E6040" w:rsidP="00EA6522">
            <w:pPr>
              <w:jc w:val="left"/>
              <w:rPr>
                <w:rFonts w:ascii="Baskerville Old Face" w:hAnsi="Baskerville Old Face"/>
                <w:lang w:val="en-US"/>
              </w:rPr>
            </w:pPr>
            <w:r>
              <w:rPr>
                <w:rFonts w:ascii="Baskerville Old Face" w:hAnsi="Baskerville Old Face"/>
                <w:lang w:val="en-US"/>
              </w:rPr>
              <w:t>I could understand what I was expected to do</w:t>
            </w:r>
          </w:p>
        </w:tc>
        <w:tc>
          <w:tcPr>
            <w:tcW w:w="1522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</w:tr>
      <w:tr w:rsidR="009E6040" w:rsidTr="009E6040">
        <w:tc>
          <w:tcPr>
            <w:tcW w:w="1732" w:type="dxa"/>
            <w:shd w:val="clear" w:color="auto" w:fill="5B9BD5" w:themeFill="accent1"/>
          </w:tcPr>
          <w:p w:rsidR="009E6040" w:rsidRPr="00E165A5" w:rsidRDefault="009E6040" w:rsidP="00EA6522">
            <w:pPr>
              <w:jc w:val="left"/>
              <w:rPr>
                <w:rFonts w:ascii="Baskerville Old Face" w:hAnsi="Baskerville Old Face"/>
                <w:lang w:val="en-US"/>
              </w:rPr>
            </w:pPr>
            <w:r w:rsidRPr="00E165A5">
              <w:rPr>
                <w:rFonts w:ascii="Baskerville Old Face" w:hAnsi="Baskerville Old Face"/>
                <w:lang w:val="en-US"/>
              </w:rPr>
              <w:t>I enjoyed the activities</w:t>
            </w:r>
          </w:p>
        </w:tc>
        <w:tc>
          <w:tcPr>
            <w:tcW w:w="1522" w:type="dxa"/>
          </w:tcPr>
          <w:p w:rsidR="009E6040" w:rsidRDefault="009E6040" w:rsidP="00EA6522"/>
          <w:p w:rsidR="009E6040" w:rsidRDefault="009E6040" w:rsidP="00EA6522"/>
          <w:p w:rsidR="009E6040" w:rsidRPr="00763BE2" w:rsidRDefault="009E6040" w:rsidP="00EA6522"/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</w:tr>
      <w:tr w:rsidR="009E6040" w:rsidTr="009E6040">
        <w:tc>
          <w:tcPr>
            <w:tcW w:w="1732" w:type="dxa"/>
            <w:shd w:val="clear" w:color="auto" w:fill="5B9BD5" w:themeFill="accent1"/>
          </w:tcPr>
          <w:p w:rsidR="009E6040" w:rsidRPr="00E165A5" w:rsidRDefault="009E6040" w:rsidP="00EA6522">
            <w:pPr>
              <w:jc w:val="left"/>
              <w:rPr>
                <w:rFonts w:ascii="Baskerville Old Face" w:hAnsi="Baskerville Old Face"/>
                <w:lang w:val="en-US"/>
              </w:rPr>
            </w:pPr>
            <w:r w:rsidRPr="00E165A5">
              <w:rPr>
                <w:rFonts w:ascii="Baskerville Old Face" w:hAnsi="Baskerville Old Face"/>
                <w:lang w:val="en-US"/>
              </w:rPr>
              <w:t>I learned new things</w:t>
            </w:r>
          </w:p>
        </w:tc>
        <w:tc>
          <w:tcPr>
            <w:tcW w:w="1522" w:type="dxa"/>
          </w:tcPr>
          <w:p w:rsidR="009E6040" w:rsidRDefault="009E6040" w:rsidP="00EA6522"/>
          <w:p w:rsidR="009E6040" w:rsidRDefault="009E6040" w:rsidP="00EA6522"/>
          <w:p w:rsidR="009E6040" w:rsidRPr="00763BE2" w:rsidRDefault="009E6040" w:rsidP="00EA6522"/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</w:tr>
      <w:tr w:rsidR="009E6040" w:rsidRPr="009E6040" w:rsidTr="009E6040">
        <w:tc>
          <w:tcPr>
            <w:tcW w:w="1732" w:type="dxa"/>
            <w:shd w:val="clear" w:color="auto" w:fill="5B9BD5" w:themeFill="accent1"/>
          </w:tcPr>
          <w:p w:rsidR="009E6040" w:rsidRPr="00763BE2" w:rsidRDefault="009E6040" w:rsidP="00EA6522">
            <w:pPr>
              <w:jc w:val="left"/>
              <w:rPr>
                <w:rFonts w:ascii="Baskerville Old Face" w:hAnsi="Baskerville Old Face"/>
                <w:lang w:val="en-US"/>
              </w:rPr>
            </w:pPr>
            <w:r w:rsidRPr="00E165A5">
              <w:rPr>
                <w:rFonts w:ascii="Baskerville Old Face" w:hAnsi="Baskerville Old Face"/>
                <w:lang w:val="en-US"/>
              </w:rPr>
              <w:t xml:space="preserve">I </w:t>
            </w:r>
            <w:r>
              <w:rPr>
                <w:rFonts w:ascii="Baskerville Old Face" w:hAnsi="Baskerville Old Face"/>
                <w:lang w:val="en-US"/>
              </w:rPr>
              <w:t>worked well with my classmates</w:t>
            </w:r>
          </w:p>
        </w:tc>
        <w:tc>
          <w:tcPr>
            <w:tcW w:w="1522" w:type="dxa"/>
          </w:tcPr>
          <w:p w:rsidR="009E6040" w:rsidRPr="003E48E0" w:rsidRDefault="009E6040" w:rsidP="00EA6522">
            <w:pPr>
              <w:rPr>
                <w:lang w:val="en-US"/>
              </w:rPr>
            </w:pPr>
          </w:p>
          <w:p w:rsidR="009E6040" w:rsidRPr="003E48E0" w:rsidRDefault="009E6040" w:rsidP="00EA6522">
            <w:pPr>
              <w:rPr>
                <w:lang w:val="en-US"/>
              </w:rPr>
            </w:pPr>
          </w:p>
          <w:p w:rsidR="009E6040" w:rsidRPr="003E48E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</w:tr>
      <w:tr w:rsidR="009E6040" w:rsidRPr="009E6040" w:rsidTr="009E6040">
        <w:tc>
          <w:tcPr>
            <w:tcW w:w="1732" w:type="dxa"/>
            <w:shd w:val="clear" w:color="auto" w:fill="5B9BD5" w:themeFill="accent1"/>
          </w:tcPr>
          <w:p w:rsidR="009E6040" w:rsidRDefault="009E6040" w:rsidP="00EA6522">
            <w:pPr>
              <w:jc w:val="left"/>
              <w:rPr>
                <w:lang w:val="en-US"/>
              </w:rPr>
            </w:pPr>
            <w:r w:rsidRPr="00763BE2">
              <w:rPr>
                <w:rFonts w:ascii="Baskerville Old Face" w:hAnsi="Baskerville Old Face"/>
                <w:lang w:val="en-US"/>
              </w:rPr>
              <w:t>I had the chance to create</w:t>
            </w:r>
          </w:p>
        </w:tc>
        <w:tc>
          <w:tcPr>
            <w:tcW w:w="1522" w:type="dxa"/>
          </w:tcPr>
          <w:p w:rsidR="009E6040" w:rsidRPr="003E48E0" w:rsidRDefault="009E6040" w:rsidP="00EA6522">
            <w:pPr>
              <w:rPr>
                <w:lang w:val="en-US"/>
              </w:rPr>
            </w:pPr>
          </w:p>
          <w:p w:rsidR="009E6040" w:rsidRPr="003E48E0" w:rsidRDefault="009E6040" w:rsidP="00EA6522">
            <w:pPr>
              <w:rPr>
                <w:lang w:val="en-US"/>
              </w:rPr>
            </w:pPr>
          </w:p>
          <w:p w:rsidR="009E6040" w:rsidRPr="003E48E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</w:tr>
      <w:tr w:rsidR="009E6040" w:rsidRPr="009E6040" w:rsidTr="009E6040">
        <w:tc>
          <w:tcPr>
            <w:tcW w:w="1732" w:type="dxa"/>
            <w:shd w:val="clear" w:color="auto" w:fill="5B9BD5" w:themeFill="accent1"/>
          </w:tcPr>
          <w:p w:rsidR="009E6040" w:rsidRPr="003E48E0" w:rsidRDefault="009E6040" w:rsidP="00EA6522">
            <w:pPr>
              <w:jc w:val="left"/>
              <w:rPr>
                <w:rFonts w:asciiTheme="minorHAnsi" w:hAnsiTheme="minorHAnsi"/>
                <w:lang w:val="en-US"/>
              </w:rPr>
            </w:pPr>
            <w:r>
              <w:rPr>
                <w:rFonts w:ascii="Baskerville Old Face" w:hAnsi="Baskerville Old Face"/>
                <w:lang w:val="en-US"/>
              </w:rPr>
              <w:lastRenderedPageBreak/>
              <w:t>I had the chance to share my work</w:t>
            </w:r>
          </w:p>
          <w:p w:rsidR="009E6040" w:rsidRPr="003E48E0" w:rsidRDefault="009E6040" w:rsidP="00EA6522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522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</w:tr>
      <w:tr w:rsidR="009E6040" w:rsidRPr="009E6040" w:rsidTr="009E6040">
        <w:tc>
          <w:tcPr>
            <w:tcW w:w="1732" w:type="dxa"/>
            <w:shd w:val="clear" w:color="auto" w:fill="5B9BD5" w:themeFill="accent1"/>
          </w:tcPr>
          <w:p w:rsidR="009E6040" w:rsidRDefault="009E6040" w:rsidP="00EA6522">
            <w:pPr>
              <w:jc w:val="left"/>
              <w:rPr>
                <w:rFonts w:ascii="Baskerville Old Face" w:hAnsi="Baskerville Old Face"/>
                <w:lang w:val="en-US"/>
              </w:rPr>
            </w:pPr>
            <w:r>
              <w:rPr>
                <w:rFonts w:ascii="Baskerville Old Face" w:hAnsi="Baskerville Old Face"/>
                <w:lang w:val="en-US"/>
              </w:rPr>
              <w:t>I found at least one thing I want to explore more</w:t>
            </w:r>
          </w:p>
        </w:tc>
        <w:tc>
          <w:tcPr>
            <w:tcW w:w="1522" w:type="dxa"/>
          </w:tcPr>
          <w:p w:rsidR="009E6040" w:rsidRPr="003E48E0" w:rsidRDefault="009E6040" w:rsidP="00EA6522">
            <w:pPr>
              <w:rPr>
                <w:lang w:val="en-US"/>
              </w:rPr>
            </w:pPr>
          </w:p>
          <w:p w:rsidR="009E6040" w:rsidRPr="003E48E0" w:rsidRDefault="009E6040" w:rsidP="00EA6522">
            <w:pPr>
              <w:rPr>
                <w:lang w:val="en-US"/>
              </w:rPr>
            </w:pPr>
          </w:p>
          <w:p w:rsidR="009E6040" w:rsidRPr="003E48E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E6040" w:rsidRDefault="009E6040" w:rsidP="00EA6522">
            <w:pPr>
              <w:rPr>
                <w:lang w:val="en-US"/>
              </w:rPr>
            </w:pPr>
          </w:p>
        </w:tc>
      </w:tr>
      <w:tr w:rsidR="009E6040" w:rsidTr="009E6040">
        <w:tc>
          <w:tcPr>
            <w:tcW w:w="1732" w:type="dxa"/>
            <w:shd w:val="clear" w:color="auto" w:fill="DEEAF6" w:themeFill="accent1" w:themeFillTint="33"/>
          </w:tcPr>
          <w:p w:rsidR="009E6040" w:rsidRPr="00181930" w:rsidRDefault="009E6040" w:rsidP="00EA6522">
            <w:pPr>
              <w:jc w:val="left"/>
              <w:rPr>
                <w:rFonts w:ascii="Baskerville Old Face" w:hAnsi="Baskerville Old Face" w:cs="Times New Roman"/>
                <w:szCs w:val="24"/>
                <w:lang w:val="en-US"/>
              </w:rPr>
            </w:pPr>
            <w:r w:rsidRPr="00181930">
              <w:rPr>
                <w:rFonts w:ascii="Baskerville Old Face" w:hAnsi="Baskerville Old Face" w:cs="Times New Roman"/>
                <w:szCs w:val="24"/>
                <w:lang w:val="en-US"/>
              </w:rPr>
              <w:t>My suggestions</w:t>
            </w:r>
          </w:p>
        </w:tc>
        <w:tc>
          <w:tcPr>
            <w:tcW w:w="7618" w:type="dxa"/>
            <w:gridSpan w:val="5"/>
            <w:shd w:val="clear" w:color="auto" w:fill="DEEAF6" w:themeFill="accent1" w:themeFillTint="33"/>
          </w:tcPr>
          <w:p w:rsidR="009E6040" w:rsidRPr="00181930" w:rsidRDefault="009E6040" w:rsidP="00EA6522">
            <w:pPr>
              <w:rPr>
                <w:sz w:val="28"/>
                <w:szCs w:val="28"/>
                <w:lang w:val="en-US"/>
              </w:rPr>
            </w:pPr>
          </w:p>
          <w:p w:rsidR="009E6040" w:rsidRPr="00181930" w:rsidRDefault="009E6040" w:rsidP="00EA6522">
            <w:pPr>
              <w:rPr>
                <w:sz w:val="28"/>
                <w:szCs w:val="28"/>
                <w:lang w:val="en-US"/>
              </w:rPr>
            </w:pPr>
          </w:p>
          <w:p w:rsidR="009E6040" w:rsidRPr="00181930" w:rsidRDefault="009E6040" w:rsidP="00EA652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9E6040" w:rsidRPr="007B689A" w:rsidRDefault="009E6040" w:rsidP="009E6040"/>
    <w:p w:rsidR="00E54462" w:rsidRDefault="00E54462"/>
    <w:sectPr w:rsidR="00E544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panose1 w:val="02000000000000000000"/>
    <w:charset w:val="A1"/>
    <w:family w:val="auto"/>
    <w:pitch w:val="variable"/>
    <w:sig w:usb0="E00002FF" w:usb1="5000217F" w:usb2="0000002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65AFC"/>
    <w:multiLevelType w:val="multilevel"/>
    <w:tmpl w:val="BF1049A6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  <w:color w:val="7F7F7F" w:themeColor="text1" w:themeTint="80"/>
      </w:rPr>
    </w:lvl>
    <w:lvl w:ilvl="2">
      <w:start w:val="1"/>
      <w:numFmt w:val="decimal"/>
      <w:pStyle w:val="Heading3"/>
      <w:lvlText w:val="%1.%2.%3"/>
      <w:lvlJc w:val="left"/>
      <w:pPr>
        <w:ind w:left="5823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40"/>
    <w:rsid w:val="009E6040"/>
    <w:rsid w:val="00E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740E"/>
  <w15:chartTrackingRefBased/>
  <w15:docId w15:val="{04258E9B-91D1-41E5-B838-2C58C300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040"/>
    <w:pPr>
      <w:spacing w:before="200" w:after="0" w:line="276" w:lineRule="auto"/>
      <w:jc w:val="both"/>
    </w:pPr>
    <w:rPr>
      <w:rFonts w:ascii="Roboto Condensed" w:eastAsiaTheme="minorEastAsia" w:hAnsi="Roboto Condensed"/>
      <w:sz w:val="24"/>
      <w:szCs w:val="32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040"/>
    <w:pPr>
      <w:numPr>
        <w:numId w:val="1"/>
      </w:numPr>
      <w:shd w:val="clear" w:color="auto" w:fill="236F81"/>
      <w:spacing w:before="100" w:after="100"/>
      <w:ind w:left="431" w:hanging="431"/>
      <w:outlineLvl w:val="0"/>
    </w:pPr>
    <w:rPr>
      <w:rFonts w:eastAsiaTheme="majorEastAsia" w:cstheme="majorBidi"/>
      <w:b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040"/>
    <w:pPr>
      <w:numPr>
        <w:ilvl w:val="1"/>
        <w:numId w:val="1"/>
      </w:numPr>
      <w:shd w:val="clear" w:color="auto" w:fill="B4C6E7" w:themeFill="accent5" w:themeFillTint="66"/>
      <w:spacing w:before="240" w:after="120"/>
      <w:ind w:left="578" w:hanging="578"/>
      <w:outlineLvl w:val="1"/>
    </w:pPr>
    <w:rPr>
      <w:rFonts w:eastAsiaTheme="majorEastAsia" w:cstheme="majorBidi"/>
      <w:bCs/>
      <w:color w:val="00999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040"/>
    <w:pPr>
      <w:numPr>
        <w:ilvl w:val="2"/>
        <w:numId w:val="1"/>
      </w:numPr>
      <w:shd w:val="clear" w:color="auto" w:fill="F2F2F2" w:themeFill="background1" w:themeFillShade="F2"/>
      <w:spacing w:before="100"/>
      <w:ind w:left="720"/>
      <w:outlineLvl w:val="2"/>
    </w:pPr>
    <w:rPr>
      <w:rFonts w:eastAsiaTheme="majorEastAsia" w:cstheme="majorBidi"/>
      <w:bCs/>
      <w:color w:val="7F7F7F" w:themeColor="text1" w:themeTint="80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E6040"/>
    <w:pPr>
      <w:numPr>
        <w:ilvl w:val="3"/>
      </w:numPr>
      <w:outlineLvl w:val="3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040"/>
    <w:rPr>
      <w:rFonts w:ascii="Roboto Condensed" w:eastAsiaTheme="majorEastAsia" w:hAnsi="Roboto Condensed" w:cstheme="majorBidi"/>
      <w:b/>
      <w:bCs/>
      <w:color w:val="FFFFFF" w:themeColor="background1"/>
      <w:sz w:val="28"/>
      <w:szCs w:val="28"/>
      <w:shd w:val="clear" w:color="auto" w:fill="236F81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9E6040"/>
    <w:rPr>
      <w:rFonts w:ascii="Roboto Condensed" w:eastAsiaTheme="majorEastAsia" w:hAnsi="Roboto Condensed" w:cstheme="majorBidi"/>
      <w:bCs/>
      <w:color w:val="009999"/>
      <w:sz w:val="24"/>
      <w:szCs w:val="26"/>
      <w:shd w:val="clear" w:color="auto" w:fill="B4C6E7" w:themeFill="accent5" w:themeFillTint="66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9E6040"/>
    <w:rPr>
      <w:rFonts w:ascii="Roboto Condensed" w:eastAsiaTheme="majorEastAsia" w:hAnsi="Roboto Condensed" w:cstheme="majorBidi"/>
      <w:bCs/>
      <w:color w:val="7F7F7F" w:themeColor="text1" w:themeTint="80"/>
      <w:szCs w:val="32"/>
      <w:shd w:val="clear" w:color="auto" w:fill="F2F2F2" w:themeFill="background1" w:themeFillShade="F2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rsid w:val="009E6040"/>
    <w:rPr>
      <w:rFonts w:ascii="Roboto Condensed" w:eastAsiaTheme="majorEastAsia" w:hAnsi="Roboto Condensed" w:cstheme="majorBidi"/>
      <w:bCs/>
      <w:color w:val="7F7F7F" w:themeColor="text1" w:themeTint="80"/>
      <w:sz w:val="20"/>
      <w:szCs w:val="32"/>
      <w:shd w:val="clear" w:color="auto" w:fill="F2F2F2" w:themeFill="background1" w:themeFillShade="F2"/>
      <w:lang w:val="el-GR"/>
    </w:rPr>
  </w:style>
  <w:style w:type="table" w:styleId="TableGrid">
    <w:name w:val="Table Grid"/>
    <w:basedOn w:val="TableNormal"/>
    <w:uiPriority w:val="59"/>
    <w:rsid w:val="009E6040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2021-05-17T13:14:00Z</dcterms:created>
  <dcterms:modified xsi:type="dcterms:W3CDTF">2021-05-17T13:15:00Z</dcterms:modified>
</cp:coreProperties>
</file>