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6C" w:rsidRDefault="0029766C" w:rsidP="0029766C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A4FDA">
        <w:rPr>
          <w:rFonts w:ascii="Times New Roman" w:hAnsi="Times New Roman" w:cs="Times New Roman"/>
          <w:b/>
          <w:szCs w:val="24"/>
        </w:rPr>
        <w:t>ΦΥΛΛΟ ΕΡΓΑΣΙΑΣ 2</w:t>
      </w:r>
      <w:r>
        <w:rPr>
          <w:rFonts w:ascii="Times New Roman" w:hAnsi="Times New Roman" w:cs="Times New Roman"/>
          <w:b/>
          <w:szCs w:val="24"/>
        </w:rPr>
        <w:t xml:space="preserve">      (3</w:t>
      </w:r>
      <w:r w:rsidRPr="00764A85">
        <w:rPr>
          <w:rFonts w:ascii="Times New Roman" w:hAnsi="Times New Roman" w:cs="Times New Roman"/>
          <w:b/>
          <w:szCs w:val="24"/>
          <w:vertAlign w:val="superscript"/>
        </w:rPr>
        <w:t>η</w:t>
      </w:r>
      <w:r>
        <w:rPr>
          <w:rFonts w:ascii="Times New Roman" w:hAnsi="Times New Roman" w:cs="Times New Roman"/>
          <w:b/>
          <w:szCs w:val="24"/>
        </w:rPr>
        <w:t xml:space="preserve"> Φάση</w:t>
      </w:r>
      <w:r w:rsidRPr="00BF5936">
        <w:rPr>
          <w:rFonts w:ascii="Times New Roman" w:hAnsi="Times New Roman" w:cs="Times New Roman"/>
          <w:b/>
          <w:szCs w:val="24"/>
        </w:rPr>
        <w:t xml:space="preserve"> – Κοινό για όλες τις ομάδες</w:t>
      </w:r>
      <w:r>
        <w:rPr>
          <w:rFonts w:ascii="Times New Roman" w:hAnsi="Times New Roman" w:cs="Times New Roman"/>
          <w:b/>
          <w:szCs w:val="24"/>
        </w:rPr>
        <w:t>)</w:t>
      </w:r>
    </w:p>
    <w:p w:rsidR="0029766C" w:rsidRPr="00A91AF4" w:rsidRDefault="0029766C" w:rsidP="0029766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Διάρκεια:  45 </w:t>
      </w:r>
      <w:r w:rsidRPr="00A91AF4">
        <w:rPr>
          <w:rFonts w:ascii="Times New Roman" w:hAnsi="Times New Roman" w:cs="Times New Roman"/>
          <w:b/>
          <w:szCs w:val="24"/>
        </w:rPr>
        <w:t>΄</w:t>
      </w:r>
      <w:r>
        <w:rPr>
          <w:rFonts w:ascii="Times New Roman" w:hAnsi="Times New Roman" w:cs="Times New Roman"/>
          <w:b/>
          <w:szCs w:val="24"/>
        </w:rPr>
        <w:t xml:space="preserve"> συνολικά</w:t>
      </w:r>
    </w:p>
    <w:p w:rsidR="0029766C" w:rsidRPr="00A91AF4" w:rsidRDefault="0029766C" w:rsidP="0029766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9766C" w:rsidRPr="00A91AF4" w:rsidRDefault="0029766C" w:rsidP="0029766C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 xml:space="preserve">Ονοματεπώνυμα Ομάδας </w:t>
      </w:r>
    </w:p>
    <w:p w:rsidR="0029766C" w:rsidRPr="00A91AF4" w:rsidRDefault="0029766C" w:rsidP="0029766C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>……………………………………………………………..</w:t>
      </w:r>
    </w:p>
    <w:p w:rsidR="0029766C" w:rsidRPr="00A91AF4" w:rsidRDefault="0029766C" w:rsidP="0029766C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>………………………………………………………………</w:t>
      </w:r>
    </w:p>
    <w:p w:rsidR="0029766C" w:rsidRDefault="0029766C" w:rsidP="0029766C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>………………………………………………………………</w:t>
      </w:r>
    </w:p>
    <w:p w:rsidR="0029766C" w:rsidRDefault="0029766C" w:rsidP="0029766C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>………………………………………………………………</w:t>
      </w:r>
    </w:p>
    <w:p w:rsidR="0029766C" w:rsidRPr="00AA4FDA" w:rsidRDefault="0029766C" w:rsidP="0029766C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9766C" w:rsidRPr="00AA4FDA" w:rsidRDefault="0029766C" w:rsidP="0029766C">
      <w:pPr>
        <w:pStyle w:val="ListParagraph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29766C" w:rsidRDefault="0029766C" w:rsidP="0029766C">
      <w:pPr>
        <w:pStyle w:val="ListParagraph"/>
        <w:spacing w:line="240" w:lineRule="auto"/>
        <w:rPr>
          <w:rFonts w:ascii="Times New Roman" w:hAnsi="Times New Roman" w:cs="Times New Roman"/>
          <w:b/>
          <w:szCs w:val="24"/>
        </w:rPr>
      </w:pPr>
      <w:r w:rsidRPr="00AA4FDA">
        <w:rPr>
          <w:rFonts w:ascii="Times New Roman" w:hAnsi="Times New Roman" w:cs="Times New Roman"/>
          <w:b/>
          <w:szCs w:val="24"/>
        </w:rPr>
        <w:t xml:space="preserve">Δραστηριότητα </w:t>
      </w:r>
      <w:r>
        <w:rPr>
          <w:rFonts w:ascii="Times New Roman" w:hAnsi="Times New Roman" w:cs="Times New Roman"/>
          <w:b/>
          <w:szCs w:val="24"/>
        </w:rPr>
        <w:t>1η</w:t>
      </w:r>
    </w:p>
    <w:p w:rsidR="0029766C" w:rsidRDefault="0029766C" w:rsidP="0029766C">
      <w:pPr>
        <w:pStyle w:val="ListParagraph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29766C" w:rsidRPr="00D94C85" w:rsidRDefault="0029766C" w:rsidP="0029766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D94C85">
        <w:rPr>
          <w:rFonts w:ascii="Times New Roman" w:hAnsi="Times New Roman" w:cs="Times New Roman"/>
        </w:rPr>
        <w:t xml:space="preserve">Αφού περιηγηθείτε εικονικά στο εσωτερικό ενός ορθόδοξου χριστιανικού ναού των </w:t>
      </w:r>
      <w:hyperlink r:id="rId4" w:history="1">
        <w:r w:rsidRPr="00764A85">
          <w:rPr>
            <w:rStyle w:val="Hyperlink"/>
            <w:rFonts w:ascii="Times New Roman" w:hAnsi="Times New Roman" w:cs="Times New Roman"/>
          </w:rPr>
          <w:t>Παμμεγίστων Ταξιαρχών</w:t>
        </w:r>
      </w:hyperlink>
      <w:r w:rsidRPr="00D94C85">
        <w:rPr>
          <w:rFonts w:ascii="Times New Roman" w:hAnsi="Times New Roman" w:cs="Times New Roman"/>
          <w:szCs w:val="24"/>
        </w:rPr>
        <w:t xml:space="preserve">.  </w:t>
      </w:r>
    </w:p>
    <w:p w:rsidR="0029766C" w:rsidRPr="00D94C85" w:rsidRDefault="0029766C" w:rsidP="0029766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  <w:r w:rsidRPr="00D94C85">
        <w:rPr>
          <w:rFonts w:ascii="Times New Roman" w:hAnsi="Times New Roman" w:cs="Times New Roman"/>
          <w:szCs w:val="24"/>
        </w:rPr>
        <w:t>Διερευνήσετε το εκπαιδευτικό λογισμικό Α΄ Λυκείου «</w:t>
      </w:r>
      <w:r w:rsidRPr="00D94C85">
        <w:rPr>
          <w:rFonts w:ascii="Times New Roman" w:hAnsi="Times New Roman" w:cs="Times New Roman"/>
          <w:i/>
          <w:szCs w:val="24"/>
        </w:rPr>
        <w:t>Ο λατρευτικός πλούτος της Εκκλησίας</w:t>
      </w:r>
      <w:r w:rsidRPr="00D94C85">
        <w:rPr>
          <w:rFonts w:ascii="Times New Roman" w:hAnsi="Times New Roman" w:cs="Times New Roman"/>
          <w:szCs w:val="24"/>
        </w:rPr>
        <w:t>» μαθησιακό αντικείμενο «</w:t>
      </w:r>
      <w:r w:rsidRPr="00D94C85">
        <w:rPr>
          <w:rFonts w:ascii="Times New Roman" w:hAnsi="Times New Roman" w:cs="Times New Roman"/>
          <w:i/>
          <w:szCs w:val="24"/>
        </w:rPr>
        <w:t>Περιήγηση σε χριστιανικό ναό</w:t>
      </w:r>
      <w:r w:rsidRPr="00D94C85">
        <w:rPr>
          <w:rFonts w:ascii="Times New Roman" w:hAnsi="Times New Roman" w:cs="Times New Roman"/>
          <w:szCs w:val="24"/>
        </w:rPr>
        <w:t xml:space="preserve">» </w:t>
      </w:r>
      <w:hyperlink r:id="rId5" w:history="1">
        <w:r w:rsidRPr="00D94C85">
          <w:rPr>
            <w:rStyle w:val="Hyperlink"/>
            <w:rFonts w:ascii="Times New Roman" w:hAnsi="Times New Roman" w:cs="Times New Roman"/>
            <w:szCs w:val="24"/>
          </w:rPr>
          <w:t>http://photodentro.edu.gr/lor/r/8521/6273</w:t>
        </w:r>
      </w:hyperlink>
      <w:r w:rsidRPr="00D94C85">
        <w:rPr>
          <w:rFonts w:ascii="Times New Roman" w:hAnsi="Times New Roman" w:cs="Times New Roman"/>
          <w:szCs w:val="24"/>
        </w:rPr>
        <w:t xml:space="preserve"> (ανοίγει μέσα από το </w:t>
      </w:r>
      <w:proofErr w:type="spellStart"/>
      <w:r w:rsidRPr="00D94C85">
        <w:rPr>
          <w:rFonts w:ascii="Times New Roman" w:hAnsi="Times New Roman" w:cs="Times New Roman"/>
          <w:szCs w:val="24"/>
          <w:lang w:val="en-US"/>
        </w:rPr>
        <w:t>palemoon</w:t>
      </w:r>
      <w:proofErr w:type="spellEnd"/>
      <w:r w:rsidRPr="00D94C85">
        <w:rPr>
          <w:rFonts w:ascii="Times New Roman" w:hAnsi="Times New Roman" w:cs="Times New Roman"/>
          <w:szCs w:val="24"/>
        </w:rPr>
        <w:t xml:space="preserve">). </w:t>
      </w:r>
    </w:p>
    <w:p w:rsidR="0029766C" w:rsidRDefault="0029766C" w:rsidP="0029766C">
      <w:pPr>
        <w:pStyle w:val="ListParagraph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Cs/>
          <w:color w:val="000000"/>
          <w:szCs w:val="24"/>
          <w:lang w:eastAsia="el-GR"/>
        </w:rPr>
      </w:pPr>
      <w:r w:rsidRPr="00D94C85">
        <w:rPr>
          <w:rFonts w:ascii="Times New Roman" w:hAnsi="Times New Roman" w:cs="Times New Roman"/>
          <w:szCs w:val="24"/>
        </w:rPr>
        <w:t xml:space="preserve">Τέλος αφού επισκεφθείτε  την ηλεκτρονική διεύθυνση του </w:t>
      </w:r>
      <w:proofErr w:type="spellStart"/>
      <w:r w:rsidRPr="00D94C85">
        <w:rPr>
          <w:rFonts w:ascii="Times New Roman" w:hAnsi="Times New Roman" w:cs="Times New Roman"/>
          <w:szCs w:val="24"/>
        </w:rPr>
        <w:t>ιστοτόπου</w:t>
      </w:r>
      <w:proofErr w:type="spellEnd"/>
      <w:r w:rsidRPr="002253A5">
        <w:rPr>
          <w:rFonts w:ascii="Times New Roman" w:hAnsi="Times New Roman" w:cs="Times New Roman"/>
          <w:szCs w:val="24"/>
        </w:rPr>
        <w:t xml:space="preserve"> της Αποστολικής Διακονίας, Βιβλιοθήκη «Πορφυρογέννητος»:   </w:t>
      </w:r>
      <w:hyperlink r:id="rId6" w:history="1">
        <w:r w:rsidRPr="00D94C85">
          <w:rPr>
            <w:rStyle w:val="Hyperlink"/>
            <w:rFonts w:ascii="Times New Roman" w:hAnsi="Times New Roman" w:cs="Times New Roman"/>
            <w:szCs w:val="24"/>
          </w:rPr>
          <w:t>http://www.apostoliki-diakonia.gr/gr_main/catehism/theologia_zoi/themata.asp?contents=art/contents_naos.asp&amp;main=naos&amp;file=page16.htm</w:t>
        </w:r>
      </w:hyperlink>
      <w:r w:rsidRPr="00D94C85">
        <w:rPr>
          <w:rFonts w:ascii="Times New Roman" w:hAnsi="Times New Roman" w:cs="Times New Roman"/>
          <w:szCs w:val="24"/>
        </w:rPr>
        <w:t xml:space="preserve"> και μελετήστε </w:t>
      </w:r>
      <w:r w:rsidRPr="00D94C85">
        <w:rPr>
          <w:rFonts w:ascii="Times New Roman" w:eastAsia="Times New Roman" w:hAnsi="Times New Roman" w:cs="Times New Roman"/>
          <w:bCs/>
          <w:color w:val="000000"/>
          <w:szCs w:val="24"/>
          <w:lang w:eastAsia="el-GR"/>
        </w:rPr>
        <w:t>«Η ΠΑΡΟΥΣΙΑ ΤΟΥ ΧΡΙΣΤΙΑΝΙΚΟΥ ΝΑΟΥ» να καταγράψετε τι συμβολίζουν τα διάφορα μέρη του χριστιανικού – βυζαντινού ναού των Παμμεγίστων Ταξιαρχών.</w:t>
      </w:r>
      <w:r>
        <w:rPr>
          <w:rFonts w:ascii="Palatino Linotype" w:eastAsia="Times New Roman" w:hAnsi="Palatino Linotype" w:cs="Times New Roman"/>
          <w:bCs/>
          <w:color w:val="000000"/>
          <w:szCs w:val="24"/>
          <w:lang w:eastAsia="el-GR"/>
        </w:rPr>
        <w:t xml:space="preserve"> </w:t>
      </w:r>
    </w:p>
    <w:p w:rsidR="004C070F" w:rsidRPr="0029766C" w:rsidRDefault="0029766C" w:rsidP="0029766C">
      <w:pPr>
        <w:rPr>
          <w:lang w:val="en-US"/>
        </w:rPr>
      </w:pPr>
      <w:r>
        <w:rPr>
          <w:rFonts w:ascii="Palatino Linotype" w:eastAsia="Times New Roman" w:hAnsi="Palatino Linotype" w:cs="Times New Roman"/>
          <w:bCs/>
          <w:color w:val="000000"/>
          <w:szCs w:val="24"/>
          <w:lang w:eastAsia="el-G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bCs/>
          <w:color w:val="000000"/>
          <w:szCs w:val="24"/>
          <w:lang w:val="en-US" w:eastAsia="el-GR"/>
        </w:rPr>
        <w:t>__________________________________________________</w:t>
      </w:r>
      <w:bookmarkStart w:id="0" w:name="_GoBack"/>
      <w:bookmarkEnd w:id="0"/>
    </w:p>
    <w:sectPr w:rsidR="004C070F" w:rsidRPr="002976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29766C"/>
    <w:rsid w:val="004C070F"/>
    <w:rsid w:val="00A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B667"/>
  <w15:chartTrackingRefBased/>
  <w15:docId w15:val="{D5C4667C-5EB8-4940-AD47-26FAFAF6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6C"/>
    <w:pPr>
      <w:spacing w:before="200" w:after="0" w:line="276" w:lineRule="auto"/>
      <w:jc w:val="both"/>
    </w:pPr>
    <w:rPr>
      <w:rFonts w:ascii="Roboto Condensed" w:eastAsiaTheme="minorEastAsia" w:hAnsi="Roboto Condensed"/>
      <w:sz w:val="24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Normal"/>
    <w:link w:val="ListParagraphChar"/>
    <w:uiPriority w:val="34"/>
    <w:qFormat/>
    <w:rsid w:val="002976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29766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1 Char,Lijstalinea Char,Table of contents numbered Char,F5 List Paragraph Char,Normal bullet 2 Char,Bullet list Char,Numbered List Char,1st level - Bullet List Paragraph Char,Lettre d'introduction Char,Paragraph Char"/>
    <w:link w:val="ListParagraph"/>
    <w:uiPriority w:val="34"/>
    <w:qFormat/>
    <w:rsid w:val="0029766C"/>
    <w:rPr>
      <w:rFonts w:ascii="Roboto Condensed" w:eastAsiaTheme="minorEastAsia" w:hAnsi="Roboto Condensed"/>
      <w:sz w:val="24"/>
      <w:szCs w:val="3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ostoliki-diakonia.gr/gr_main/catehism/theologia_zoi/themata.asp?contents=art/contents_naos.asp&amp;main=naos&amp;file=page16.htm" TargetMode="External"/><Relationship Id="rId5" Type="http://schemas.openxmlformats.org/officeDocument/2006/relationships/hyperlink" Target="http://photodentro.edu.gr/lor/r/8521/6273" TargetMode="External"/><Relationship Id="rId4" Type="http://schemas.openxmlformats.org/officeDocument/2006/relationships/hyperlink" Target="https://taxiarxeskalamata.gr/%CE%B5%CE%B9%CE%BA%CE%BF%CE%BD%CE%B9%CE%BA%CE%AE-%CF%80%CE%B5%CF%81%CE%B9%CE%AE%CE%B3%CE%B7%CF%83%CE%B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2021-07-13T08:28:00Z</dcterms:created>
  <dcterms:modified xsi:type="dcterms:W3CDTF">2021-07-13T08:28:00Z</dcterms:modified>
</cp:coreProperties>
</file>