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1AF4E" w14:textId="77777777" w:rsidR="00035CA3" w:rsidRPr="00035CA3" w:rsidRDefault="00035CA3" w:rsidP="00035CA3">
      <w:pPr>
        <w:spacing w:before="100" w:beforeAutospacing="1" w:after="100" w:afterAutospacing="1" w:line="240" w:lineRule="auto"/>
        <w:jc w:val="both"/>
        <w:rPr>
          <w:b/>
          <w:bCs/>
          <w:color w:val="000000" w:themeColor="text1"/>
          <w:sz w:val="28"/>
          <w:szCs w:val="28"/>
        </w:rPr>
      </w:pPr>
      <w:r w:rsidRPr="0019578E">
        <w:rPr>
          <w:rFonts w:cstheme="minorHAnsi"/>
          <w:b/>
          <w:bCs/>
          <w:color w:val="000000"/>
          <w:sz w:val="28"/>
          <w:szCs w:val="28"/>
        </w:rPr>
        <w:t>Δ</w:t>
      </w:r>
      <w:r>
        <w:rPr>
          <w:rFonts w:cstheme="minorHAnsi"/>
          <w:b/>
          <w:bCs/>
          <w:color w:val="000000"/>
          <w:sz w:val="28"/>
          <w:szCs w:val="28"/>
        </w:rPr>
        <w:t>2δ</w:t>
      </w:r>
      <w:r w:rsidRPr="0019578E">
        <w:rPr>
          <w:rFonts w:cstheme="minorHAnsi"/>
          <w:b/>
          <w:bCs/>
          <w:color w:val="000000"/>
          <w:sz w:val="28"/>
          <w:szCs w:val="28"/>
        </w:rPr>
        <w:t>:</w:t>
      </w:r>
      <w:r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035CA3">
        <w:rPr>
          <w:b/>
          <w:bCs/>
          <w:color w:val="000000" w:themeColor="text1"/>
          <w:sz w:val="28"/>
          <w:szCs w:val="28"/>
        </w:rPr>
        <w:t xml:space="preserve">Δημιουργία </w:t>
      </w:r>
      <w:proofErr w:type="spellStart"/>
      <w:r w:rsidRPr="00035CA3">
        <w:rPr>
          <w:b/>
          <w:bCs/>
          <w:color w:val="000000" w:themeColor="text1"/>
          <w:sz w:val="28"/>
          <w:szCs w:val="28"/>
        </w:rPr>
        <w:t>πολυτροπικών</w:t>
      </w:r>
      <w:proofErr w:type="spellEnd"/>
      <w:r w:rsidRPr="00035CA3">
        <w:rPr>
          <w:b/>
          <w:bCs/>
          <w:color w:val="000000" w:themeColor="text1"/>
          <w:sz w:val="28"/>
          <w:szCs w:val="28"/>
        </w:rPr>
        <w:t xml:space="preserve"> κειμένων</w:t>
      </w:r>
    </w:p>
    <w:p w14:paraId="33E2DE1D" w14:textId="662EEEA4" w:rsidR="00035CA3" w:rsidRPr="003A62E1" w:rsidRDefault="00035CA3" w:rsidP="00035CA3">
      <w:pPr>
        <w:rPr>
          <w:rFonts w:cstheme="minorHAnsi"/>
          <w:b/>
          <w:bCs/>
          <w:sz w:val="28"/>
          <w:szCs w:val="28"/>
        </w:rPr>
      </w:pPr>
    </w:p>
    <w:p w14:paraId="216FDFA5" w14:textId="77777777" w:rsidR="00035CA3" w:rsidRPr="00FF173A" w:rsidRDefault="00035CA3" w:rsidP="00035CA3">
      <w:pPr>
        <w:pStyle w:val="Web"/>
        <w:jc w:val="both"/>
        <w:rPr>
          <w:rFonts w:asciiTheme="minorHAnsi" w:hAnsiTheme="minorHAnsi" w:cstheme="minorHAnsi"/>
          <w:color w:val="000000"/>
        </w:rPr>
      </w:pPr>
      <w:r w:rsidRPr="00FF173A">
        <w:rPr>
          <w:rFonts w:asciiTheme="minorHAnsi" w:hAnsiTheme="minorHAnsi" w:cstheme="minorHAnsi"/>
          <w:color w:val="000000"/>
        </w:rPr>
        <w:t>(Διάρκεια 45λ)</w:t>
      </w:r>
    </w:p>
    <w:p w14:paraId="7C43FBE6" w14:textId="6996A713" w:rsidR="00141FAA" w:rsidRDefault="00035CA3" w:rsidP="00141FAA">
      <w:pPr>
        <w:pStyle w:val="Web"/>
        <w:numPr>
          <w:ilvl w:val="0"/>
          <w:numId w:val="1"/>
        </w:numPr>
        <w:ind w:left="357" w:hanging="357"/>
        <w:jc w:val="both"/>
      </w:pPr>
      <w:r w:rsidRPr="0008406B">
        <w:rPr>
          <w:rFonts w:asciiTheme="minorHAnsi" w:hAnsiTheme="minorHAnsi" w:cstheme="minorHAnsi"/>
          <w:color w:val="000000"/>
        </w:rPr>
        <w:t xml:space="preserve">Να επισκεφτείτε τον </w:t>
      </w:r>
      <w:proofErr w:type="spellStart"/>
      <w:r w:rsidRPr="0008406B">
        <w:rPr>
          <w:rFonts w:asciiTheme="minorHAnsi" w:hAnsiTheme="minorHAnsi" w:cstheme="minorHAnsi"/>
          <w:color w:val="000000"/>
        </w:rPr>
        <w:t>ιστότοπο</w:t>
      </w:r>
      <w:proofErr w:type="spellEnd"/>
      <w:r w:rsidRPr="0008406B">
        <w:rPr>
          <w:rFonts w:asciiTheme="minorHAnsi" w:hAnsiTheme="minorHAnsi" w:cstheme="minorHAnsi"/>
          <w:color w:val="000000"/>
        </w:rPr>
        <w:t xml:space="preserve"> του </w:t>
      </w:r>
      <w:proofErr w:type="spellStart"/>
      <w:r w:rsidRPr="0008406B">
        <w:rPr>
          <w:rFonts w:asciiTheme="minorHAnsi" w:hAnsiTheme="minorHAnsi" w:cstheme="minorHAnsi"/>
          <w:color w:val="000000"/>
        </w:rPr>
        <w:t>Φωτόδεντρου</w:t>
      </w:r>
      <w:proofErr w:type="spellEnd"/>
      <w:r w:rsidRPr="0008406B">
        <w:rPr>
          <w:rFonts w:asciiTheme="minorHAnsi" w:hAnsiTheme="minorHAnsi" w:cstheme="minorHAnsi"/>
          <w:color w:val="000000"/>
        </w:rPr>
        <w:t xml:space="preserve"> – </w:t>
      </w:r>
      <w:hyperlink r:id="rId7" w:history="1">
        <w:proofErr w:type="spellStart"/>
        <w:r w:rsidRPr="0008406B">
          <w:rPr>
            <w:rStyle w:val="-"/>
            <w:rFonts w:asciiTheme="minorHAnsi" w:hAnsiTheme="minorHAnsi" w:cstheme="minorHAnsi"/>
          </w:rPr>
          <w:t>Διαδραστικά</w:t>
        </w:r>
        <w:proofErr w:type="spellEnd"/>
        <w:r w:rsidRPr="0008406B">
          <w:rPr>
            <w:rStyle w:val="-"/>
            <w:rFonts w:asciiTheme="minorHAnsi" w:hAnsiTheme="minorHAnsi" w:cstheme="minorHAnsi"/>
          </w:rPr>
          <w:t xml:space="preserve"> Σχολικά Βιβλία</w:t>
        </w:r>
      </w:hyperlink>
      <w:r w:rsidRPr="0008406B">
        <w:rPr>
          <w:rFonts w:asciiTheme="minorHAnsi" w:hAnsiTheme="minorHAnsi" w:cstheme="minorHAnsi"/>
          <w:color w:val="000000"/>
        </w:rPr>
        <w:t xml:space="preserve"> τα </w:t>
      </w:r>
      <w:hyperlink r:id="rId8" w:history="1">
        <w:r w:rsidRPr="0008406B">
          <w:rPr>
            <w:rStyle w:val="-"/>
            <w:rFonts w:asciiTheme="minorHAnsi" w:hAnsiTheme="minorHAnsi" w:cstheme="minorHAnsi"/>
          </w:rPr>
          <w:t>Κείμενα Νεοελληνικής Λογοτεχνίας (Β΄ Γυμνασίου) – Βιβλίο Μαθητή (Εμπλουτισμένο)</w:t>
        </w:r>
      </w:hyperlink>
      <w:r w:rsidRPr="0008406B">
        <w:rPr>
          <w:rFonts w:asciiTheme="minorHAnsi" w:hAnsiTheme="minorHAnsi" w:cstheme="minorHAnsi"/>
          <w:color w:val="000000"/>
        </w:rPr>
        <w:t xml:space="preserve"> και </w:t>
      </w:r>
      <w:proofErr w:type="spellStart"/>
      <w:r w:rsidRPr="0008406B">
        <w:rPr>
          <w:rFonts w:asciiTheme="minorHAnsi" w:hAnsiTheme="minorHAnsi" w:cstheme="minorHAnsi"/>
          <w:color w:val="000000"/>
        </w:rPr>
        <w:t>αναζήσετε</w:t>
      </w:r>
      <w:proofErr w:type="spellEnd"/>
      <w:r w:rsidRPr="0008406B">
        <w:rPr>
          <w:rFonts w:asciiTheme="minorHAnsi" w:hAnsiTheme="minorHAnsi" w:cstheme="minorHAnsi"/>
          <w:color w:val="000000"/>
        </w:rPr>
        <w:t xml:space="preserve"> στην Ενότητα 1 το κείμενο Ινδιάνος </w:t>
      </w:r>
      <w:proofErr w:type="spellStart"/>
      <w:r w:rsidRPr="0008406B">
        <w:rPr>
          <w:rFonts w:asciiTheme="minorHAnsi" w:hAnsiTheme="minorHAnsi" w:cstheme="minorHAnsi"/>
          <w:color w:val="000000"/>
        </w:rPr>
        <w:t>Σιάτλ</w:t>
      </w:r>
      <w:proofErr w:type="spellEnd"/>
      <w:r w:rsidRPr="0008406B">
        <w:rPr>
          <w:rFonts w:asciiTheme="minorHAnsi" w:hAnsiTheme="minorHAnsi" w:cstheme="minorHAnsi"/>
          <w:color w:val="000000"/>
        </w:rPr>
        <w:t xml:space="preserve"> </w:t>
      </w:r>
      <w:r w:rsidRPr="0008406B">
        <w:rPr>
          <w:rFonts w:asciiTheme="minorHAnsi" w:hAnsiTheme="minorHAnsi" w:cstheme="minorHAnsi"/>
          <w:b/>
          <w:bCs/>
          <w:color w:val="000000"/>
        </w:rPr>
        <w:t>«Ένα μήνυμα για το σύγχρονο κόσμο»</w:t>
      </w:r>
      <w:r w:rsidRPr="006F2434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και τον σύνδεσμο </w:t>
      </w:r>
      <w:hyperlink r:id="rId9" w:history="1">
        <w:r w:rsidRPr="00ED636E">
          <w:rPr>
            <w:rStyle w:val="-"/>
            <w:rFonts w:asciiTheme="minorHAnsi" w:hAnsiTheme="minorHAnsi" w:cstheme="minorHAnsi"/>
          </w:rPr>
          <w:t>Πύλη Παιδαγωγικού Υλικού Περιβαλλοντικής εκπαίδευσης</w:t>
        </w:r>
      </w:hyperlink>
      <w:r w:rsidRPr="0008406B">
        <w:rPr>
          <w:rFonts w:asciiTheme="minorHAnsi" w:hAnsiTheme="minorHAnsi" w:cstheme="minorHAnsi"/>
          <w:color w:val="000000"/>
        </w:rPr>
        <w:t xml:space="preserve">. Επίσης, από τον </w:t>
      </w:r>
      <w:proofErr w:type="spellStart"/>
      <w:r w:rsidRPr="0008406B">
        <w:rPr>
          <w:rFonts w:asciiTheme="minorHAnsi" w:hAnsiTheme="minorHAnsi" w:cstheme="minorHAnsi"/>
          <w:color w:val="000000"/>
        </w:rPr>
        <w:t>ιστότοπο</w:t>
      </w:r>
      <w:proofErr w:type="spellEnd"/>
      <w:r w:rsidRPr="0008406B">
        <w:rPr>
          <w:rFonts w:asciiTheme="minorHAnsi" w:hAnsiTheme="minorHAnsi" w:cstheme="minorHAnsi"/>
          <w:color w:val="000000"/>
        </w:rPr>
        <w:t xml:space="preserve"> του </w:t>
      </w:r>
      <w:hyperlink r:id="rId10" w:history="1">
        <w:proofErr w:type="spellStart"/>
        <w:r w:rsidRPr="0008406B">
          <w:rPr>
            <w:rStyle w:val="-"/>
            <w:rFonts w:asciiTheme="minorHAnsi" w:hAnsiTheme="minorHAnsi" w:cstheme="minorHAnsi"/>
          </w:rPr>
          <w:t>Φωτόδεντρου</w:t>
        </w:r>
        <w:proofErr w:type="spellEnd"/>
        <w:r w:rsidRPr="0008406B">
          <w:rPr>
            <w:rStyle w:val="-"/>
            <w:rFonts w:asciiTheme="minorHAnsi" w:hAnsiTheme="minorHAnsi" w:cstheme="minorHAnsi"/>
          </w:rPr>
          <w:t xml:space="preserve"> Μαθησιακά Αντικείμενα</w:t>
        </w:r>
      </w:hyperlink>
      <w:r w:rsidRPr="0008406B">
        <w:rPr>
          <w:rFonts w:asciiTheme="minorHAnsi" w:hAnsiTheme="minorHAnsi" w:cstheme="minorHAnsi"/>
          <w:color w:val="000000"/>
        </w:rPr>
        <w:t xml:space="preserve">, να επιλέξετε τον σύνδεσμο με τίτλο </w:t>
      </w:r>
      <w:hyperlink r:id="rId11" w:history="1">
        <w:r w:rsidRPr="0008406B">
          <w:rPr>
            <w:rStyle w:val="-"/>
            <w:rFonts w:asciiTheme="minorHAnsi" w:hAnsiTheme="minorHAnsi" w:cstheme="minorHAnsi"/>
          </w:rPr>
          <w:t>Κλιματική αλλαγή: το κλίμα είναι στο χέρι σου…</w:t>
        </w:r>
      </w:hyperlink>
      <w:r w:rsidRPr="0008406B">
        <w:rPr>
          <w:rFonts w:asciiTheme="minorHAnsi" w:hAnsiTheme="minorHAnsi" w:cstheme="minorHAnsi"/>
          <w:color w:val="000000"/>
        </w:rPr>
        <w:t xml:space="preserve"> και να </w:t>
      </w:r>
      <w:r>
        <w:rPr>
          <w:rFonts w:asciiTheme="minorHAnsi" w:hAnsiTheme="minorHAnsi" w:cstheme="minorHAnsi"/>
          <w:color w:val="000000"/>
        </w:rPr>
        <w:t>αναζητήστε</w:t>
      </w:r>
      <w:r w:rsidRPr="0008406B">
        <w:rPr>
          <w:rFonts w:asciiTheme="minorHAnsi" w:hAnsiTheme="minorHAnsi" w:cstheme="minorHAnsi"/>
          <w:color w:val="000000"/>
        </w:rPr>
        <w:t xml:space="preserve"> οπτικό υλικό</w:t>
      </w:r>
      <w:r>
        <w:rPr>
          <w:rFonts w:asciiTheme="minorHAnsi" w:hAnsiTheme="minorHAnsi" w:cstheme="minorHAnsi"/>
          <w:color w:val="000000"/>
        </w:rPr>
        <w:t xml:space="preserve"> στις προτεινόμενες</w:t>
      </w:r>
      <w:r w:rsidR="006039EB">
        <w:rPr>
          <w:rFonts w:asciiTheme="minorHAnsi" w:hAnsiTheme="minorHAnsi" w:cstheme="minorHAnsi"/>
          <w:color w:val="000000"/>
        </w:rPr>
        <w:t xml:space="preserve"> ιστοσελίδες.</w:t>
      </w:r>
      <w:r w:rsidR="00934DA5">
        <w:rPr>
          <w:rFonts w:asciiTheme="minorHAnsi" w:hAnsiTheme="minorHAnsi" w:cstheme="minorHAnsi"/>
          <w:color w:val="000000"/>
        </w:rPr>
        <w:t xml:space="preserve"> Για το κοινωνικό σας μήνυμα μελετήστε </w:t>
      </w:r>
      <w:hyperlink r:id="rId12" w:history="1">
        <w:r w:rsidR="00934DA5" w:rsidRPr="00D937FC">
          <w:rPr>
            <w:rStyle w:val="-"/>
            <w:rFonts w:asciiTheme="minorHAnsi" w:hAnsiTheme="minorHAnsi" w:cstheme="minorHAnsi"/>
          </w:rPr>
          <w:t>τον Καταστατικό Χάρτη της Γης: Προσαρμογή για τους νέους.</w:t>
        </w:r>
      </w:hyperlink>
    </w:p>
    <w:p w14:paraId="7E1FD195" w14:textId="53947292" w:rsidR="00141FAA" w:rsidRDefault="00141FAA" w:rsidP="00141FAA">
      <w:pPr>
        <w:pStyle w:val="Web"/>
        <w:jc w:val="both"/>
      </w:pPr>
      <w:r>
        <w:rPr>
          <w:noProof/>
        </w:rPr>
        <w:drawing>
          <wp:inline distT="0" distB="0" distL="0" distR="0" wp14:anchorId="61DFB1CD" wp14:editId="5DB4E66E">
            <wp:extent cx="5273821" cy="2577335"/>
            <wp:effectExtent l="0" t="0" r="317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466" b="3652"/>
                    <a:stretch/>
                  </pic:blipFill>
                  <pic:spPr bwMode="auto">
                    <a:xfrm>
                      <a:off x="0" y="0"/>
                      <a:ext cx="5274310" cy="257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898AF" w14:textId="77777777" w:rsidR="00621C6E" w:rsidRPr="00141FAA" w:rsidRDefault="00621C6E" w:rsidP="00141FAA">
      <w:pPr>
        <w:pStyle w:val="Web"/>
        <w:jc w:val="both"/>
      </w:pPr>
    </w:p>
    <w:p w14:paraId="0ACD342A" w14:textId="3E9BA7EA" w:rsidR="00141FAA" w:rsidRDefault="00141FAA" w:rsidP="00141FAA">
      <w:pPr>
        <w:pStyle w:val="Web"/>
        <w:jc w:val="both"/>
      </w:pPr>
      <w:r>
        <w:rPr>
          <w:noProof/>
        </w:rPr>
        <w:drawing>
          <wp:inline distT="0" distB="0" distL="0" distR="0" wp14:anchorId="333D8D2B" wp14:editId="5B5D7626">
            <wp:extent cx="5220000" cy="2512695"/>
            <wp:effectExtent l="0" t="0" r="0" b="190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t="9708" r="1015" b="5583"/>
                    <a:stretch/>
                  </pic:blipFill>
                  <pic:spPr bwMode="auto">
                    <a:xfrm>
                      <a:off x="0" y="0"/>
                      <a:ext cx="5220783" cy="251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5850F" w14:textId="77777777" w:rsidR="00374B6C" w:rsidRPr="00141FAA" w:rsidRDefault="00374B6C" w:rsidP="00141FAA">
      <w:pPr>
        <w:pStyle w:val="Web"/>
        <w:jc w:val="both"/>
      </w:pPr>
    </w:p>
    <w:p w14:paraId="4D82FC1C" w14:textId="313D8EA6" w:rsidR="00740168" w:rsidRDefault="00740168" w:rsidP="00141FAA">
      <w:pPr>
        <w:jc w:val="both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21964714" wp14:editId="75D0378D">
            <wp:extent cx="5273739" cy="2570400"/>
            <wp:effectExtent l="0" t="0" r="3175" b="190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709" b="3641"/>
                    <a:stretch/>
                  </pic:blipFill>
                  <pic:spPr bwMode="auto">
                    <a:xfrm>
                      <a:off x="0" y="0"/>
                      <a:ext cx="5274310" cy="257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3384A" w14:textId="414E9479" w:rsidR="00740168" w:rsidRDefault="00740168" w:rsidP="00141FAA">
      <w:pPr>
        <w:jc w:val="both"/>
        <w:rPr>
          <w:rFonts w:cstheme="minorHAnsi"/>
          <w:color w:val="000000"/>
        </w:rPr>
      </w:pPr>
    </w:p>
    <w:p w14:paraId="7EA2C1E4" w14:textId="77777777" w:rsidR="00374B6C" w:rsidRDefault="00374B6C" w:rsidP="00141FAA">
      <w:pPr>
        <w:jc w:val="both"/>
        <w:rPr>
          <w:rFonts w:cstheme="minorHAnsi"/>
          <w:color w:val="000000"/>
        </w:rPr>
      </w:pPr>
    </w:p>
    <w:p w14:paraId="39326718" w14:textId="77777777" w:rsidR="005F1CB0" w:rsidRPr="005F1CB0" w:rsidRDefault="00141FAA" w:rsidP="005F1CB0">
      <w:pPr>
        <w:pStyle w:val="a6"/>
        <w:numPr>
          <w:ilvl w:val="0"/>
          <w:numId w:val="2"/>
        </w:num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5F1CB0">
        <w:rPr>
          <w:rFonts w:cstheme="minorHAnsi"/>
          <w:color w:val="000000"/>
        </w:rPr>
        <w:t>Ν</w:t>
      </w:r>
      <w:r w:rsidRPr="005F1CB0">
        <w:rPr>
          <w:rFonts w:cstheme="minorHAnsi"/>
          <w:color w:val="000000" w:themeColor="text1"/>
          <w:sz w:val="24"/>
          <w:szCs w:val="24"/>
        </w:rPr>
        <w:t xml:space="preserve">α δημιουργήσετε μια </w:t>
      </w:r>
      <w:r w:rsidRPr="005F1CB0">
        <w:rPr>
          <w:rFonts w:cstheme="minorHAnsi"/>
          <w:b/>
          <w:bCs/>
          <w:color w:val="000000" w:themeColor="text1"/>
          <w:sz w:val="24"/>
          <w:szCs w:val="24"/>
        </w:rPr>
        <w:t xml:space="preserve">αφίσα </w:t>
      </w:r>
      <w:r w:rsidRPr="005F1CB0">
        <w:rPr>
          <w:rFonts w:cstheme="minorHAnsi"/>
          <w:color w:val="000000" w:themeColor="text1"/>
          <w:sz w:val="24"/>
          <w:szCs w:val="24"/>
        </w:rPr>
        <w:t xml:space="preserve">με κοινωνικό μήνυμα για την προστασία του περιβάλλοντος. </w:t>
      </w:r>
    </w:p>
    <w:p w14:paraId="67703BC1" w14:textId="72F47889" w:rsidR="00141FAA" w:rsidRPr="005F1CB0" w:rsidRDefault="00141FAA" w:rsidP="005F1CB0">
      <w:pPr>
        <w:pStyle w:val="a6"/>
        <w:numPr>
          <w:ilvl w:val="0"/>
          <w:numId w:val="2"/>
        </w:num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5F1CB0">
        <w:rPr>
          <w:rFonts w:cstheme="minorHAnsi"/>
          <w:b/>
          <w:bCs/>
          <w:color w:val="000000" w:themeColor="text1"/>
          <w:sz w:val="24"/>
          <w:szCs w:val="24"/>
        </w:rPr>
        <w:t>Εναλλακτικά</w:t>
      </w:r>
      <w:r w:rsidRPr="005F1CB0">
        <w:rPr>
          <w:rFonts w:cstheme="minorHAnsi"/>
          <w:color w:val="000000" w:themeColor="text1"/>
          <w:sz w:val="24"/>
          <w:szCs w:val="24"/>
        </w:rPr>
        <w:t>, δημιουργία σύνθεσης εικόνων (</w:t>
      </w:r>
      <w:r w:rsidRPr="005F1CB0">
        <w:rPr>
          <w:rFonts w:cstheme="minorHAnsi"/>
          <w:b/>
          <w:bCs/>
          <w:color w:val="000000" w:themeColor="text1"/>
          <w:sz w:val="24"/>
          <w:szCs w:val="24"/>
        </w:rPr>
        <w:t xml:space="preserve">ψηφιακό </w:t>
      </w:r>
      <w:proofErr w:type="spellStart"/>
      <w:r w:rsidRPr="005F1CB0">
        <w:rPr>
          <w:rFonts w:cstheme="minorHAnsi"/>
          <w:b/>
          <w:bCs/>
          <w:color w:val="000000" w:themeColor="text1"/>
          <w:sz w:val="24"/>
          <w:szCs w:val="24"/>
        </w:rPr>
        <w:t>κολάζ</w:t>
      </w:r>
      <w:proofErr w:type="spellEnd"/>
      <w:r w:rsidRPr="005F1CB0">
        <w:rPr>
          <w:rFonts w:cstheme="minorHAnsi"/>
          <w:color w:val="000000" w:themeColor="text1"/>
          <w:sz w:val="24"/>
          <w:szCs w:val="24"/>
        </w:rPr>
        <w:t xml:space="preserve">) με εικόνες από τη φύση και μήνυμα ευαισθητοποίησης με προτεινόμενα τα εργαλεία της </w:t>
      </w:r>
      <w:r w:rsidRPr="005F1CB0">
        <w:rPr>
          <w:rFonts w:cstheme="minorHAnsi"/>
          <w:color w:val="000000" w:themeColor="text1"/>
          <w:sz w:val="24"/>
          <w:szCs w:val="24"/>
          <w:lang w:val="en-US"/>
        </w:rPr>
        <w:t>e</w:t>
      </w:r>
      <w:r w:rsidRPr="005F1CB0">
        <w:rPr>
          <w:rFonts w:cstheme="minorHAnsi"/>
          <w:color w:val="000000" w:themeColor="text1"/>
          <w:sz w:val="24"/>
          <w:szCs w:val="24"/>
        </w:rPr>
        <w:t>-</w:t>
      </w:r>
      <w:r w:rsidRPr="005F1CB0">
        <w:rPr>
          <w:rFonts w:cstheme="minorHAnsi"/>
          <w:color w:val="000000" w:themeColor="text1"/>
          <w:sz w:val="24"/>
          <w:szCs w:val="24"/>
          <w:lang w:val="en-US"/>
        </w:rPr>
        <w:t>me</w:t>
      </w:r>
      <w:r w:rsidRPr="005F1CB0">
        <w:rPr>
          <w:rFonts w:cstheme="minorHAnsi"/>
          <w:sz w:val="24"/>
          <w:szCs w:val="24"/>
        </w:rPr>
        <w:t xml:space="preserve"> </w:t>
      </w:r>
      <w:proofErr w:type="spellStart"/>
      <w:r w:rsidRPr="005F1CB0">
        <w:rPr>
          <w:rFonts w:cstheme="minorHAnsi"/>
          <w:sz w:val="24"/>
          <w:szCs w:val="24"/>
          <w:lang w:val="fr-FR"/>
        </w:rPr>
        <w:t>Column</w:t>
      </w:r>
      <w:proofErr w:type="spellEnd"/>
      <w:r w:rsidRPr="005F1CB0">
        <w:rPr>
          <w:rFonts w:cstheme="minorHAnsi"/>
          <w:color w:val="000000" w:themeColor="text1"/>
          <w:sz w:val="24"/>
          <w:szCs w:val="24"/>
        </w:rPr>
        <w:t xml:space="preserve"> και </w:t>
      </w:r>
      <w:r w:rsidRPr="005F1CB0">
        <w:rPr>
          <w:rFonts w:cstheme="minorHAnsi"/>
          <w:color w:val="000000" w:themeColor="text1"/>
          <w:sz w:val="24"/>
          <w:szCs w:val="24"/>
          <w:lang w:val="en-US"/>
        </w:rPr>
        <w:t>Collage</w:t>
      </w:r>
      <w:r w:rsidRPr="005F1CB0">
        <w:rPr>
          <w:rFonts w:cstheme="minorHAnsi"/>
          <w:color w:val="000000" w:themeColor="text1"/>
          <w:sz w:val="24"/>
          <w:szCs w:val="24"/>
        </w:rPr>
        <w:t>. Αφίσα/</w:t>
      </w:r>
      <w:proofErr w:type="spellStart"/>
      <w:r w:rsidRPr="005F1CB0">
        <w:rPr>
          <w:rFonts w:cstheme="minorHAnsi"/>
          <w:color w:val="000000" w:themeColor="text1"/>
          <w:sz w:val="24"/>
          <w:szCs w:val="24"/>
        </w:rPr>
        <w:t>κολάζ</w:t>
      </w:r>
      <w:proofErr w:type="spellEnd"/>
      <w:r w:rsidRPr="005F1CB0">
        <w:rPr>
          <w:rFonts w:cstheme="minorHAnsi"/>
          <w:color w:val="000000" w:themeColor="text1"/>
          <w:sz w:val="24"/>
          <w:szCs w:val="24"/>
        </w:rPr>
        <w:t xml:space="preserve"> εμπνευσμένα από το κείμενο </w:t>
      </w:r>
      <w:r w:rsidRPr="005F1CB0">
        <w:rPr>
          <w:rFonts w:cstheme="minorHAnsi"/>
          <w:b/>
          <w:bCs/>
          <w:color w:val="000000" w:themeColor="text1"/>
          <w:sz w:val="24"/>
          <w:szCs w:val="24"/>
        </w:rPr>
        <w:t xml:space="preserve">«Ένα παλιό μήνυμα στο σύγχρονο κόσμο». </w:t>
      </w:r>
    </w:p>
    <w:p w14:paraId="6891830E" w14:textId="77777777" w:rsidR="00793B85" w:rsidRPr="00A85599" w:rsidRDefault="00793B85" w:rsidP="00141FAA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288397A6" w14:textId="35D23D7D" w:rsidR="000E370D" w:rsidRDefault="00793B85" w:rsidP="00141FAA">
      <w:pPr>
        <w:pStyle w:val="Web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DB57B" wp14:editId="373B3457">
                <wp:simplePos x="0" y="0"/>
                <wp:positionH relativeFrom="column">
                  <wp:posOffset>4616450</wp:posOffset>
                </wp:positionH>
                <wp:positionV relativeFrom="paragraph">
                  <wp:posOffset>119400</wp:posOffset>
                </wp:positionV>
                <wp:extent cx="590400" cy="172545"/>
                <wp:effectExtent l="0" t="0" r="19685" b="1841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00" cy="1725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71E72" id="Ορθογώνιο 5" o:spid="_x0000_s1026" style="position:absolute;margin-left:363.5pt;margin-top:9.4pt;width:46.5pt;height:1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" fillcolor="black [3200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712A9F" wp14:editId="577235C1">
            <wp:extent cx="5273724" cy="2606400"/>
            <wp:effectExtent l="0" t="0" r="3175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980" b="3156"/>
                    <a:stretch/>
                  </pic:blipFill>
                  <pic:spPr bwMode="auto">
                    <a:xfrm>
                      <a:off x="0" y="0"/>
                      <a:ext cx="5274310" cy="260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370D">
      <w:headerReference w:type="default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0971E" w14:textId="77777777" w:rsidR="00410BC2" w:rsidRDefault="00410BC2" w:rsidP="000E370D">
      <w:pPr>
        <w:spacing w:after="0" w:line="240" w:lineRule="auto"/>
      </w:pPr>
      <w:r>
        <w:separator/>
      </w:r>
    </w:p>
  </w:endnote>
  <w:endnote w:type="continuationSeparator" w:id="0">
    <w:p w14:paraId="2E10C12C" w14:textId="77777777" w:rsidR="00410BC2" w:rsidRDefault="00410BC2" w:rsidP="000E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4830487"/>
      <w:docPartObj>
        <w:docPartGallery w:val="Page Numbers (Bottom of Page)"/>
        <w:docPartUnique/>
      </w:docPartObj>
    </w:sdtPr>
    <w:sdtEndPr/>
    <w:sdtContent>
      <w:p w14:paraId="00C00E76" w14:textId="79632B30" w:rsidR="00133779" w:rsidRDefault="001337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AEAB21" w14:textId="77777777" w:rsidR="00133779" w:rsidRDefault="0013377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7055B" w14:textId="77777777" w:rsidR="00410BC2" w:rsidRDefault="00410BC2" w:rsidP="000E370D">
      <w:pPr>
        <w:spacing w:after="0" w:line="240" w:lineRule="auto"/>
      </w:pPr>
      <w:r>
        <w:separator/>
      </w:r>
    </w:p>
  </w:footnote>
  <w:footnote w:type="continuationSeparator" w:id="0">
    <w:p w14:paraId="1A273D00" w14:textId="77777777" w:rsidR="00410BC2" w:rsidRDefault="00410BC2" w:rsidP="000E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B7661" w14:textId="6041305B" w:rsidR="000E370D" w:rsidRPr="00C230B2" w:rsidRDefault="000E370D" w:rsidP="000E370D">
    <w:pPr>
      <w:pStyle w:val="2"/>
      <w:jc w:val="center"/>
      <w:rPr>
        <w:color w:val="C00000"/>
      </w:rPr>
    </w:pPr>
    <w:r w:rsidRPr="00C230B2">
      <w:rPr>
        <w:color w:val="C00000"/>
      </w:rPr>
      <w:t>Φύλλο  εργασίας Δ</w:t>
    </w:r>
    <w:r>
      <w:rPr>
        <w:color w:val="C00000"/>
      </w:rPr>
      <w:t>2γ</w:t>
    </w:r>
  </w:p>
  <w:p w14:paraId="46A6C671" w14:textId="77777777" w:rsidR="000E370D" w:rsidRDefault="000E370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A444C"/>
    <w:multiLevelType w:val="hybridMultilevel"/>
    <w:tmpl w:val="0AEA32A4"/>
    <w:lvl w:ilvl="0" w:tplc="3F8AF45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6E35C38"/>
    <w:multiLevelType w:val="hybridMultilevel"/>
    <w:tmpl w:val="3A7C1DDE"/>
    <w:lvl w:ilvl="0" w:tplc="CB82E50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148976">
    <w:abstractNumId w:val="0"/>
  </w:num>
  <w:num w:numId="2" w16cid:durableId="835761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70D"/>
    <w:rsid w:val="00035CA3"/>
    <w:rsid w:val="000E370D"/>
    <w:rsid w:val="00133779"/>
    <w:rsid w:val="00141FAA"/>
    <w:rsid w:val="00374B6C"/>
    <w:rsid w:val="00410BC2"/>
    <w:rsid w:val="004369C3"/>
    <w:rsid w:val="005F1CB0"/>
    <w:rsid w:val="006039EB"/>
    <w:rsid w:val="00621C6E"/>
    <w:rsid w:val="00740168"/>
    <w:rsid w:val="0077335D"/>
    <w:rsid w:val="00793B85"/>
    <w:rsid w:val="00934DA5"/>
    <w:rsid w:val="00A85599"/>
    <w:rsid w:val="00D41CD7"/>
    <w:rsid w:val="00D9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2897F"/>
  <w15:chartTrackingRefBased/>
  <w15:docId w15:val="{401B74C9-7123-43D7-A375-BABD656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CA3"/>
  </w:style>
  <w:style w:type="paragraph" w:styleId="2">
    <w:name w:val="heading 2"/>
    <w:basedOn w:val="a"/>
    <w:next w:val="a"/>
    <w:link w:val="2Char"/>
    <w:uiPriority w:val="9"/>
    <w:unhideWhenUsed/>
    <w:qFormat/>
    <w:rsid w:val="000E37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34D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37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E370D"/>
  </w:style>
  <w:style w:type="paragraph" w:styleId="a4">
    <w:name w:val="footer"/>
    <w:basedOn w:val="a"/>
    <w:link w:val="Char0"/>
    <w:uiPriority w:val="99"/>
    <w:unhideWhenUsed/>
    <w:rsid w:val="000E37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E370D"/>
  </w:style>
  <w:style w:type="character" w:customStyle="1" w:styleId="2Char">
    <w:name w:val="Επικεφαλίδα 2 Char"/>
    <w:basedOn w:val="a0"/>
    <w:link w:val="2"/>
    <w:uiPriority w:val="9"/>
    <w:rsid w:val="000E37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Web">
    <w:name w:val="Normal (Web)"/>
    <w:basedOn w:val="a"/>
    <w:uiPriority w:val="99"/>
    <w:unhideWhenUsed/>
    <w:rsid w:val="00035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035CA3"/>
    <w:rPr>
      <w:color w:val="0563C1" w:themeColor="hyperlink"/>
      <w:u w:val="single"/>
    </w:rPr>
  </w:style>
  <w:style w:type="character" w:customStyle="1" w:styleId="3Char">
    <w:name w:val="Επικεφαλίδα 3 Char"/>
    <w:basedOn w:val="a0"/>
    <w:link w:val="3"/>
    <w:uiPriority w:val="9"/>
    <w:semiHidden/>
    <w:rsid w:val="00934D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Unresolved Mention"/>
    <w:basedOn w:val="a0"/>
    <w:uiPriority w:val="99"/>
    <w:semiHidden/>
    <w:unhideWhenUsed/>
    <w:rsid w:val="00D937F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5F1C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ebooks/v/html/8547/2246/Keimena-Neoellinikis-Logotechnias_B-Gymnasiou_html-empl/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ebooks.edu.gr/ebooks/" TargetMode="External"/><Relationship Id="rId12" Type="http://schemas.openxmlformats.org/officeDocument/2006/relationships/hyperlink" Target="http://ebooks.edu.gr/ebooks/v/html/8547/2246/Keimena-Neoellinikis-Logotechnias_B-Gymnasiou_html-empl/indexa_6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hotodentro.edu.gr/v/item/ds/8521/647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photodentro.edu.gr/v/item/ds/8521/647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books.edu.gr/ebooks/v/html/8547/2246/Keimena-Neoellinikis-Logotechnias_B-Gymnasiou_html-empl/indexa_6.htm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245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Εύη</dc:creator>
  <cp:keywords/>
  <dc:description/>
  <cp:lastModifiedBy>Εύη</cp:lastModifiedBy>
  <cp:revision>12</cp:revision>
  <dcterms:created xsi:type="dcterms:W3CDTF">2022-05-25T16:33:00Z</dcterms:created>
  <dcterms:modified xsi:type="dcterms:W3CDTF">2022-05-25T17:24:00Z</dcterms:modified>
</cp:coreProperties>
</file>