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090" w:rsidRDefault="00052090" w:rsidP="00052090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8964ED">
        <w:rPr>
          <w:rFonts w:cstheme="minorHAnsi"/>
          <w:b/>
          <w:sz w:val="28"/>
          <w:szCs w:val="28"/>
        </w:rPr>
        <w:t>ΦΥΛΛΟ ΕΡΓΑΣΙΑΣ</w:t>
      </w:r>
      <w:r w:rsidRPr="00995586">
        <w:rPr>
          <w:rFonts w:cstheme="minorHAnsi"/>
          <w:b/>
          <w:sz w:val="28"/>
          <w:szCs w:val="28"/>
        </w:rPr>
        <w:t xml:space="preserve"> 1</w:t>
      </w:r>
      <w:r>
        <w:rPr>
          <w:rFonts w:cstheme="minorHAnsi"/>
          <w:b/>
          <w:sz w:val="28"/>
          <w:szCs w:val="28"/>
        </w:rPr>
        <w:t xml:space="preserve"> (1</w:t>
      </w:r>
      <w:r w:rsidRPr="00DB51F5">
        <w:rPr>
          <w:rFonts w:cstheme="minorHAnsi"/>
          <w:b/>
          <w:sz w:val="28"/>
          <w:szCs w:val="28"/>
          <w:vertAlign w:val="superscript"/>
        </w:rPr>
        <w:t>η</w:t>
      </w:r>
      <w:r>
        <w:rPr>
          <w:rFonts w:cstheme="minorHAnsi"/>
          <w:b/>
          <w:sz w:val="28"/>
          <w:szCs w:val="28"/>
        </w:rPr>
        <w:t xml:space="preserve">  Φάση– </w:t>
      </w:r>
      <w:r w:rsidRPr="000B393B">
        <w:rPr>
          <w:rFonts w:cstheme="minorHAnsi"/>
          <w:sz w:val="20"/>
          <w:szCs w:val="20"/>
        </w:rPr>
        <w:t>Κοινό για όλες τις ομάδες</w:t>
      </w:r>
      <w:r>
        <w:rPr>
          <w:rFonts w:cstheme="minorHAnsi"/>
          <w:b/>
          <w:sz w:val="28"/>
          <w:szCs w:val="28"/>
        </w:rPr>
        <w:t>)</w:t>
      </w:r>
    </w:p>
    <w:p w:rsidR="00052090" w:rsidRPr="00995586" w:rsidRDefault="00052090" w:rsidP="00052090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Διάρκεια:  30΄</w:t>
      </w:r>
    </w:p>
    <w:p w:rsidR="00052090" w:rsidRDefault="00052090" w:rsidP="00052090">
      <w:pPr>
        <w:spacing w:line="240" w:lineRule="auto"/>
        <w:rPr>
          <w:rFonts w:cstheme="minorHAnsi"/>
          <w:b/>
          <w:szCs w:val="24"/>
        </w:rPr>
      </w:pPr>
    </w:p>
    <w:p w:rsidR="00052090" w:rsidRPr="00F12074" w:rsidRDefault="00052090" w:rsidP="00052090">
      <w:pPr>
        <w:spacing w:line="240" w:lineRule="auto"/>
        <w:rPr>
          <w:rFonts w:cstheme="minorHAnsi"/>
          <w:b/>
          <w:szCs w:val="24"/>
        </w:rPr>
      </w:pPr>
      <w:r w:rsidRPr="00F12074">
        <w:rPr>
          <w:rFonts w:cstheme="minorHAnsi"/>
          <w:b/>
          <w:szCs w:val="24"/>
        </w:rPr>
        <w:t xml:space="preserve">Ονοματεπώνυμα Ομάδας </w:t>
      </w:r>
    </w:p>
    <w:p w:rsidR="00052090" w:rsidRPr="00F12074" w:rsidRDefault="00052090" w:rsidP="00052090">
      <w:pPr>
        <w:shd w:val="clear" w:color="auto" w:fill="FFFFFF"/>
        <w:spacing w:line="240" w:lineRule="auto"/>
        <w:jc w:val="left"/>
        <w:textAlignment w:val="baseline"/>
        <w:rPr>
          <w:rFonts w:eastAsia="Times New Roman" w:cstheme="minorHAnsi"/>
          <w:b/>
          <w:iCs/>
          <w:color w:val="333333"/>
          <w:szCs w:val="24"/>
        </w:rPr>
      </w:pPr>
      <w:r w:rsidRPr="00F12074">
        <w:rPr>
          <w:rFonts w:eastAsia="Times New Roman" w:cstheme="minorHAnsi"/>
          <w:b/>
          <w:iCs/>
          <w:color w:val="333333"/>
          <w:szCs w:val="24"/>
        </w:rPr>
        <w:t>……………………………………………………………..</w:t>
      </w:r>
    </w:p>
    <w:p w:rsidR="00052090" w:rsidRPr="00F12074" w:rsidRDefault="00052090" w:rsidP="00052090">
      <w:pPr>
        <w:shd w:val="clear" w:color="auto" w:fill="FFFFFF"/>
        <w:spacing w:line="240" w:lineRule="auto"/>
        <w:jc w:val="left"/>
        <w:textAlignment w:val="baseline"/>
        <w:rPr>
          <w:rFonts w:eastAsia="Times New Roman" w:cstheme="minorHAnsi"/>
          <w:b/>
          <w:iCs/>
          <w:color w:val="333333"/>
          <w:szCs w:val="24"/>
        </w:rPr>
      </w:pPr>
      <w:r w:rsidRPr="00F12074">
        <w:rPr>
          <w:rFonts w:eastAsia="Times New Roman" w:cstheme="minorHAnsi"/>
          <w:b/>
          <w:iCs/>
          <w:color w:val="333333"/>
          <w:szCs w:val="24"/>
        </w:rPr>
        <w:t>………………………………………………………………</w:t>
      </w:r>
    </w:p>
    <w:p w:rsidR="00052090" w:rsidRPr="00F12074" w:rsidRDefault="00052090" w:rsidP="00052090">
      <w:pPr>
        <w:shd w:val="clear" w:color="auto" w:fill="FFFFFF"/>
        <w:spacing w:line="240" w:lineRule="auto"/>
        <w:jc w:val="left"/>
        <w:textAlignment w:val="baseline"/>
        <w:rPr>
          <w:rFonts w:eastAsia="Times New Roman" w:cstheme="minorHAnsi"/>
          <w:b/>
          <w:iCs/>
          <w:color w:val="333333"/>
          <w:szCs w:val="24"/>
        </w:rPr>
      </w:pPr>
      <w:r w:rsidRPr="00F12074">
        <w:rPr>
          <w:rFonts w:eastAsia="Times New Roman" w:cstheme="minorHAnsi"/>
          <w:b/>
          <w:iCs/>
          <w:color w:val="333333"/>
          <w:szCs w:val="24"/>
        </w:rPr>
        <w:t>………………………………………………………………</w:t>
      </w:r>
    </w:p>
    <w:p w:rsidR="00052090" w:rsidRPr="002C4E00" w:rsidRDefault="00052090" w:rsidP="00052090">
      <w:pPr>
        <w:spacing w:line="240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 </w:t>
      </w:r>
    </w:p>
    <w:p w:rsidR="00052090" w:rsidRPr="007806BF" w:rsidRDefault="00052090" w:rsidP="00052090">
      <w:pPr>
        <w:spacing w:line="240" w:lineRule="auto"/>
        <w:rPr>
          <w:rFonts w:cstheme="minorHAnsi"/>
          <w:b/>
          <w:szCs w:val="24"/>
        </w:rPr>
      </w:pPr>
      <w:r w:rsidRPr="007806BF">
        <w:rPr>
          <w:rFonts w:cstheme="minorHAnsi"/>
          <w:b/>
          <w:szCs w:val="24"/>
        </w:rPr>
        <w:t>Δραστηριότητα 1</w:t>
      </w:r>
      <w:r w:rsidRPr="007806BF">
        <w:rPr>
          <w:rFonts w:cstheme="minorHAnsi"/>
          <w:b/>
          <w:szCs w:val="24"/>
          <w:vertAlign w:val="superscript"/>
        </w:rPr>
        <w:t>η</w:t>
      </w:r>
      <w:r w:rsidRPr="007806BF">
        <w:rPr>
          <w:rFonts w:cstheme="minorHAnsi"/>
          <w:b/>
          <w:szCs w:val="24"/>
        </w:rPr>
        <w:t xml:space="preserve"> </w:t>
      </w:r>
    </w:p>
    <w:p w:rsidR="00052090" w:rsidRPr="002C4E00" w:rsidRDefault="00052090" w:rsidP="00052090">
      <w:pPr>
        <w:rPr>
          <w:rFonts w:cstheme="minorHAnsi"/>
          <w:color w:val="0F0F0F"/>
          <w:szCs w:val="24"/>
          <w:shd w:val="clear" w:color="auto" w:fill="FFFFFF"/>
        </w:rPr>
      </w:pPr>
      <w:r w:rsidRPr="002C4E00">
        <w:rPr>
          <w:rFonts w:cstheme="minorHAnsi"/>
          <w:color w:val="0F0F0F"/>
          <w:szCs w:val="24"/>
          <w:shd w:val="clear" w:color="auto" w:fill="FFFFFF"/>
        </w:rPr>
        <w:t xml:space="preserve">Αφού διαβάσετε το ποίημα «Η ημέρα της Λαμπρής» </w:t>
      </w:r>
      <w:hyperlink r:id="rId4" w:history="1">
        <w:r w:rsidRPr="002C4E00">
          <w:rPr>
            <w:rStyle w:val="Hyperlink"/>
            <w:rFonts w:cstheme="minorHAnsi"/>
            <w:szCs w:val="24"/>
            <w:shd w:val="clear" w:color="auto" w:fill="FFFFFF"/>
          </w:rPr>
          <w:t>http://ebooks.edu.gr/ebooks/v/html/8547/2001/Glossa_E-Dimotikou_html-empl/index3_14.html</w:t>
        </w:r>
      </w:hyperlink>
      <w:r w:rsidRPr="002C4E00">
        <w:rPr>
          <w:rFonts w:cstheme="minorHAnsi"/>
          <w:color w:val="0F0F0F"/>
          <w:szCs w:val="24"/>
          <w:shd w:val="clear" w:color="auto" w:fill="FFFFFF"/>
        </w:rPr>
        <w:t xml:space="preserve">  δύο φορές υπογραμμίστε λέξεις που έχουν σχέση με την Ανάσταση και το Πάσχα και στη συνέχεια γράψτε πέντε (5) δικές σας προτάσεις που σχετίζονται με αυτές. </w:t>
      </w:r>
    </w:p>
    <w:p w:rsidR="00052090" w:rsidRDefault="00052090" w:rsidP="00052090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7A05E055" wp14:editId="4E7C1BE2">
            <wp:extent cx="4311491" cy="4371975"/>
            <wp:effectExtent l="0" t="0" r="0" b="0"/>
            <wp:docPr id="1" name="Εικόνα 1" descr="Καταγραφ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αταγραφή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2" t="4891" r="5063" b="3443"/>
                    <a:stretch/>
                  </pic:blipFill>
                  <pic:spPr bwMode="auto">
                    <a:xfrm>
                      <a:off x="0" y="0"/>
                      <a:ext cx="4327868" cy="438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2090" w:rsidRDefault="00052090" w:rsidP="00052090">
      <w:pPr>
        <w:jc w:val="center"/>
      </w:pPr>
    </w:p>
    <w:p w:rsidR="00052090" w:rsidRPr="00052090" w:rsidRDefault="00052090" w:rsidP="00052090">
      <w:pPr>
        <w:rPr>
          <w:rFonts w:cstheme="minorHAnsi"/>
          <w:color w:val="0F0F0F"/>
          <w:szCs w:val="24"/>
          <w:shd w:val="clear" w:color="auto" w:fill="FFFFFF"/>
          <w:lang w:val="en-US"/>
        </w:rPr>
      </w:pPr>
      <w:r w:rsidRPr="000B393B">
        <w:rPr>
          <w:rFonts w:cstheme="minorHAnsi"/>
          <w:b/>
          <w:szCs w:val="24"/>
        </w:rPr>
        <w:t>_________________________________________________________________________________________________</w:t>
      </w:r>
      <w:r w:rsidRPr="000B393B">
        <w:rPr>
          <w:rFonts w:cstheme="minorHAnsi"/>
          <w:color w:val="0F0F0F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color w:val="0F0F0F"/>
          <w:szCs w:val="24"/>
          <w:shd w:val="clear" w:color="auto" w:fill="FFFFFF"/>
          <w:lang w:val="en-US"/>
        </w:rPr>
        <w:t>_____________________________________________________</w:t>
      </w:r>
    </w:p>
    <w:p w:rsidR="00052090" w:rsidRDefault="00052090" w:rsidP="00052090">
      <w:pPr>
        <w:spacing w:line="240" w:lineRule="auto"/>
        <w:rPr>
          <w:rFonts w:cstheme="minorHAnsi"/>
          <w:b/>
          <w:szCs w:val="24"/>
        </w:rPr>
      </w:pPr>
    </w:p>
    <w:p w:rsidR="00052090" w:rsidRPr="000B393B" w:rsidRDefault="00052090" w:rsidP="00052090">
      <w:pPr>
        <w:spacing w:line="240" w:lineRule="auto"/>
        <w:rPr>
          <w:rFonts w:cstheme="minorHAnsi"/>
          <w:b/>
          <w:szCs w:val="24"/>
        </w:rPr>
      </w:pPr>
      <w:r w:rsidRPr="000B393B">
        <w:rPr>
          <w:rFonts w:cstheme="minorHAnsi"/>
          <w:b/>
          <w:szCs w:val="24"/>
        </w:rPr>
        <w:t>Δραστηριότητα 2η</w:t>
      </w:r>
    </w:p>
    <w:p w:rsidR="00052090" w:rsidRPr="002C4E00" w:rsidRDefault="00052090" w:rsidP="00052090">
      <w:pPr>
        <w:rPr>
          <w:rFonts w:cstheme="minorHAnsi"/>
          <w:color w:val="0F0F0F"/>
          <w:szCs w:val="24"/>
          <w:shd w:val="clear" w:color="auto" w:fill="FFFFFF"/>
        </w:rPr>
      </w:pPr>
      <w:r w:rsidRPr="002C4E00">
        <w:rPr>
          <w:rFonts w:cstheme="minorHAnsi"/>
          <w:color w:val="0F0F0F"/>
          <w:szCs w:val="24"/>
          <w:shd w:val="clear" w:color="auto" w:fill="FFFFFF"/>
        </w:rPr>
        <w:t>Προσπαθήστε να θυμηθείτε με αφορμή και το παραπάνω ποίημα έθιμα του Πάσχα που έχει τύχει να δείτε ή να συμμετάσχετε και καταγράψτε τα</w:t>
      </w:r>
      <w:r>
        <w:rPr>
          <w:rFonts w:cstheme="minorHAnsi"/>
          <w:color w:val="0F0F0F"/>
          <w:szCs w:val="24"/>
          <w:shd w:val="clear" w:color="auto" w:fill="FFFFFF"/>
        </w:rPr>
        <w:t>.</w:t>
      </w:r>
      <w:r w:rsidRPr="002C4E00">
        <w:rPr>
          <w:rFonts w:cstheme="minorHAnsi"/>
          <w:color w:val="0F0F0F"/>
          <w:szCs w:val="24"/>
          <w:shd w:val="clear" w:color="auto" w:fill="FFFFFF"/>
        </w:rPr>
        <w:t xml:space="preserve"> (Αυτά που θα θυμηθείτε θα ενωθούν με τα έθιμα που θα βρουν οι άλλες ομάδες σε ένα κοινό σχήμα/εννοιολογικός χάρτης)</w:t>
      </w:r>
    </w:p>
    <w:p w:rsidR="00052090" w:rsidRPr="00052090" w:rsidRDefault="00052090" w:rsidP="00052090">
      <w:pPr>
        <w:rPr>
          <w:rFonts w:cstheme="minorHAnsi"/>
          <w:color w:val="0F0F0F"/>
          <w:szCs w:val="24"/>
          <w:shd w:val="clear" w:color="auto" w:fill="FFFFFF"/>
          <w:lang w:val="en-US"/>
        </w:rPr>
      </w:pPr>
      <w:r w:rsidRPr="000B393B">
        <w:rPr>
          <w:rFonts w:cstheme="minorHAnsi"/>
          <w:color w:val="0F0F0F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</w:t>
      </w:r>
      <w:r w:rsidRPr="000B393B">
        <w:rPr>
          <w:rFonts w:cstheme="minorHAnsi"/>
          <w:color w:val="0F0F0F"/>
          <w:szCs w:val="24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</w:t>
      </w:r>
      <w:r>
        <w:rPr>
          <w:rFonts w:cstheme="minorHAnsi"/>
          <w:color w:val="0F0F0F"/>
          <w:szCs w:val="24"/>
          <w:shd w:val="clear" w:color="auto" w:fill="FFFFFF"/>
          <w:lang w:val="en-US"/>
        </w:rPr>
        <w:t>__________________________________________________</w:t>
      </w:r>
    </w:p>
    <w:p w:rsidR="004C070F" w:rsidRDefault="004C070F"/>
    <w:sectPr w:rsidR="004C0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90"/>
    <w:rsid w:val="00052090"/>
    <w:rsid w:val="004C070F"/>
    <w:rsid w:val="00A0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B80F"/>
  <w15:chartTrackingRefBased/>
  <w15:docId w15:val="{9DF0E589-FF12-44DF-9B55-5F616621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090"/>
    <w:pPr>
      <w:spacing w:before="200" w:after="0" w:line="276" w:lineRule="auto"/>
      <w:jc w:val="both"/>
    </w:pPr>
    <w:rPr>
      <w:rFonts w:ascii="Roboto Condensed" w:eastAsiaTheme="minorEastAsia" w:hAnsi="Roboto Condensed"/>
      <w:sz w:val="24"/>
      <w:szCs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052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ebooks.edu.gr/ebooks/v/html/8547/2001/Glossa_E-Dimotikou_html-empl/index3_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1</cp:revision>
  <dcterms:created xsi:type="dcterms:W3CDTF">2021-07-13T09:11:00Z</dcterms:created>
  <dcterms:modified xsi:type="dcterms:W3CDTF">2021-07-13T09:12:00Z</dcterms:modified>
</cp:coreProperties>
</file>