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1ABFB" w14:textId="6D3FD9BC" w:rsidR="00054C52" w:rsidRDefault="00054C52">
      <w:bookmarkStart w:id="0" w:name="_Hlk73275037"/>
      <w:bookmarkEnd w:id="0"/>
      <w:r>
        <w:rPr>
          <w:rFonts w:ascii="Century Gothic" w:eastAsiaTheme="majorEastAsia" w:hAnsi="Century Gothic"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E6695E3" wp14:editId="4590EC4B">
                <wp:simplePos x="0" y="0"/>
                <wp:positionH relativeFrom="column">
                  <wp:posOffset>-1234440</wp:posOffset>
                </wp:positionH>
                <wp:positionV relativeFrom="paragraph">
                  <wp:posOffset>-922020</wp:posOffset>
                </wp:positionV>
                <wp:extent cx="323850" cy="10672445"/>
                <wp:effectExtent l="0" t="0" r="0" b="0"/>
                <wp:wrapNone/>
                <wp:docPr id="1132" name="Ορθογώνιο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067244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25608" w14:textId="77777777" w:rsidR="00054C52" w:rsidRDefault="00054C52" w:rsidP="00054C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394B4979" wp14:editId="184E7543">
                                  <wp:extent cx="33020" cy="22225"/>
                                  <wp:effectExtent l="0" t="0" r="0" b="0"/>
                                  <wp:docPr id="9" name="Εικόνα 9" descr="person holding black and brown globe ball while standing on grass land golden hour photograp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person holding black and brown globe ball while standing on grass land golden hour photograp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" cy="2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95E3" id="Ορθογώνιο 34" o:spid="_x0000_s1026" style="position:absolute;margin-left:-97.2pt;margin-top:-72.6pt;width:25.5pt;height:840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" fillcolor="#44546a [3215]" stroked="f" strokeweight="1pt">
                <v:textbox>
                  <w:txbxContent>
                    <w:p w14:paraId="4D225608" w14:textId="77777777" w:rsidR="00054C52" w:rsidRDefault="00054C52" w:rsidP="00054C5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394B4979" wp14:editId="184E7543">
                            <wp:extent cx="33020" cy="22225"/>
                            <wp:effectExtent l="0" t="0" r="0" b="0"/>
                            <wp:docPr id="9" name="Εικόνα 9" descr="person holding black and brown globe ball while standing on grass land golden hour photograp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person holding black and brown globe ball while standing on grass land golden hour photograp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" cy="2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C1E1BB" w14:textId="3DE4332B" w:rsidR="00B204D5" w:rsidRDefault="00B204D5">
      <w:pPr>
        <w:rPr>
          <w:rFonts w:asciiTheme="majorHAnsi" w:eastAsiaTheme="majorEastAsia" w:hAnsiTheme="majorHAnsi" w:cstheme="majorBidi"/>
          <w:spacing w:val="-10"/>
          <w:kern w:val="28"/>
          <w:sz w:val="44"/>
          <w:szCs w:val="44"/>
        </w:rPr>
      </w:pPr>
    </w:p>
    <w:p w14:paraId="5841C6F7" w14:textId="77777777" w:rsidR="00B81B74" w:rsidRDefault="00B81B74">
      <w:pPr>
        <w:rPr>
          <w:sz w:val="44"/>
          <w:szCs w:val="44"/>
        </w:rPr>
      </w:pPr>
      <w:r w:rsidRPr="0053493D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0A9D66B" wp14:editId="3C70004E">
                <wp:simplePos x="0" y="0"/>
                <wp:positionH relativeFrom="margin">
                  <wp:posOffset>-19050</wp:posOffset>
                </wp:positionH>
                <wp:positionV relativeFrom="paragraph">
                  <wp:posOffset>473075</wp:posOffset>
                </wp:positionV>
                <wp:extent cx="5393690" cy="5362575"/>
                <wp:effectExtent l="0" t="0" r="0" b="0"/>
                <wp:wrapSquare wrapText="bothSides"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690" cy="536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A6CC5" w14:textId="7E4903E9" w:rsidR="00B13C1F" w:rsidRPr="001A0282" w:rsidRDefault="00B13C1F" w:rsidP="00881FBE">
                            <w:pPr>
                              <w:pStyle w:val="ab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Ειδικότητα στο Τ4Ε</w:t>
                            </w:r>
                            <w:r w:rsidR="0078672F"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(ΠΕ</w:t>
                            </w:r>
                            <w:r w:rsidR="00193296"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70</w:t>
                            </w:r>
                            <w:r w:rsidR="0078672F"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0FCD4EA8" w14:textId="77777777" w:rsidR="00B13C1F" w:rsidRDefault="00B13C1F" w:rsidP="00881FBE">
                            <w:pPr>
                              <w:pStyle w:val="ab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1ABD9631" w14:textId="77777777" w:rsidR="00D66DB3" w:rsidRPr="001A0282" w:rsidRDefault="00D66DB3" w:rsidP="00881FBE">
                            <w:pPr>
                              <w:pStyle w:val="ab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Τίτλος σεναρίου</w:t>
                            </w:r>
                          </w:p>
                          <w:p w14:paraId="194D6526" w14:textId="55A81B06" w:rsidR="00D66DB3" w:rsidRPr="00D66DB3" w:rsidRDefault="00D66DB3" w:rsidP="00881FBE">
                            <w:pPr>
                              <w:pStyle w:val="ab"/>
                              <w:jc w:val="center"/>
                            </w:pPr>
                            <w:r w:rsidRPr="00D66DB3">
                              <w:t>Εκπαιδευτικό σενάριο στη διδασκαλία της Γλώσσας στην Α΄ τάξη δημοτικού</w:t>
                            </w:r>
                          </w:p>
                          <w:p w14:paraId="17E5EE2E" w14:textId="4502457E" w:rsidR="00881FBE" w:rsidRDefault="00D66DB3" w:rsidP="00881FBE">
                            <w:pPr>
                              <w:pStyle w:val="ab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«</w:t>
                            </w:r>
                            <w:r w:rsidR="00881FBE"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Τ</w:t>
                            </w:r>
                            <w:r w:rsidR="00193296" w:rsidRPr="001A028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α δίψηφα φωνήεντα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14:paraId="173B2856" w14:textId="153A04B9" w:rsidR="00B81B74" w:rsidRDefault="00B81B74" w:rsidP="00D57F2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79B45FF" w14:textId="2FC88468" w:rsidR="00881FBE" w:rsidRPr="001A0282" w:rsidRDefault="00193296" w:rsidP="00881FB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A028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Δανάη Καρρά</w:t>
                            </w:r>
                          </w:p>
                          <w:p w14:paraId="3A8C5BFA" w14:textId="35B169A0" w:rsidR="001A0282" w:rsidRDefault="001A0282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2DF6DD" w14:textId="1B20D56B" w:rsidR="001A0282" w:rsidRPr="001A0282" w:rsidRDefault="001A0282" w:rsidP="00881FB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A028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Τμήμα (Κωδικός: 1754)</w:t>
                            </w:r>
                          </w:p>
                          <w:p w14:paraId="6ED68EF9" w14:textId="3837DAE5" w:rsidR="001A0282" w:rsidRDefault="001A0282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1D56785" w14:textId="77777777" w:rsidR="001A0282" w:rsidRDefault="001A0282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A518505" w14:textId="77777777" w:rsidR="00267E68" w:rsidRDefault="00267E68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32DC058" w14:textId="5D8C51D8" w:rsidR="00267E68" w:rsidRPr="00881FBE" w:rsidRDefault="00267E68" w:rsidP="00881FB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Τμήμα (Κωδικός </w:t>
                            </w:r>
                            <w:r w:rsidR="00193296">
                              <w:rPr>
                                <w:sz w:val="44"/>
                                <w:szCs w:val="44"/>
                              </w:rPr>
                              <w:t>1754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6DD3F642" w14:textId="77777777" w:rsidR="00881FBE" w:rsidRDefault="00881FBE" w:rsidP="00D57F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9D66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-1.5pt;margin-top:37.25pt;width:424.7pt;height:422.2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" filled="f" stroked="f">
                <v:textbox>
                  <w:txbxContent>
                    <w:p w14:paraId="0E7A6CC5" w14:textId="7E4903E9" w:rsidR="00B13C1F" w:rsidRPr="001A0282" w:rsidRDefault="00B13C1F" w:rsidP="00881FBE">
                      <w:pPr>
                        <w:pStyle w:val="ab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A0282">
                        <w:rPr>
                          <w:b/>
                          <w:bCs/>
                          <w:sz w:val="72"/>
                          <w:szCs w:val="72"/>
                        </w:rPr>
                        <w:t>Ειδικότητα στο Τ4Ε</w:t>
                      </w:r>
                      <w:r w:rsidR="0078672F" w:rsidRPr="001A0282">
                        <w:rPr>
                          <w:b/>
                          <w:bCs/>
                          <w:sz w:val="72"/>
                          <w:szCs w:val="72"/>
                        </w:rPr>
                        <w:t xml:space="preserve"> (ΠΕ</w:t>
                      </w:r>
                      <w:r w:rsidR="00193296" w:rsidRPr="001A0282">
                        <w:rPr>
                          <w:b/>
                          <w:bCs/>
                          <w:sz w:val="72"/>
                          <w:szCs w:val="72"/>
                        </w:rPr>
                        <w:t>70</w:t>
                      </w:r>
                      <w:r w:rsidR="0078672F" w:rsidRPr="001A0282">
                        <w:rPr>
                          <w:b/>
                          <w:bCs/>
                          <w:sz w:val="72"/>
                          <w:szCs w:val="72"/>
                        </w:rPr>
                        <w:t>)</w:t>
                      </w:r>
                    </w:p>
                    <w:p w14:paraId="0FCD4EA8" w14:textId="77777777" w:rsidR="00B13C1F" w:rsidRDefault="00B13C1F" w:rsidP="00881FBE">
                      <w:pPr>
                        <w:pStyle w:val="ab"/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1ABD9631" w14:textId="77777777" w:rsidR="00D66DB3" w:rsidRPr="001A0282" w:rsidRDefault="00D66DB3" w:rsidP="00881FBE">
                      <w:pPr>
                        <w:pStyle w:val="ab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A0282">
                        <w:rPr>
                          <w:b/>
                          <w:bCs/>
                          <w:sz w:val="72"/>
                          <w:szCs w:val="72"/>
                        </w:rPr>
                        <w:t>Τίτλος σεναρίου</w:t>
                      </w:r>
                    </w:p>
                    <w:p w14:paraId="194D6526" w14:textId="55A81B06" w:rsidR="00D66DB3" w:rsidRPr="00D66DB3" w:rsidRDefault="00D66DB3" w:rsidP="00881FBE">
                      <w:pPr>
                        <w:pStyle w:val="ab"/>
                        <w:jc w:val="center"/>
                      </w:pPr>
                      <w:r w:rsidRPr="00D66DB3">
                        <w:t>Εκπαιδευτικό σενάριο στη διδασκαλία της Γλώσσας στην Α΄ τάξη δημοτικού</w:t>
                      </w:r>
                    </w:p>
                    <w:p w14:paraId="17E5EE2E" w14:textId="4502457E" w:rsidR="00881FBE" w:rsidRDefault="00D66DB3" w:rsidP="00881FBE">
                      <w:pPr>
                        <w:pStyle w:val="ab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«</w:t>
                      </w:r>
                      <w:r w:rsidR="00881FBE" w:rsidRPr="001A0282">
                        <w:rPr>
                          <w:b/>
                          <w:bCs/>
                          <w:sz w:val="72"/>
                          <w:szCs w:val="72"/>
                        </w:rPr>
                        <w:t>Τ</w:t>
                      </w:r>
                      <w:r w:rsidR="00193296" w:rsidRPr="001A0282">
                        <w:rPr>
                          <w:b/>
                          <w:bCs/>
                          <w:sz w:val="72"/>
                          <w:szCs w:val="72"/>
                        </w:rPr>
                        <w:t>α δίψηφα φωνήεντα</w:t>
                      </w:r>
                      <w:r>
                        <w:rPr>
                          <w:sz w:val="72"/>
                          <w:szCs w:val="72"/>
                        </w:rPr>
                        <w:t>»</w:t>
                      </w:r>
                    </w:p>
                    <w:p w14:paraId="173B2856" w14:textId="153A04B9" w:rsidR="00B81B74" w:rsidRDefault="00B81B74" w:rsidP="00D57F2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79B45FF" w14:textId="2FC88468" w:rsidR="00881FBE" w:rsidRPr="001A0282" w:rsidRDefault="00193296" w:rsidP="00881FB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A0282">
                        <w:rPr>
                          <w:b/>
                          <w:bCs/>
                          <w:sz w:val="44"/>
                          <w:szCs w:val="44"/>
                        </w:rPr>
                        <w:t>Δανάη Καρρά</w:t>
                      </w:r>
                    </w:p>
                    <w:p w14:paraId="3A8C5BFA" w14:textId="35B169A0" w:rsidR="001A0282" w:rsidRDefault="001A0282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22DF6DD" w14:textId="1B20D56B" w:rsidR="001A0282" w:rsidRPr="001A0282" w:rsidRDefault="001A0282" w:rsidP="00881FB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A0282">
                        <w:rPr>
                          <w:b/>
                          <w:bCs/>
                          <w:sz w:val="48"/>
                          <w:szCs w:val="48"/>
                        </w:rPr>
                        <w:t>Τμήμα (Κωδικός: 1754)</w:t>
                      </w:r>
                    </w:p>
                    <w:p w14:paraId="6ED68EF9" w14:textId="3837DAE5" w:rsidR="001A0282" w:rsidRDefault="001A0282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51D56785" w14:textId="77777777" w:rsidR="001A0282" w:rsidRDefault="001A0282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A518505" w14:textId="77777777" w:rsidR="00267E68" w:rsidRDefault="00267E68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232DC058" w14:textId="5D8C51D8" w:rsidR="00267E68" w:rsidRPr="00881FBE" w:rsidRDefault="00267E68" w:rsidP="00881FB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Τμήμα (Κωδικός </w:t>
                      </w:r>
                      <w:r w:rsidR="00193296">
                        <w:rPr>
                          <w:sz w:val="44"/>
                          <w:szCs w:val="44"/>
                        </w:rPr>
                        <w:t>1754</w:t>
                      </w:r>
                      <w:r>
                        <w:rPr>
                          <w:sz w:val="44"/>
                          <w:szCs w:val="44"/>
                        </w:rPr>
                        <w:t>)</w:t>
                      </w:r>
                    </w:p>
                    <w:p w14:paraId="6DD3F642" w14:textId="77777777" w:rsidR="00881FBE" w:rsidRDefault="00881FBE" w:rsidP="00D57F2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17804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8367CD" w14:textId="6351EB3A" w:rsidR="00B81B74" w:rsidRPr="008C58A0" w:rsidRDefault="00B81B74">
          <w:pPr>
            <w:pStyle w:val="ad"/>
            <w:rPr>
              <w:color w:val="44546A" w:themeColor="text2"/>
              <w:sz w:val="44"/>
              <w:szCs w:val="44"/>
            </w:rPr>
          </w:pPr>
          <w:r w:rsidRPr="008C58A0">
            <w:rPr>
              <w:color w:val="44546A" w:themeColor="text2"/>
              <w:sz w:val="44"/>
              <w:szCs w:val="44"/>
            </w:rPr>
            <w:t>Περιεχόμενα</w:t>
          </w:r>
        </w:p>
        <w:p w14:paraId="4BAEB7E9" w14:textId="18187458" w:rsidR="00E81B5F" w:rsidRDefault="00B81B74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224384" w:history="1">
            <w:r w:rsidR="00E81B5F" w:rsidRPr="00B05EC0">
              <w:rPr>
                <w:rStyle w:val="-"/>
                <w:noProof/>
              </w:rPr>
              <w:t>Ταυτότητα σεναρίου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_Toc69224384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E81B5F">
              <w:rPr>
                <w:noProof/>
                <w:webHidden/>
              </w:rPr>
              <w:t>6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08D25597" w14:textId="381FD2D8" w:rsidR="00E81B5F" w:rsidRDefault="00AB08C5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5" w:history="1">
            <w:r w:rsidR="00E81B5F" w:rsidRPr="00B05EC0">
              <w:rPr>
                <w:rStyle w:val="-"/>
                <w:noProof/>
              </w:rPr>
              <w:t>Βασική Ροή Σεναρίου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_Toc69224385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E81B5F">
              <w:rPr>
                <w:noProof/>
                <w:webHidden/>
              </w:rPr>
              <w:t>7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082A4392" w14:textId="6E004568" w:rsidR="00E81B5F" w:rsidRDefault="00AB08C5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6" w:history="1">
            <w:r w:rsidR="00E81B5F" w:rsidRPr="00B05EC0">
              <w:rPr>
                <w:rStyle w:val="-"/>
                <w:noProof/>
              </w:rPr>
              <w:t>Πλαίσιο Υλοποίησης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_Toc69224386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E81B5F">
              <w:rPr>
                <w:noProof/>
                <w:webHidden/>
              </w:rPr>
              <w:t>8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586EF6FA" w14:textId="4B0082C3" w:rsidR="00E81B5F" w:rsidRDefault="00AB08C5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7" w:history="1">
            <w:r w:rsidR="00E81B5F" w:rsidRPr="00B05EC0">
              <w:rPr>
                <w:rStyle w:val="-"/>
                <w:noProof/>
              </w:rPr>
              <w:t>Χρησιμοποιούμενα εργαλεία/μέσα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_Toc69224387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E81B5F">
              <w:rPr>
                <w:noProof/>
                <w:webHidden/>
              </w:rPr>
              <w:t>8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3405C4D7" w14:textId="6B95A5FB" w:rsidR="00E81B5F" w:rsidRDefault="00AB08C5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69224388" w:history="1">
            <w:r w:rsidR="00E81B5F" w:rsidRPr="00B05EC0">
              <w:rPr>
                <w:rStyle w:val="-"/>
                <w:noProof/>
              </w:rPr>
              <w:t>Χρονοπρογραμματισμός</w:t>
            </w:r>
            <w:r w:rsidR="00E81B5F">
              <w:rPr>
                <w:noProof/>
                <w:webHidden/>
              </w:rPr>
              <w:tab/>
            </w:r>
            <w:r w:rsidR="00E81B5F">
              <w:rPr>
                <w:noProof/>
                <w:webHidden/>
              </w:rPr>
              <w:fldChar w:fldCharType="begin"/>
            </w:r>
            <w:r w:rsidR="00E81B5F">
              <w:rPr>
                <w:noProof/>
                <w:webHidden/>
              </w:rPr>
              <w:instrText xml:space="preserve"> PAGEREF _Toc69224388 \h </w:instrText>
            </w:r>
            <w:r w:rsidR="00E81B5F">
              <w:rPr>
                <w:noProof/>
                <w:webHidden/>
              </w:rPr>
            </w:r>
            <w:r w:rsidR="00E81B5F">
              <w:rPr>
                <w:noProof/>
                <w:webHidden/>
              </w:rPr>
              <w:fldChar w:fldCharType="separate"/>
            </w:r>
            <w:r w:rsidR="00E81B5F">
              <w:rPr>
                <w:noProof/>
                <w:webHidden/>
              </w:rPr>
              <w:t>9</w:t>
            </w:r>
            <w:r w:rsidR="00E81B5F">
              <w:rPr>
                <w:noProof/>
                <w:webHidden/>
              </w:rPr>
              <w:fldChar w:fldCharType="end"/>
            </w:r>
          </w:hyperlink>
        </w:p>
        <w:p w14:paraId="6131D2AD" w14:textId="5C5D34C9" w:rsidR="00B81B74" w:rsidRDefault="00B81B74">
          <w:r>
            <w:rPr>
              <w:b/>
              <w:bCs/>
            </w:rPr>
            <w:fldChar w:fldCharType="end"/>
          </w:r>
        </w:p>
      </w:sdtContent>
    </w:sdt>
    <w:p w14:paraId="12B84E37" w14:textId="2FA2E45C" w:rsidR="00075EC9" w:rsidRPr="00550319" w:rsidRDefault="00B81B74" w:rsidP="004F4427">
      <w:pPr>
        <w:pStyle w:val="2"/>
        <w:rPr>
          <w:spacing w:val="-10"/>
          <w:kern w:val="28"/>
          <w:sz w:val="52"/>
          <w:szCs w:val="52"/>
        </w:rPr>
      </w:pPr>
      <w:r>
        <w:rPr>
          <w:spacing w:val="-10"/>
          <w:kern w:val="28"/>
          <w:sz w:val="44"/>
          <w:szCs w:val="44"/>
        </w:rPr>
        <w:br w:type="page"/>
      </w:r>
      <w:bookmarkStart w:id="1" w:name="_Toc69224384"/>
      <w:r w:rsidR="00075EC9" w:rsidRPr="004F4427">
        <w:rPr>
          <w:rFonts w:ascii="Century Gothic" w:hAnsi="Century Gothic" w:cs="Calibri"/>
          <w:noProof/>
          <w:color w:val="44546A" w:themeColor="text2"/>
          <w:sz w:val="52"/>
          <w:szCs w:val="5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4E2D72" wp14:editId="5FB5C23F">
                <wp:simplePos x="0" y="0"/>
                <wp:positionH relativeFrom="margin">
                  <wp:posOffset>-605790</wp:posOffset>
                </wp:positionH>
                <wp:positionV relativeFrom="paragraph">
                  <wp:posOffset>464820</wp:posOffset>
                </wp:positionV>
                <wp:extent cx="6701790" cy="15240"/>
                <wp:effectExtent l="19050" t="38100" r="41910" b="41910"/>
                <wp:wrapNone/>
                <wp:docPr id="26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01790" cy="1524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line id="Ευθεία γραμμή σύνδεσης 21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0b0f0" strokeweight="6pt" from="-47.7pt,36.6pt" to="480pt,37.8pt" w14:anchorId="61CA91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550319">
        <w:rPr>
          <w:color w:val="44546A" w:themeColor="text2"/>
          <w:sz w:val="52"/>
          <w:szCs w:val="52"/>
        </w:rPr>
        <w:t>Ταυτότητα σεναρίου</w:t>
      </w:r>
      <w:bookmarkEnd w:id="1"/>
    </w:p>
    <w:p w14:paraId="0A4521E0" w14:textId="1E5B41BD" w:rsidR="00427041" w:rsidRPr="00BB2173" w:rsidRDefault="00427041" w:rsidP="00427041">
      <w:pPr>
        <w:ind w:left="-567" w:right="-766"/>
      </w:pPr>
    </w:p>
    <w:p w14:paraId="6A0513ED" w14:textId="074C6D71" w:rsidR="00427041" w:rsidRDefault="00427041"/>
    <w:p w14:paraId="07239260" w14:textId="74A506BA" w:rsidR="00E81B5F" w:rsidRDefault="00E81B5F" w:rsidP="00E81B5F">
      <w:pPr>
        <w:pStyle w:val="2"/>
      </w:pPr>
      <w:r>
        <w:t>Τάξη</w:t>
      </w:r>
      <w:r w:rsidR="00D66DB3">
        <w:t xml:space="preserve">: </w:t>
      </w:r>
      <w:r w:rsidR="00D66DB3" w:rsidRPr="00D66DB3">
        <w:rPr>
          <w:color w:val="auto"/>
        </w:rPr>
        <w:t>Α’ Δημοτικού</w:t>
      </w:r>
    </w:p>
    <w:p w14:paraId="00EF293A" w14:textId="010525F8" w:rsidR="00E81B5F" w:rsidRPr="00E81B5F" w:rsidRDefault="00E81B5F" w:rsidP="00E81B5F"/>
    <w:p w14:paraId="7AB321B2" w14:textId="27428DC4" w:rsidR="00E81B5F" w:rsidRPr="00D66DB3" w:rsidRDefault="00E81B5F" w:rsidP="00D66DB3">
      <w:pPr>
        <w:pStyle w:val="2"/>
        <w:jc w:val="both"/>
        <w:rPr>
          <w:color w:val="auto"/>
          <w:sz w:val="24"/>
          <w:szCs w:val="24"/>
        </w:rPr>
      </w:pPr>
      <w:r>
        <w:t>Μάθημα</w:t>
      </w:r>
      <w:r w:rsidR="00E708FE">
        <w:t>/Γνωστικό Αντικείμενο</w:t>
      </w:r>
      <w:r w:rsidR="00D66DB3">
        <w:t xml:space="preserve">: </w:t>
      </w:r>
      <w:r w:rsidR="00D66DB3" w:rsidRPr="00D66DB3">
        <w:rPr>
          <w:color w:val="auto"/>
        </w:rPr>
        <w:t xml:space="preserve">Διδασκαλία δίψηφων φωνηέντων: </w:t>
      </w:r>
      <w:r w:rsidR="00D66DB3" w:rsidRPr="00D66DB3">
        <w:rPr>
          <w:color w:val="auto"/>
          <w:sz w:val="24"/>
          <w:szCs w:val="24"/>
        </w:rPr>
        <w:t>αι, ει, οι, ου</w:t>
      </w:r>
    </w:p>
    <w:p w14:paraId="18EA3763" w14:textId="77777777" w:rsidR="00E81B5F" w:rsidRPr="00D66DB3" w:rsidRDefault="00E81B5F" w:rsidP="00E81B5F">
      <w:pPr>
        <w:pStyle w:val="2"/>
        <w:rPr>
          <w:color w:val="auto"/>
        </w:rPr>
      </w:pPr>
    </w:p>
    <w:p w14:paraId="1174D793" w14:textId="19558FDE" w:rsidR="00E81B5F" w:rsidRPr="00D66DB3" w:rsidRDefault="00E708FE" w:rsidP="00D66DB3">
      <w:pPr>
        <w:pStyle w:val="2"/>
        <w:jc w:val="both"/>
        <w:rPr>
          <w:color w:val="auto"/>
        </w:rPr>
      </w:pPr>
      <w:r>
        <w:t>Π</w:t>
      </w:r>
      <w:r w:rsidR="00E81B5F">
        <w:t>ροσδοκώμενα</w:t>
      </w:r>
      <w:r>
        <w:t xml:space="preserve"> μαθησιακά</w:t>
      </w:r>
      <w:r w:rsidR="00E81B5F">
        <w:t xml:space="preserve"> αποτελέσματα</w:t>
      </w:r>
      <w:r w:rsidR="00D66DB3">
        <w:t xml:space="preserve">: </w:t>
      </w:r>
      <w:r w:rsidR="00D66DB3" w:rsidRPr="00D66DB3">
        <w:rPr>
          <w:color w:val="auto"/>
        </w:rPr>
        <w:t>Οι μαθητές να αναγνωρίζουν τα δίψηφα φωνήεντα ως ένα φώνημα</w:t>
      </w:r>
      <w:r w:rsidR="00D66DB3">
        <w:rPr>
          <w:color w:val="auto"/>
        </w:rPr>
        <w:t xml:space="preserve"> φωνολογικά</w:t>
      </w:r>
      <w:r w:rsidR="00D66DB3" w:rsidRPr="00D66DB3">
        <w:rPr>
          <w:color w:val="auto"/>
        </w:rPr>
        <w:t xml:space="preserve">, να μπορούν να τα προφέρουν και να μάθουν </w:t>
      </w:r>
      <w:r w:rsidR="00D66DB3">
        <w:rPr>
          <w:color w:val="auto"/>
        </w:rPr>
        <w:t xml:space="preserve">να διαβάζουν και να γράφουν </w:t>
      </w:r>
      <w:r w:rsidR="00D66DB3" w:rsidRPr="00D66DB3">
        <w:rPr>
          <w:color w:val="auto"/>
        </w:rPr>
        <w:t xml:space="preserve">λέξεις που περιέχουν τα παραπάνω δίψηφα φωνήεντα. </w:t>
      </w:r>
    </w:p>
    <w:p w14:paraId="0D569BD7" w14:textId="77777777" w:rsidR="00E81B5F" w:rsidRPr="00D66DB3" w:rsidRDefault="00E81B5F" w:rsidP="00E81B5F">
      <w:pPr>
        <w:pStyle w:val="2"/>
        <w:rPr>
          <w:color w:val="auto"/>
        </w:rPr>
      </w:pPr>
    </w:p>
    <w:p w14:paraId="4A7ED102" w14:textId="7B32FA39" w:rsidR="00E81B5F" w:rsidRDefault="00E81B5F" w:rsidP="00E81B5F">
      <w:pPr>
        <w:pStyle w:val="2"/>
      </w:pPr>
      <w:proofErr w:type="spellStart"/>
      <w:r>
        <w:t>Προαπαιτούμενες</w:t>
      </w:r>
      <w:proofErr w:type="spellEnd"/>
      <w:r>
        <w:t xml:space="preserve"> γνώσεις</w:t>
      </w:r>
      <w:r w:rsidR="00E708FE">
        <w:t xml:space="preserve"> των μαθητών για την υλοποίηση του σεναρίου</w:t>
      </w:r>
      <w:r w:rsidR="00D66DB3">
        <w:t xml:space="preserve">: </w:t>
      </w:r>
      <w:r w:rsidR="00D66DB3" w:rsidRPr="00D66DB3">
        <w:rPr>
          <w:color w:val="auto"/>
        </w:rPr>
        <w:t>Οι μαθητές να γνωρίζουν τα γράμματα του ελληνικού αλφάβητου.</w:t>
      </w:r>
    </w:p>
    <w:p w14:paraId="332FBE87" w14:textId="77777777" w:rsidR="00E81B5F" w:rsidRDefault="00E81B5F" w:rsidP="00E81B5F">
      <w:pPr>
        <w:pStyle w:val="2"/>
      </w:pPr>
    </w:p>
    <w:p w14:paraId="7E2512D0" w14:textId="2A281331" w:rsidR="00E81B5F" w:rsidRDefault="00E81B5F" w:rsidP="00E81B5F">
      <w:pPr>
        <w:pStyle w:val="2"/>
      </w:pPr>
      <w:r>
        <w:t>Χρόνος υλοποίησης</w:t>
      </w:r>
      <w:r w:rsidR="00D66DB3">
        <w:t xml:space="preserve">: </w:t>
      </w:r>
      <w:r w:rsidR="00D66DB3" w:rsidRPr="00D66DB3">
        <w:rPr>
          <w:color w:val="auto"/>
        </w:rPr>
        <w:t>2 διδακτικές ώρες</w:t>
      </w:r>
      <w:r w:rsidR="000C67D9" w:rsidRPr="00D66DB3">
        <w:rPr>
          <w:color w:val="auto"/>
        </w:rPr>
        <w:t xml:space="preserve"> </w:t>
      </w:r>
      <w:r w:rsidR="00196B23">
        <w:rPr>
          <w:color w:val="auto"/>
        </w:rPr>
        <w:t>(90 λεπτά)</w:t>
      </w:r>
    </w:p>
    <w:p w14:paraId="0E7A7DF8" w14:textId="77777777" w:rsidR="00E81B5F" w:rsidRDefault="00E81B5F" w:rsidP="00E81B5F">
      <w:pPr>
        <w:pStyle w:val="2"/>
      </w:pPr>
    </w:p>
    <w:p w14:paraId="14CF5B6C" w14:textId="3902C4B1" w:rsidR="00BF21C5" w:rsidRPr="00D66DB3" w:rsidRDefault="00E81B5F" w:rsidP="00E70B03">
      <w:pPr>
        <w:pStyle w:val="2"/>
        <w:jc w:val="both"/>
        <w:rPr>
          <w:color w:val="auto"/>
        </w:rPr>
      </w:pPr>
      <w:r>
        <w:t>Σύντομη περιγραφή σεναρίου</w:t>
      </w:r>
      <w:r w:rsidR="00D66DB3">
        <w:t xml:space="preserve">: </w:t>
      </w:r>
      <w:r w:rsidR="00D66DB3">
        <w:rPr>
          <w:color w:val="auto"/>
        </w:rPr>
        <w:t>Το σενάριο παρουσιάζει την πρότυπη διδασκαλία των δίψηφων φωνηέντων</w:t>
      </w:r>
      <w:r w:rsidR="00E70B03">
        <w:rPr>
          <w:color w:val="auto"/>
        </w:rPr>
        <w:t xml:space="preserve"> με σκοπό την κατάκτηση από μέρους των μαθητών των δεξιοτήτων αναγνώρισης, προφοράς και γραφής λέξεων που αποτελούνται από δίψηφα φωνήεντα. Συγκεκριμένα</w:t>
      </w:r>
      <w:r w:rsidR="00D66DB3">
        <w:rPr>
          <w:color w:val="auto"/>
        </w:rPr>
        <w:t xml:space="preserve">, </w:t>
      </w:r>
      <w:r w:rsidR="00E70B03">
        <w:rPr>
          <w:color w:val="auto"/>
        </w:rPr>
        <w:t>οι μαθητές θα πρέπει μετά τη λήξη του σεναρίου να είναι σε θέση να διακρίνουν τα δίψηφα φωνήεντα και να τα προφέρουν ως ένα φώνημα φωνολογικά, ενώ παράλληλα</w:t>
      </w:r>
      <w:r w:rsidR="00CD1D0A">
        <w:rPr>
          <w:color w:val="auto"/>
        </w:rPr>
        <w:t xml:space="preserve"> θα πρέπει </w:t>
      </w:r>
      <w:r w:rsidR="00E70B03">
        <w:rPr>
          <w:color w:val="auto"/>
        </w:rPr>
        <w:t>να αναγνωρίζουν και να γράφουν λέξεις που τα περιέχουν. Οι δραστηριότητες του σεναρίου αφορούν τα περιβάλλοντα σύγχρονης και ασύγχρονης εκπαίδευσης.</w:t>
      </w:r>
    </w:p>
    <w:p w14:paraId="1077818F" w14:textId="77777777" w:rsidR="00BF21C5" w:rsidRDefault="00BF21C5" w:rsidP="00BF21C5">
      <w:pPr>
        <w:pStyle w:val="2"/>
      </w:pPr>
    </w:p>
    <w:p w14:paraId="52F9BABD" w14:textId="05C9B298" w:rsidR="00BF21C5" w:rsidRPr="00A72637" w:rsidRDefault="002D0FD0" w:rsidP="00E70B03">
      <w:pPr>
        <w:pStyle w:val="2"/>
        <w:jc w:val="both"/>
      </w:pPr>
      <w:r>
        <w:t>Δ</w:t>
      </w:r>
      <w:r w:rsidR="009B5F60">
        <w:t>ραστηριότητες</w:t>
      </w:r>
      <w:r w:rsidR="00BF21C5">
        <w:t xml:space="preserve"> </w:t>
      </w:r>
      <w:r w:rsidR="009B5F60">
        <w:t xml:space="preserve">που οδηγούν στην </w:t>
      </w:r>
      <w:r>
        <w:t>ενεργητική</w:t>
      </w:r>
      <w:r w:rsidR="009B5F60">
        <w:t xml:space="preserve"> </w:t>
      </w:r>
      <w:r w:rsidR="00BF21C5">
        <w:t xml:space="preserve">εμπλοκή των </w:t>
      </w:r>
      <w:r w:rsidR="009B5F60">
        <w:t>μαθητών</w:t>
      </w:r>
      <w:r w:rsidR="00E70B03">
        <w:t xml:space="preserve">: </w:t>
      </w:r>
      <w:r w:rsidR="00E70B03" w:rsidRPr="00E70B03">
        <w:rPr>
          <w:color w:val="auto"/>
        </w:rPr>
        <w:t>Στο σενάριο χρησιμοποιούνται ποικίλες δραστηριότητες που οδηγούν στην ενεργητική εμπλοκή των μαθητών. Χρησιμοποιούνται δραστηριότητες σύγχρονης διδασκαλίας (</w:t>
      </w:r>
      <w:proofErr w:type="spellStart"/>
      <w:r w:rsidR="00E70B03" w:rsidRPr="00E70B03">
        <w:rPr>
          <w:color w:val="auto"/>
          <w:lang w:val="en-US"/>
        </w:rPr>
        <w:t>webex</w:t>
      </w:r>
      <w:proofErr w:type="spellEnd"/>
      <w:r w:rsidR="00E70B03" w:rsidRPr="00E70B03">
        <w:rPr>
          <w:color w:val="auto"/>
        </w:rPr>
        <w:t xml:space="preserve"> </w:t>
      </w:r>
      <w:r w:rsidR="00E70B03" w:rsidRPr="00E70B03">
        <w:rPr>
          <w:color w:val="auto"/>
          <w:lang w:val="en-US"/>
        </w:rPr>
        <w:t>poll</w:t>
      </w:r>
      <w:r w:rsidR="00E70B03" w:rsidRPr="00E70B03">
        <w:rPr>
          <w:color w:val="auto"/>
        </w:rPr>
        <w:t xml:space="preserve">, </w:t>
      </w:r>
      <w:proofErr w:type="spellStart"/>
      <w:r w:rsidR="00E70B03" w:rsidRPr="00E70B03">
        <w:rPr>
          <w:color w:val="auto"/>
          <w:lang w:val="en-US"/>
        </w:rPr>
        <w:t>webex</w:t>
      </w:r>
      <w:proofErr w:type="spellEnd"/>
      <w:r w:rsidR="00E70B03" w:rsidRPr="00E70B03">
        <w:rPr>
          <w:color w:val="auto"/>
        </w:rPr>
        <w:t xml:space="preserve"> </w:t>
      </w:r>
      <w:r w:rsidR="00E70B03" w:rsidRPr="00E70B03">
        <w:rPr>
          <w:color w:val="auto"/>
          <w:lang w:val="en-US"/>
        </w:rPr>
        <w:t>annotate</w:t>
      </w:r>
      <w:r w:rsidR="00E70B03" w:rsidRPr="00E70B03">
        <w:rPr>
          <w:color w:val="auto"/>
        </w:rPr>
        <w:t xml:space="preserve">, </w:t>
      </w:r>
      <w:proofErr w:type="spellStart"/>
      <w:r w:rsidR="00E70B03" w:rsidRPr="00E70B03">
        <w:rPr>
          <w:color w:val="auto"/>
          <w:lang w:val="en-US"/>
        </w:rPr>
        <w:t>webex</w:t>
      </w:r>
      <w:proofErr w:type="spellEnd"/>
      <w:r w:rsidR="00E70B03" w:rsidRPr="00E70B03">
        <w:rPr>
          <w:color w:val="auto"/>
        </w:rPr>
        <w:t xml:space="preserve"> </w:t>
      </w:r>
      <w:r w:rsidR="00E70B03" w:rsidRPr="00E70B03">
        <w:rPr>
          <w:color w:val="auto"/>
          <w:lang w:val="en-US"/>
        </w:rPr>
        <w:t>breakout</w:t>
      </w:r>
      <w:r w:rsidR="00E70B03" w:rsidRPr="00E70B03">
        <w:rPr>
          <w:color w:val="auto"/>
        </w:rPr>
        <w:t xml:space="preserve"> </w:t>
      </w:r>
      <w:r w:rsidR="00E70B03" w:rsidRPr="00E70B03">
        <w:rPr>
          <w:color w:val="auto"/>
          <w:lang w:val="en-US"/>
        </w:rPr>
        <w:t>sessions</w:t>
      </w:r>
      <w:r w:rsidR="00E70B03" w:rsidRPr="00E70B03">
        <w:rPr>
          <w:color w:val="auto"/>
        </w:rPr>
        <w:t>), καθώς και ασύγχρονης (</w:t>
      </w:r>
      <w:r w:rsidR="00A72637">
        <w:rPr>
          <w:color w:val="auto"/>
        </w:rPr>
        <w:t xml:space="preserve">ανάρτηση βίντεο, </w:t>
      </w:r>
      <w:r w:rsidR="00E70B03" w:rsidRPr="00E70B03">
        <w:rPr>
          <w:color w:val="auto"/>
        </w:rPr>
        <w:t xml:space="preserve">ασκήσεις και εργασίες στο </w:t>
      </w:r>
      <w:r w:rsidR="00E70B03" w:rsidRPr="00E70B03">
        <w:rPr>
          <w:color w:val="auto"/>
          <w:lang w:val="en-US"/>
        </w:rPr>
        <w:t>e</w:t>
      </w:r>
      <w:r w:rsidR="00E70B03" w:rsidRPr="00E70B03">
        <w:rPr>
          <w:color w:val="auto"/>
        </w:rPr>
        <w:t>-</w:t>
      </w:r>
      <w:r w:rsidR="00E70B03" w:rsidRPr="00E70B03">
        <w:rPr>
          <w:color w:val="auto"/>
          <w:lang w:val="en-US"/>
        </w:rPr>
        <w:t>class</w:t>
      </w:r>
      <w:r w:rsidR="00A72637">
        <w:rPr>
          <w:color w:val="auto"/>
        </w:rPr>
        <w:t xml:space="preserve"> -ασκήσεις πολλαπλής επιλογής</w:t>
      </w:r>
      <w:r w:rsidR="00FF49F5">
        <w:rPr>
          <w:color w:val="auto"/>
        </w:rPr>
        <w:t>, αντιστοίχισης</w:t>
      </w:r>
      <w:r w:rsidR="00A72637">
        <w:rPr>
          <w:color w:val="auto"/>
        </w:rPr>
        <w:t xml:space="preserve"> και εργασία σε </w:t>
      </w:r>
      <w:r w:rsidR="00A72637">
        <w:rPr>
          <w:color w:val="auto"/>
          <w:lang w:val="en-US"/>
        </w:rPr>
        <w:t>doc</w:t>
      </w:r>
      <w:r w:rsidR="00A72637" w:rsidRPr="00A72637">
        <w:rPr>
          <w:color w:val="auto"/>
        </w:rPr>
        <w:t>.</w:t>
      </w:r>
      <w:r w:rsidR="00E70B03" w:rsidRPr="00E70B03">
        <w:rPr>
          <w:color w:val="auto"/>
        </w:rPr>
        <w:t xml:space="preserve">, εργασίες στο </w:t>
      </w:r>
      <w:r w:rsidR="00E70B03" w:rsidRPr="00E70B03">
        <w:rPr>
          <w:color w:val="auto"/>
          <w:lang w:val="en-US"/>
        </w:rPr>
        <w:t>e</w:t>
      </w:r>
      <w:r w:rsidR="00E70B03" w:rsidRPr="00E70B03">
        <w:rPr>
          <w:color w:val="auto"/>
        </w:rPr>
        <w:t>-</w:t>
      </w:r>
      <w:r w:rsidR="00E70B03" w:rsidRPr="00E70B03">
        <w:rPr>
          <w:color w:val="auto"/>
          <w:lang w:val="en-US"/>
        </w:rPr>
        <w:t>me</w:t>
      </w:r>
      <w:r w:rsidR="00E70B03" w:rsidRPr="00E70B03">
        <w:rPr>
          <w:color w:val="auto"/>
        </w:rPr>
        <w:t xml:space="preserve"> </w:t>
      </w:r>
      <w:r w:rsidR="00E70B03" w:rsidRPr="00E70B03">
        <w:rPr>
          <w:color w:val="auto"/>
          <w:lang w:val="en-US"/>
        </w:rPr>
        <w:t>content</w:t>
      </w:r>
      <w:r w:rsidR="00E70B03" w:rsidRPr="00E70B03">
        <w:rPr>
          <w:color w:val="auto"/>
        </w:rPr>
        <w:t xml:space="preserve"> ενσωματωμένες στην </w:t>
      </w:r>
      <w:r w:rsidR="00A72637" w:rsidRPr="00E70B03">
        <w:rPr>
          <w:color w:val="auto"/>
        </w:rPr>
        <w:t>πλατφόρμα</w:t>
      </w:r>
      <w:r w:rsidR="00E70B03" w:rsidRPr="00E70B03">
        <w:rPr>
          <w:color w:val="auto"/>
        </w:rPr>
        <w:t xml:space="preserve"> του </w:t>
      </w:r>
      <w:r w:rsidR="00E70B03" w:rsidRPr="00E70B03">
        <w:rPr>
          <w:color w:val="auto"/>
          <w:lang w:val="en-US"/>
        </w:rPr>
        <w:t>e</w:t>
      </w:r>
      <w:r w:rsidR="00E70B03" w:rsidRPr="00E70B03">
        <w:rPr>
          <w:color w:val="auto"/>
        </w:rPr>
        <w:t>-</w:t>
      </w:r>
      <w:r w:rsidR="00E70B03" w:rsidRPr="00E70B03">
        <w:rPr>
          <w:color w:val="auto"/>
          <w:lang w:val="en-US"/>
        </w:rPr>
        <w:t>class</w:t>
      </w:r>
      <w:r w:rsidR="00A72637">
        <w:rPr>
          <w:color w:val="auto"/>
        </w:rPr>
        <w:t xml:space="preserve"> – παιχνίδι μνήμης, ορθογραφία, σύρε και άφησε, </w:t>
      </w:r>
      <w:proofErr w:type="spellStart"/>
      <w:r w:rsidR="00A72637">
        <w:rPr>
          <w:color w:val="auto"/>
        </w:rPr>
        <w:t>κρυπτόλεξο</w:t>
      </w:r>
      <w:proofErr w:type="spellEnd"/>
      <w:r w:rsidR="00A72637" w:rsidRPr="00A72637">
        <w:rPr>
          <w:color w:val="auto"/>
        </w:rPr>
        <w:t>).</w:t>
      </w:r>
    </w:p>
    <w:p w14:paraId="12E5F4F5" w14:textId="5F197FDE" w:rsidR="00C35EE2" w:rsidRPr="00C35EE2" w:rsidRDefault="00C35EE2" w:rsidP="00C35EE2"/>
    <w:p w14:paraId="79B77EA9" w14:textId="089F59C2" w:rsidR="00C35EE2" w:rsidRPr="00C35EE2" w:rsidRDefault="00C35EE2" w:rsidP="00C35EE2">
      <w:pPr>
        <w:pStyle w:val="2"/>
      </w:pPr>
      <w:r w:rsidRPr="00C35EE2">
        <w:lastRenderedPageBreak/>
        <w:t>Χρησιμοποιούμενα εργαλεία (ονομαστικά)</w:t>
      </w:r>
    </w:p>
    <w:p w14:paraId="0F830418" w14:textId="52CABCBD" w:rsidR="00C35EE2" w:rsidRPr="0030414E" w:rsidRDefault="00C35EE2" w:rsidP="00C35EE2">
      <w:pPr>
        <w:pStyle w:val="2"/>
      </w:pPr>
      <w:r w:rsidRPr="00C35EE2">
        <w:t>Σύγχρονης</w:t>
      </w:r>
      <w:r w:rsidRPr="0030414E">
        <w:t xml:space="preserve"> </w:t>
      </w:r>
      <w:r w:rsidRPr="00C35EE2">
        <w:t>διδασκαλίας</w:t>
      </w:r>
      <w:r w:rsidRPr="0030414E">
        <w:t>:</w:t>
      </w:r>
      <w:r w:rsidR="003E1DB0" w:rsidRPr="0030414E">
        <w:t xml:space="preserve"> </w:t>
      </w:r>
      <w:proofErr w:type="spellStart"/>
      <w:r w:rsidR="003E1DB0" w:rsidRPr="003E1DB0">
        <w:rPr>
          <w:color w:val="auto"/>
          <w:lang w:val="en-US"/>
        </w:rPr>
        <w:t>webex</w:t>
      </w:r>
      <w:proofErr w:type="spellEnd"/>
      <w:r w:rsidR="003E1DB0" w:rsidRPr="0030414E">
        <w:rPr>
          <w:color w:val="auto"/>
        </w:rPr>
        <w:t xml:space="preserve"> (</w:t>
      </w:r>
      <w:r w:rsidR="003E1DB0" w:rsidRPr="003E1DB0">
        <w:rPr>
          <w:color w:val="auto"/>
          <w:lang w:val="en-US"/>
        </w:rPr>
        <w:t>chat</w:t>
      </w:r>
      <w:r w:rsidR="003E1DB0" w:rsidRPr="0030414E">
        <w:rPr>
          <w:color w:val="auto"/>
        </w:rPr>
        <w:t xml:space="preserve">, </w:t>
      </w:r>
      <w:r w:rsidR="003E1DB0" w:rsidRPr="003E1DB0">
        <w:rPr>
          <w:color w:val="auto"/>
          <w:lang w:val="en-US"/>
        </w:rPr>
        <w:t>annotate</w:t>
      </w:r>
      <w:r w:rsidR="003E1DB0" w:rsidRPr="0030414E">
        <w:rPr>
          <w:color w:val="auto"/>
        </w:rPr>
        <w:t xml:space="preserve">, </w:t>
      </w:r>
      <w:proofErr w:type="spellStart"/>
      <w:r w:rsidR="003E1DB0" w:rsidRPr="003E1DB0">
        <w:rPr>
          <w:color w:val="auto"/>
          <w:lang w:val="en-US"/>
        </w:rPr>
        <w:t>breakoutsessions</w:t>
      </w:r>
      <w:proofErr w:type="spellEnd"/>
      <w:r w:rsidR="003E1DB0" w:rsidRPr="0030414E">
        <w:rPr>
          <w:color w:val="auto"/>
        </w:rPr>
        <w:t xml:space="preserve">, </w:t>
      </w:r>
      <w:r w:rsidR="003E1DB0" w:rsidRPr="003E1DB0">
        <w:rPr>
          <w:color w:val="auto"/>
          <w:lang w:val="en-US"/>
        </w:rPr>
        <w:t>poll</w:t>
      </w:r>
      <w:r w:rsidR="003E1DB0" w:rsidRPr="0030414E">
        <w:rPr>
          <w:color w:val="auto"/>
        </w:rPr>
        <w:t xml:space="preserve">), </w:t>
      </w:r>
      <w:proofErr w:type="spellStart"/>
      <w:r w:rsidR="003E1DB0" w:rsidRPr="003E1DB0">
        <w:rPr>
          <w:color w:val="auto"/>
          <w:lang w:val="en-US"/>
        </w:rPr>
        <w:t>wheelofnames</w:t>
      </w:r>
      <w:proofErr w:type="spellEnd"/>
    </w:p>
    <w:p w14:paraId="3040D95F" w14:textId="738AB56C" w:rsidR="00C35EE2" w:rsidRPr="003E1DB0" w:rsidRDefault="00C35EE2" w:rsidP="00C35EE2">
      <w:pPr>
        <w:pStyle w:val="2"/>
        <w:rPr>
          <w:color w:val="auto"/>
        </w:rPr>
      </w:pPr>
      <w:r w:rsidRPr="00C35EE2">
        <w:t>Ασύγχρονης διδασκαλίας</w:t>
      </w:r>
      <w:r>
        <w:t>:</w:t>
      </w:r>
      <w:r w:rsidR="003E1DB0" w:rsidRPr="003E1DB0">
        <w:t xml:space="preserve"> </w:t>
      </w:r>
      <w:r w:rsidR="003E1DB0" w:rsidRPr="003E1DB0">
        <w:rPr>
          <w:color w:val="auto"/>
          <w:lang w:val="en-US"/>
        </w:rPr>
        <w:t>e</w:t>
      </w:r>
      <w:r w:rsidR="003E1DB0" w:rsidRPr="003E1DB0">
        <w:rPr>
          <w:color w:val="auto"/>
        </w:rPr>
        <w:t>-</w:t>
      </w:r>
      <w:r w:rsidR="003E1DB0" w:rsidRPr="003E1DB0">
        <w:rPr>
          <w:color w:val="auto"/>
          <w:lang w:val="en-US"/>
        </w:rPr>
        <w:t>class</w:t>
      </w:r>
      <w:r w:rsidR="003E1DB0" w:rsidRPr="003E1DB0">
        <w:rPr>
          <w:color w:val="auto"/>
        </w:rPr>
        <w:t xml:space="preserve">, </w:t>
      </w:r>
      <w:r w:rsidR="003E1DB0" w:rsidRPr="003E1DB0">
        <w:rPr>
          <w:color w:val="auto"/>
          <w:lang w:val="en-US"/>
        </w:rPr>
        <w:t>e</w:t>
      </w:r>
      <w:r w:rsidR="003E1DB0" w:rsidRPr="003E1DB0">
        <w:rPr>
          <w:color w:val="auto"/>
        </w:rPr>
        <w:t>-</w:t>
      </w:r>
      <w:r w:rsidR="003E1DB0" w:rsidRPr="003E1DB0">
        <w:rPr>
          <w:color w:val="auto"/>
          <w:lang w:val="en-US"/>
        </w:rPr>
        <w:t>me</w:t>
      </w:r>
    </w:p>
    <w:p w14:paraId="59339C11" w14:textId="42DFE462" w:rsidR="00427041" w:rsidRDefault="00427041" w:rsidP="00E81B5F">
      <w:pPr>
        <w:pStyle w:val="2"/>
      </w:pPr>
    </w:p>
    <w:p w14:paraId="6A3CD7D4" w14:textId="77777777" w:rsidR="005A6DFE" w:rsidRDefault="005A6DFE">
      <w:bookmarkStart w:id="2" w:name="_Toc69224385"/>
      <w:r>
        <w:br w:type="page"/>
      </w:r>
    </w:p>
    <w:p w14:paraId="138257A8" w14:textId="3420D29E" w:rsidR="00075EC9" w:rsidRPr="008C58A0" w:rsidRDefault="00075EC9" w:rsidP="008C58A0">
      <w:pPr>
        <w:pStyle w:val="2"/>
        <w:rPr>
          <w:rFonts w:asciiTheme="minorHAnsi" w:hAnsiTheme="minorHAnsi" w:cstheme="minorBidi"/>
          <w:color w:val="44546A" w:themeColor="text2"/>
          <w:sz w:val="52"/>
          <w:szCs w:val="52"/>
        </w:rPr>
      </w:pPr>
      <w:r w:rsidRPr="008C58A0">
        <w:rPr>
          <w:rFonts w:ascii="Century Gothic" w:hAnsi="Century Gothic"/>
          <w:noProof/>
          <w:color w:val="44546A" w:themeColor="text2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E5416F9" wp14:editId="7885F8D6">
                <wp:simplePos x="0" y="0"/>
                <wp:positionH relativeFrom="margin">
                  <wp:posOffset>-670560</wp:posOffset>
                </wp:positionH>
                <wp:positionV relativeFrom="paragraph">
                  <wp:posOffset>449580</wp:posOffset>
                </wp:positionV>
                <wp:extent cx="6637020" cy="15240"/>
                <wp:effectExtent l="19050" t="38100" r="49530" b="41910"/>
                <wp:wrapNone/>
                <wp:docPr id="205" name="Ευθεία γραμμή σύνδεσης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37020" cy="1524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line id="Ευθεία γραμμή σύνδεσης 205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 [3205]" strokeweight="6pt" from="-52.8pt,35.4pt" to="469.8pt,36.6pt" w14:anchorId="07EF8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8C58A0">
        <w:rPr>
          <w:color w:val="44546A" w:themeColor="text2"/>
          <w:sz w:val="52"/>
          <w:szCs w:val="52"/>
        </w:rPr>
        <w:t>Βασική Ροή Σεναρίου</w:t>
      </w:r>
      <w:bookmarkEnd w:id="2"/>
    </w:p>
    <w:p w14:paraId="0EA94925" w14:textId="298ABCDB" w:rsidR="00673077" w:rsidRDefault="00680C61" w:rsidP="39EAF291">
      <w:r w:rsidRPr="00FB4381">
        <w:rPr>
          <w:noProof/>
          <w:sz w:val="24"/>
          <w:szCs w:val="24"/>
        </w:rPr>
        <w:drawing>
          <wp:anchor distT="0" distB="0" distL="114300" distR="114300" simplePos="0" relativeHeight="251658291" behindDoc="0" locked="0" layoutInCell="1" allowOverlap="1" wp14:anchorId="3BFF49F2" wp14:editId="09082631">
            <wp:simplePos x="0" y="0"/>
            <wp:positionH relativeFrom="column">
              <wp:posOffset>-247650</wp:posOffset>
            </wp:positionH>
            <wp:positionV relativeFrom="paragraph">
              <wp:posOffset>324485</wp:posOffset>
            </wp:positionV>
            <wp:extent cx="6035040" cy="6191250"/>
            <wp:effectExtent l="0" t="19050" r="22860" b="38100"/>
            <wp:wrapSquare wrapText="bothSides"/>
            <wp:docPr id="1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54D" w:rsidRPr="00C3054D">
        <w:rPr>
          <w:noProof/>
          <w:color w:val="44546A" w:themeColor="text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7BDBA1DE" wp14:editId="0C12CC64">
                <wp:simplePos x="0" y="0"/>
                <wp:positionH relativeFrom="page">
                  <wp:posOffset>-1203960</wp:posOffset>
                </wp:positionH>
                <wp:positionV relativeFrom="paragraph">
                  <wp:posOffset>6478905</wp:posOffset>
                </wp:positionV>
                <wp:extent cx="3507105" cy="3766185"/>
                <wp:effectExtent l="3810" t="0" r="0" b="1905"/>
                <wp:wrapNone/>
                <wp:docPr id="28" name="Ρόμβο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A3E7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2779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Ρόμβος 28" o:spid="_x0000_s1026" type="#_x0000_t4" style="position:absolute;margin-left:-94.8pt;margin-top:510.15pt;width:276.15pt;height:296.55pt;rotation:90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" fillcolor="#a3e7ff" stroked="f" strokeweight="1pt">
                <v:fill opacity="32639f"/>
                <w10:wrap anchorx="page"/>
              </v:shape>
            </w:pict>
          </mc:Fallback>
        </mc:AlternateContent>
      </w:r>
    </w:p>
    <w:p w14:paraId="1354A5BD" w14:textId="09E07A14" w:rsidR="00075EC9" w:rsidRDefault="00C3054D">
      <w:pPr>
        <w:rPr>
          <w:rFonts w:asciiTheme="majorHAnsi" w:eastAsiaTheme="majorEastAsia" w:hAnsiTheme="majorHAnsi" w:cstheme="majorBidi"/>
          <w:color w:val="44546A" w:themeColor="text2"/>
          <w:sz w:val="56"/>
          <w:szCs w:val="56"/>
        </w:rPr>
      </w:pPr>
      <w:r w:rsidRPr="00C3054D">
        <w:rPr>
          <w:noProof/>
          <w:color w:val="44546A" w:themeColor="text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61A83D37" wp14:editId="25133BE8">
                <wp:simplePos x="0" y="0"/>
                <wp:positionH relativeFrom="page">
                  <wp:posOffset>-922020</wp:posOffset>
                </wp:positionH>
                <wp:positionV relativeFrom="paragraph">
                  <wp:posOffset>7478395</wp:posOffset>
                </wp:positionV>
                <wp:extent cx="3507105" cy="3766185"/>
                <wp:effectExtent l="3810" t="0" r="0" b="1905"/>
                <wp:wrapNone/>
                <wp:docPr id="27" name="Ρόμβος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07105" cy="3766185"/>
                        </a:xfrm>
                        <a:prstGeom prst="diamond">
                          <a:avLst/>
                        </a:prstGeom>
                        <a:solidFill>
                          <a:srgbClr val="D1F3FF">
                            <a:alpha val="49804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Ρόμβος 27" style="position:absolute;margin-left:-72.6pt;margin-top:588.85pt;width:276.15pt;height:296.55pt;rotation:90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d1f3ff" stroked="f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" w14:anchorId="43FC49CA">
                <v:fill opacity="32639f"/>
                <w10:wrap anchorx="page"/>
              </v:shape>
            </w:pict>
          </mc:Fallback>
        </mc:AlternateContent>
      </w:r>
      <w:r w:rsidR="00075EC9">
        <w:rPr>
          <w:color w:val="44546A" w:themeColor="text2"/>
          <w:sz w:val="56"/>
          <w:szCs w:val="56"/>
        </w:rPr>
        <w:br w:type="page"/>
      </w:r>
    </w:p>
    <w:bookmarkStart w:id="3" w:name="_Toc69224386"/>
    <w:p w14:paraId="05392B1C" w14:textId="2A6F9F75" w:rsidR="00075EC9" w:rsidRPr="00C3054D" w:rsidRDefault="00075EC9" w:rsidP="00F45459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9D5680A" wp14:editId="08BDA4A0">
                <wp:simplePos x="0" y="0"/>
                <wp:positionH relativeFrom="margin">
                  <wp:posOffset>-636270</wp:posOffset>
                </wp:positionH>
                <wp:positionV relativeFrom="paragraph">
                  <wp:posOffset>472440</wp:posOffset>
                </wp:positionV>
                <wp:extent cx="6671310" cy="15240"/>
                <wp:effectExtent l="19050" t="38100" r="53340" b="41910"/>
                <wp:wrapNone/>
                <wp:docPr id="1053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71310" cy="152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line id="Ευθεία γραμμή σύνδεσης 21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fc000" strokeweight="6pt" from="-50.1pt,37.2pt" to="475.2pt,38.4pt" w14:anchorId="04BEEC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C3054D">
        <w:rPr>
          <w:color w:val="44546A" w:themeColor="text2"/>
          <w:sz w:val="52"/>
          <w:szCs w:val="52"/>
        </w:rPr>
        <w:t>Πλαίσιο Υλοποίησης</w:t>
      </w:r>
      <w:bookmarkEnd w:id="3"/>
    </w:p>
    <w:p w14:paraId="134ADDC8" w14:textId="73EA7592" w:rsidR="00075EC9" w:rsidRDefault="00075EC9" w:rsidP="00F45459"/>
    <w:p w14:paraId="11166D0D" w14:textId="2042381D" w:rsidR="003B49B5" w:rsidRDefault="003B49B5" w:rsidP="003B49B5">
      <w:pPr>
        <w:jc w:val="both"/>
      </w:pPr>
      <w:r>
        <w:t xml:space="preserve">Το σενάριο πραγματοποιείται με τη μορφή σύγχρονης και ασύγχρονης </w:t>
      </w:r>
      <w:r w:rsidR="00A735B0">
        <w:t>εκπαίδευσης</w:t>
      </w:r>
      <w:r>
        <w:t xml:space="preserve"> μέσω τ</w:t>
      </w:r>
      <w:r w:rsidR="00A735B0">
        <w:t>ης πλατφόρμας</w:t>
      </w:r>
      <w:r>
        <w:t xml:space="preserve"> </w:t>
      </w:r>
      <w:proofErr w:type="spellStart"/>
      <w:r>
        <w:t>Webex</w:t>
      </w:r>
      <w:proofErr w:type="spellEnd"/>
      <w:r w:rsidR="00A735B0">
        <w:t xml:space="preserve"> και των </w:t>
      </w:r>
      <w:proofErr w:type="spellStart"/>
      <w:r w:rsidR="00A735B0">
        <w:t>πλατφορμών</w:t>
      </w:r>
      <w:proofErr w:type="spellEnd"/>
      <w:r w:rsidR="00A735B0">
        <w:t xml:space="preserve"> </w:t>
      </w:r>
      <w:r>
        <w:t>e</w:t>
      </w:r>
      <w:r w:rsidR="00A735B0">
        <w:t xml:space="preserve">- </w:t>
      </w:r>
      <w:proofErr w:type="spellStart"/>
      <w:r>
        <w:t>class</w:t>
      </w:r>
      <w:proofErr w:type="spellEnd"/>
      <w:r w:rsidR="00C13383">
        <w:t xml:space="preserve">, </w:t>
      </w:r>
      <w:r w:rsidR="00A735B0">
        <w:rPr>
          <w:lang w:val="en-US"/>
        </w:rPr>
        <w:t>e</w:t>
      </w:r>
      <w:r w:rsidR="00A735B0" w:rsidRPr="00A735B0">
        <w:t>-</w:t>
      </w:r>
      <w:r w:rsidR="00A735B0">
        <w:rPr>
          <w:lang w:val="en-US"/>
        </w:rPr>
        <w:t>me</w:t>
      </w:r>
      <w:r w:rsidR="00A735B0" w:rsidRPr="00A735B0">
        <w:t xml:space="preserve"> </w:t>
      </w:r>
      <w:r>
        <w:t xml:space="preserve">αντίστοιχα. Εξυπακούεται ότι οι μαθητές </w:t>
      </w:r>
      <w:r w:rsidR="00A735B0">
        <w:t xml:space="preserve">της τάξης </w:t>
      </w:r>
      <w:r>
        <w:t>έχουν κάνει μια πρώτη σύνδεση στ</w:t>
      </w:r>
      <w:r w:rsidR="00A735B0">
        <w:t>ην</w:t>
      </w:r>
      <w:r>
        <w:t xml:space="preserve"> e</w:t>
      </w:r>
      <w:r w:rsidR="00A735B0">
        <w:t>-</w:t>
      </w:r>
      <w:proofErr w:type="spellStart"/>
      <w:r>
        <w:t>class</w:t>
      </w:r>
      <w:proofErr w:type="spellEnd"/>
      <w:r>
        <w:t xml:space="preserve"> </w:t>
      </w:r>
      <w:r w:rsidR="00A735B0">
        <w:t xml:space="preserve">και στην </w:t>
      </w:r>
      <w:r w:rsidR="00A735B0">
        <w:rPr>
          <w:lang w:val="en-US"/>
        </w:rPr>
        <w:t>e</w:t>
      </w:r>
      <w:r w:rsidR="00A735B0" w:rsidRPr="00A735B0">
        <w:t>-</w:t>
      </w:r>
      <w:r w:rsidR="00A735B0">
        <w:rPr>
          <w:lang w:val="en-US"/>
        </w:rPr>
        <w:t>me</w:t>
      </w:r>
      <w:r w:rsidR="00CD1D0A">
        <w:t>,</w:t>
      </w:r>
      <w:r w:rsidR="00A735B0" w:rsidRPr="00A735B0">
        <w:t xml:space="preserve"> </w:t>
      </w:r>
      <w:r w:rsidR="00A735B0">
        <w:t>ώστε</w:t>
      </w:r>
      <w:r>
        <w:t xml:space="preserve"> να μπορέσει </w:t>
      </w:r>
      <w:r w:rsidR="00A735B0">
        <w:t>ο εκπαιδευτικός</w:t>
      </w:r>
      <w:r>
        <w:t xml:space="preserve"> να τους εγγράψει στο μάθημα.</w:t>
      </w:r>
    </w:p>
    <w:p w14:paraId="2B62027E" w14:textId="1CE9ABF0" w:rsidR="00550319" w:rsidRDefault="003B49B5" w:rsidP="003B49B5">
      <w:pPr>
        <w:jc w:val="both"/>
      </w:pPr>
      <w:r>
        <w:t xml:space="preserve">Για την αξιοποίηση του σεναρίου και για την υλοποίηση </w:t>
      </w:r>
      <w:r w:rsidR="00A735B0">
        <w:t>της</w:t>
      </w:r>
      <w:r>
        <w:t xml:space="preserve"> εξ αποστάσεως </w:t>
      </w:r>
      <w:r w:rsidR="00A735B0">
        <w:t>διδασκαλίας</w:t>
      </w:r>
      <w:r>
        <w:t xml:space="preserve">, όπως η παρούσα, </w:t>
      </w:r>
      <w:r w:rsidR="00A735B0">
        <w:t xml:space="preserve">κρίνεται </w:t>
      </w:r>
      <w:r>
        <w:t xml:space="preserve">αναγκαία η συνδρομή των </w:t>
      </w:r>
      <w:r w:rsidR="00A735B0">
        <w:t>κηδεμόνων των μαθητών</w:t>
      </w:r>
      <w:r>
        <w:t xml:space="preserve"> </w:t>
      </w:r>
      <w:r w:rsidR="00A735B0">
        <w:t>της Α’ τάξης δημοτικού</w:t>
      </w:r>
      <w:r>
        <w:t>.</w:t>
      </w:r>
    </w:p>
    <w:p w14:paraId="38BE1F72" w14:textId="06190860" w:rsidR="00550319" w:rsidRDefault="00550319"/>
    <w:p w14:paraId="0962FC42" w14:textId="77777777" w:rsidR="00550319" w:rsidRPr="008959E0" w:rsidRDefault="00550319"/>
    <w:bookmarkStart w:id="4" w:name="_Toc69224387"/>
    <w:p w14:paraId="60B7B590" w14:textId="6DFB9118" w:rsidR="00943241" w:rsidRPr="00C3054D" w:rsidRDefault="00075EC9" w:rsidP="00943241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9D5154" wp14:editId="178BE1BF">
                <wp:simplePos x="0" y="0"/>
                <wp:positionH relativeFrom="margin">
                  <wp:posOffset>-670560</wp:posOffset>
                </wp:positionH>
                <wp:positionV relativeFrom="paragraph">
                  <wp:posOffset>438150</wp:posOffset>
                </wp:positionV>
                <wp:extent cx="6694170" cy="22860"/>
                <wp:effectExtent l="19050" t="38100" r="49530" b="53340"/>
                <wp:wrapNone/>
                <wp:docPr id="25" name="Ευθεία γραμμή σύνδεσης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4170" cy="2286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line id="Ευθεία γραμμή σύνδεσης 21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fc000" strokeweight="6pt" from="-52.8pt,34.5pt" to="474.3pt,36.3pt" w14:anchorId="5AEEDC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326314" w:rsidRPr="00C3054D">
        <w:rPr>
          <w:color w:val="44546A" w:themeColor="text2"/>
          <w:sz w:val="52"/>
          <w:szCs w:val="52"/>
        </w:rPr>
        <w:t>Χρησιμοποιούμενα εργαλεία/μ</w:t>
      </w:r>
      <w:r w:rsidR="00840999" w:rsidRPr="00C3054D">
        <w:rPr>
          <w:color w:val="44546A" w:themeColor="text2"/>
          <w:sz w:val="52"/>
          <w:szCs w:val="52"/>
        </w:rPr>
        <w:t>έ</w:t>
      </w:r>
      <w:r w:rsidR="00326314" w:rsidRPr="00C3054D">
        <w:rPr>
          <w:color w:val="44546A" w:themeColor="text2"/>
          <w:sz w:val="52"/>
          <w:szCs w:val="52"/>
        </w:rPr>
        <w:t>σα</w:t>
      </w:r>
      <w:bookmarkEnd w:id="4"/>
    </w:p>
    <w:p w14:paraId="5C491A25" w14:textId="6724130C" w:rsidR="00075EC9" w:rsidRDefault="00075EC9" w:rsidP="0093758A"/>
    <w:p w14:paraId="2AF2EB72" w14:textId="200333CE" w:rsidR="007D7BD1" w:rsidRPr="003B49B5" w:rsidRDefault="007D7BD1" w:rsidP="007D7BD1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Εργαλεία της 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Webex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(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chat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&amp; 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annotate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για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την παράδοση μαθήματος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), 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breakout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sessions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για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τον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χωρισμό των μαθητών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σε ομάδες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και 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poll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για τη δημιουργία δημοσκόπησης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αναφορικά με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την απήχηση του μαθήματος.</w:t>
      </w:r>
    </w:p>
    <w:p w14:paraId="4BF4A1EC" w14:textId="5B2E5CE1" w:rsidR="007D7BD1" w:rsidRPr="007D7BD1" w:rsidRDefault="003B49B5" w:rsidP="007D7BD1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Εργαλεία 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της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e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class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και 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της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e-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me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content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για τη δημιουργία ψηφιακού εκπαιδευτικού υλικού</w:t>
      </w:r>
      <w:r w:rsidR="007D7BD1">
        <w:rPr>
          <w:rFonts w:asciiTheme="majorHAnsi" w:eastAsiaTheme="minorEastAsia" w:hAnsiTheme="majorHAnsi" w:cstheme="majorHAnsi"/>
          <w:i/>
          <w:iCs/>
          <w:sz w:val="26"/>
          <w:szCs w:val="26"/>
        </w:rPr>
        <w:t>:</w:t>
      </w:r>
    </w:p>
    <w:p w14:paraId="75B6C995" w14:textId="7240C05D" w:rsidR="003B49B5" w:rsidRPr="003B49B5" w:rsidRDefault="003B49B5" w:rsidP="0046436E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Δημιουργία μαθήματος στ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ην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e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class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(για ανάρτηση του υλικού και </w:t>
      </w:r>
      <w:r w:rsidR="007D7BD1"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πληροφορι</w:t>
      </w:r>
      <w:r w:rsidR="007D7BD1">
        <w:rPr>
          <w:rFonts w:asciiTheme="majorHAnsi" w:eastAsiaTheme="minorEastAsia" w:hAnsiTheme="majorHAnsi" w:cstheme="majorHAnsi"/>
          <w:i/>
          <w:iCs/>
          <w:sz w:val="26"/>
          <w:szCs w:val="26"/>
        </w:rPr>
        <w:t>ών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/</w:t>
      </w:r>
      <w:r w:rsidR="007D7BD1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οδηγ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ιών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σχετικά με το μάθημα</w:t>
      </w:r>
      <w:r w:rsid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)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.</w:t>
      </w:r>
    </w:p>
    <w:p w14:paraId="2D04892A" w14:textId="02362B4A" w:rsidR="0046436E" w:rsidRDefault="0046436E" w:rsidP="0046436E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Πολυμέσα αναρτημένα στ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ην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e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class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(ανάρτηση συνδέσμων, βίντεο για τη διδασκαλία).</w:t>
      </w:r>
    </w:p>
    <w:p w14:paraId="7327622A" w14:textId="1B8DBD88" w:rsidR="0046436E" w:rsidRPr="003B49B5" w:rsidRDefault="0046436E" w:rsidP="0046436E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Εργαλεία της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e</w:t>
      </w:r>
      <w:r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class</w:t>
      </w:r>
      <w:r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(άσκηση συμπλήρωσης κενού, αντιστοίχιση).</w:t>
      </w:r>
    </w:p>
    <w:p w14:paraId="43022E46" w14:textId="77777777" w:rsidR="0046436E" w:rsidRPr="003B49B5" w:rsidRDefault="0046436E" w:rsidP="0046436E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Ανάθεση εργασίας μέσα από την πλατφόρμα e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class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(ανάθεση φύλλων εργασίας για τα παιδιά).</w:t>
      </w:r>
    </w:p>
    <w:p w14:paraId="02AB479D" w14:textId="77777777" w:rsidR="007D7BD1" w:rsidRPr="003B49B5" w:rsidRDefault="007D7BD1" w:rsidP="007D7BD1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Μηνύματα μέσω τ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ης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e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proofErr w:type="spellStart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class</w:t>
      </w:r>
      <w:proofErr w:type="spellEnd"/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(προσωπική επικοινωνία με τον εκπαιδευτικό για επίλυση προβλημάτων).</w:t>
      </w:r>
    </w:p>
    <w:p w14:paraId="00605DD5" w14:textId="22C9AB0A" w:rsidR="003B49B5" w:rsidRPr="0046436E" w:rsidRDefault="0046436E" w:rsidP="0046436E">
      <w:pPr>
        <w:pStyle w:val="a8"/>
        <w:numPr>
          <w:ilvl w:val="0"/>
          <w:numId w:val="2"/>
        </w:numPr>
        <w:jc w:val="both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Ε</w:t>
      </w:r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ργαλεία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τ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ης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e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-</w:t>
      </w:r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me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content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(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παιχνίδι μνήμης, ορθογραφία, </w:t>
      </w:r>
      <w:r w:rsidRPr="003B49B5"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drag</w:t>
      </w:r>
      <w:r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and</w:t>
      </w:r>
      <w:r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drop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, </w:t>
      </w:r>
      <w:proofErr w:type="spellStart"/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κρυπτόλεξο</w:t>
      </w:r>
      <w:proofErr w:type="spellEnd"/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) </w:t>
      </w:r>
      <w:r>
        <w:rPr>
          <w:rFonts w:asciiTheme="majorHAnsi" w:eastAsiaTheme="minorEastAsia" w:hAnsiTheme="majorHAnsi" w:cstheme="majorHAnsi"/>
          <w:i/>
          <w:iCs/>
          <w:sz w:val="26"/>
          <w:szCs w:val="26"/>
        </w:rPr>
        <w:t>ενσωματωμένα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</w:rPr>
        <w:t>στο</w:t>
      </w:r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 xml:space="preserve"> </w:t>
      </w:r>
      <w:proofErr w:type="spellStart"/>
      <w:r w:rsidR="003B49B5" w:rsidRPr="003B49B5">
        <w:rPr>
          <w:rFonts w:asciiTheme="majorHAnsi" w:eastAsiaTheme="minorEastAsia" w:hAnsiTheme="majorHAnsi" w:cstheme="majorHAnsi"/>
          <w:i/>
          <w:iCs/>
          <w:sz w:val="26"/>
          <w:szCs w:val="26"/>
          <w:lang w:val="en-US"/>
        </w:rPr>
        <w:t>eclass</w:t>
      </w:r>
      <w:proofErr w:type="spellEnd"/>
      <w:r w:rsidR="003B49B5" w:rsidRPr="0046436E">
        <w:rPr>
          <w:rFonts w:asciiTheme="majorHAnsi" w:eastAsiaTheme="minorEastAsia" w:hAnsiTheme="majorHAnsi" w:cstheme="majorHAnsi"/>
          <w:i/>
          <w:iCs/>
          <w:sz w:val="26"/>
          <w:szCs w:val="26"/>
        </w:rPr>
        <w:t>.</w:t>
      </w:r>
    </w:p>
    <w:p w14:paraId="4DF4F71C" w14:textId="0175EC98" w:rsidR="1E6F7658" w:rsidRPr="00075EC9" w:rsidRDefault="1E6F7658" w:rsidP="007D7BD1">
      <w:pPr>
        <w:pStyle w:val="a8"/>
        <w:ind w:left="360"/>
        <w:rPr>
          <w:rFonts w:asciiTheme="majorHAnsi" w:eastAsiaTheme="minorEastAsia" w:hAnsiTheme="majorHAnsi" w:cstheme="majorHAnsi"/>
          <w:i/>
          <w:iCs/>
          <w:sz w:val="26"/>
          <w:szCs w:val="26"/>
        </w:rPr>
      </w:pPr>
    </w:p>
    <w:p w14:paraId="2A89766A" w14:textId="241D2AD2" w:rsidR="006446DD" w:rsidRDefault="006446D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bookmarkStart w:id="5" w:name="_Toc69224388"/>
    <w:p w14:paraId="0A176AC2" w14:textId="3568ADA3" w:rsidR="00943241" w:rsidRDefault="00C3054D" w:rsidP="00363195">
      <w:pPr>
        <w:pStyle w:val="2"/>
        <w:rPr>
          <w:color w:val="44546A" w:themeColor="text2"/>
          <w:sz w:val="52"/>
          <w:szCs w:val="52"/>
        </w:rPr>
      </w:pPr>
      <w:r w:rsidRPr="004F4427">
        <w:rPr>
          <w:noProof/>
          <w:color w:val="44546A" w:themeColor="text2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65041E" wp14:editId="131D5679">
                <wp:simplePos x="0" y="0"/>
                <wp:positionH relativeFrom="margin">
                  <wp:posOffset>-453390</wp:posOffset>
                </wp:positionH>
                <wp:positionV relativeFrom="paragraph">
                  <wp:posOffset>472440</wp:posOffset>
                </wp:positionV>
                <wp:extent cx="6572250" cy="0"/>
                <wp:effectExtent l="0" t="38100" r="38100" b="38100"/>
                <wp:wrapNone/>
                <wp:docPr id="216" name="Ευθεία γραμμή σύνδεσης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20E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line id="Ευθεία γραμμή σύνδεσης 21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c20e8f" strokeweight="6pt" from="-35.7pt,37.2pt" to="481.8pt,37.2pt" w14:anchorId="4B9016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943241" w:rsidRPr="00C3054D">
        <w:rPr>
          <w:color w:val="44546A" w:themeColor="text2"/>
          <w:sz w:val="52"/>
          <w:szCs w:val="52"/>
        </w:rPr>
        <w:t>Χρονοπρογραμματισμός</w:t>
      </w:r>
      <w:bookmarkEnd w:id="5"/>
    </w:p>
    <w:p w14:paraId="2AA736A5" w14:textId="229B2860" w:rsidR="00C3054D" w:rsidRPr="00C3054D" w:rsidRDefault="00C3054D" w:rsidP="00C3054D"/>
    <w:tbl>
      <w:tblPr>
        <w:tblStyle w:val="a4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2268"/>
        <w:gridCol w:w="3827"/>
        <w:gridCol w:w="2126"/>
      </w:tblGrid>
      <w:tr w:rsidR="00C35EE2" w:rsidRPr="0058524F" w14:paraId="7DD8E1EF" w14:textId="3580047A" w:rsidTr="00E06D2D">
        <w:tc>
          <w:tcPr>
            <w:tcW w:w="1844" w:type="dxa"/>
            <w:shd w:val="clear" w:color="auto" w:fill="FBB3E8"/>
          </w:tcPr>
          <w:p w14:paraId="025A2C44" w14:textId="233426E4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</w:rPr>
              <w:br w:type="page"/>
            </w:r>
            <w:r w:rsidRPr="00E60801">
              <w:rPr>
                <w:rFonts w:asciiTheme="majorHAnsi" w:hAnsiTheme="majorHAnsi" w:cstheme="majorHAnsi"/>
                <w:b/>
                <w:bCs/>
              </w:rPr>
              <w:t>Χρονοπρογραμματισμός</w:t>
            </w:r>
          </w:p>
        </w:tc>
        <w:tc>
          <w:tcPr>
            <w:tcW w:w="2268" w:type="dxa"/>
            <w:shd w:val="clear" w:color="auto" w:fill="FBB3E8"/>
          </w:tcPr>
          <w:p w14:paraId="5860D936" w14:textId="77777777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Δραστηριότητα</w:t>
            </w:r>
          </w:p>
        </w:tc>
        <w:tc>
          <w:tcPr>
            <w:tcW w:w="3827" w:type="dxa"/>
            <w:shd w:val="clear" w:color="auto" w:fill="FBB3E8"/>
          </w:tcPr>
          <w:p w14:paraId="1679C26A" w14:textId="46A7620A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Περιγραφή</w:t>
            </w:r>
          </w:p>
        </w:tc>
        <w:tc>
          <w:tcPr>
            <w:tcW w:w="2126" w:type="dxa"/>
            <w:shd w:val="clear" w:color="auto" w:fill="FBB3E8"/>
          </w:tcPr>
          <w:p w14:paraId="58242629" w14:textId="1E68F32D" w:rsidR="00C35EE2" w:rsidRPr="00E60801" w:rsidRDefault="00C35EE2" w:rsidP="00C3054D">
            <w:pPr>
              <w:jc w:val="center"/>
              <w:rPr>
                <w:rFonts w:asciiTheme="majorHAnsi" w:hAnsiTheme="majorHAnsi" w:cstheme="majorHAnsi"/>
              </w:rPr>
            </w:pPr>
            <w:r w:rsidRPr="00E60801">
              <w:rPr>
                <w:rFonts w:asciiTheme="majorHAnsi" w:hAnsiTheme="majorHAnsi" w:cstheme="majorHAnsi"/>
                <w:b/>
                <w:bCs/>
              </w:rPr>
              <w:t>Εκπαιδευτικά μέσα</w:t>
            </w:r>
          </w:p>
        </w:tc>
      </w:tr>
      <w:tr w:rsidR="00C35EE2" w:rsidRPr="0058524F" w14:paraId="6E9959EC" w14:textId="1E7EAA18" w:rsidTr="00E06D2D">
        <w:trPr>
          <w:trHeight w:val="1530"/>
        </w:trPr>
        <w:tc>
          <w:tcPr>
            <w:tcW w:w="1844" w:type="dxa"/>
          </w:tcPr>
          <w:p w14:paraId="0AE82DC8" w14:textId="77777777" w:rsidR="00C35EE2" w:rsidRDefault="00C35EE2" w:rsidP="00C52318">
            <w:pPr>
              <w:rPr>
                <w:rFonts w:asciiTheme="majorHAnsi" w:hAnsiTheme="majorHAnsi" w:cstheme="majorHAnsi"/>
                <w:b/>
                <w:bCs/>
              </w:rPr>
            </w:pPr>
            <w:bookmarkStart w:id="6" w:name="_Hlk73275102"/>
            <w:bookmarkStart w:id="7" w:name="_Hlk73275657"/>
            <w:r w:rsidRPr="00C3054D">
              <w:rPr>
                <w:rFonts w:asciiTheme="majorHAnsi" w:hAnsiTheme="majorHAnsi" w:cstheme="majorHAnsi"/>
                <w:b/>
                <w:bCs/>
              </w:rPr>
              <w:t xml:space="preserve">Φάση 1. </w:t>
            </w:r>
          </w:p>
          <w:p w14:paraId="35CD2DF8" w14:textId="77777777" w:rsidR="00852156" w:rsidRDefault="00852156" w:rsidP="00C52318">
            <w:pPr>
              <w:rPr>
                <w:rFonts w:asciiTheme="majorHAnsi" w:hAnsiTheme="majorHAnsi" w:cstheme="majorHAnsi"/>
              </w:rPr>
            </w:pPr>
            <w:r w:rsidRPr="00852156">
              <w:rPr>
                <w:rFonts w:asciiTheme="majorHAnsi" w:hAnsiTheme="majorHAnsi" w:cstheme="majorHAnsi"/>
              </w:rPr>
              <w:t xml:space="preserve">Ανακάλυψη </w:t>
            </w:r>
            <w:r w:rsidR="003A2DF5">
              <w:rPr>
                <w:rFonts w:asciiTheme="majorHAnsi" w:hAnsiTheme="majorHAnsi" w:cstheme="majorHAnsi"/>
              </w:rPr>
              <w:t>νέας έννοιας</w:t>
            </w:r>
            <w:bookmarkEnd w:id="6"/>
          </w:p>
          <w:p w14:paraId="300B9D71" w14:textId="77777777" w:rsidR="009F5EA0" w:rsidRDefault="009F5EA0" w:rsidP="00C52318">
            <w:pPr>
              <w:rPr>
                <w:rFonts w:asciiTheme="majorHAnsi" w:hAnsiTheme="majorHAnsi" w:cstheme="majorHAnsi"/>
              </w:rPr>
            </w:pPr>
          </w:p>
          <w:p w14:paraId="4F9E0AAA" w14:textId="77777777" w:rsidR="009F5EA0" w:rsidRDefault="009F5EA0" w:rsidP="00C52318">
            <w:pPr>
              <w:rPr>
                <w:rFonts w:asciiTheme="majorHAnsi" w:hAnsiTheme="majorHAnsi" w:cstheme="majorHAnsi"/>
              </w:rPr>
            </w:pPr>
          </w:p>
          <w:p w14:paraId="2F058804" w14:textId="2213BAF0" w:rsidR="009F5EA0" w:rsidRPr="00852156" w:rsidRDefault="001D3617" w:rsidP="00C5231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6805BD">
              <w:rPr>
                <w:rFonts w:asciiTheme="majorHAnsi" w:hAnsiTheme="majorHAnsi" w:cstheme="majorHAnsi"/>
              </w:rPr>
              <w:t>0</w:t>
            </w:r>
            <w:r>
              <w:rPr>
                <w:rFonts w:asciiTheme="majorHAnsi" w:hAnsiTheme="majorHAnsi" w:cstheme="majorHAnsi"/>
              </w:rPr>
              <w:t>λ.</w:t>
            </w:r>
          </w:p>
        </w:tc>
        <w:tc>
          <w:tcPr>
            <w:tcW w:w="2268" w:type="dxa"/>
          </w:tcPr>
          <w:p w14:paraId="44C69F01" w14:textId="7653133D" w:rsidR="00C35EE2" w:rsidRDefault="004B2B44" w:rsidP="004B2B44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Βίντεο  με </w:t>
            </w:r>
            <w:r w:rsidR="0092034A">
              <w:rPr>
                <w:rFonts w:asciiTheme="majorHAnsi" w:hAnsiTheme="majorHAnsi" w:cstheme="majorHAnsi"/>
              </w:rPr>
              <w:t xml:space="preserve">αναφορά στα </w:t>
            </w:r>
            <w:r>
              <w:rPr>
                <w:rFonts w:asciiTheme="majorHAnsi" w:hAnsiTheme="majorHAnsi" w:cstheme="majorHAnsi"/>
              </w:rPr>
              <w:t>δίψηφα φωνήεντα</w:t>
            </w:r>
          </w:p>
          <w:p w14:paraId="023FD201" w14:textId="5AE2EFC2" w:rsidR="004B2B44" w:rsidRPr="004B2B44" w:rsidRDefault="000A7DAB" w:rsidP="004B2B44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Εντοπισμός λέξεων με δίψηφα φωνήεντα σε </w:t>
            </w:r>
            <w:r w:rsidR="0092034A">
              <w:rPr>
                <w:rFonts w:asciiTheme="majorHAnsi" w:hAnsiTheme="majorHAnsi" w:cstheme="majorHAnsi"/>
              </w:rPr>
              <w:t xml:space="preserve">επιλεγμένα </w:t>
            </w:r>
            <w:r>
              <w:rPr>
                <w:rFonts w:asciiTheme="majorHAnsi" w:hAnsiTheme="majorHAnsi" w:cstheme="majorHAnsi"/>
              </w:rPr>
              <w:t>κείμενα στο σ</w:t>
            </w:r>
            <w:r w:rsidR="004B2B44">
              <w:rPr>
                <w:rFonts w:asciiTheme="majorHAnsi" w:hAnsiTheme="majorHAnsi" w:cstheme="majorHAnsi"/>
              </w:rPr>
              <w:t>χολικό βιβλίο</w:t>
            </w:r>
          </w:p>
        </w:tc>
        <w:tc>
          <w:tcPr>
            <w:tcW w:w="3827" w:type="dxa"/>
          </w:tcPr>
          <w:p w14:paraId="3D5EC0E0" w14:textId="5AB53854" w:rsidR="00C35EE2" w:rsidRDefault="000041F5" w:rsidP="000041F5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bookmarkStart w:id="8" w:name="_Hlk73274576"/>
            <w:r>
              <w:rPr>
                <w:rFonts w:asciiTheme="majorHAnsi" w:hAnsiTheme="majorHAnsi" w:cstheme="majorHAnsi"/>
              </w:rPr>
              <w:t xml:space="preserve">Οι μαθητές παρακολουθούν σχετικό βίντεο στο </w:t>
            </w:r>
            <w:proofErr w:type="spellStart"/>
            <w:r w:rsidR="003E1DB0">
              <w:rPr>
                <w:rFonts w:asciiTheme="majorHAnsi" w:hAnsiTheme="majorHAnsi" w:cstheme="majorHAnsi"/>
                <w:lang w:val="en-US"/>
              </w:rPr>
              <w:t>Y</w:t>
            </w:r>
            <w:r>
              <w:rPr>
                <w:rFonts w:asciiTheme="majorHAnsi" w:hAnsiTheme="majorHAnsi" w:cstheme="majorHAnsi"/>
                <w:lang w:val="en-US"/>
              </w:rPr>
              <w:t>outube</w:t>
            </w:r>
            <w:proofErr w:type="spellEnd"/>
            <w:r>
              <w:rPr>
                <w:rFonts w:asciiTheme="majorHAnsi" w:hAnsiTheme="majorHAnsi" w:cstheme="majorHAnsi"/>
              </w:rPr>
              <w:t xml:space="preserve"> που αναφέρει επιγραμματικά τα δίψηφα φωνήεντα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  <w:p w14:paraId="65682DF4" w14:textId="753ED04B" w:rsidR="000041F5" w:rsidRPr="000041F5" w:rsidRDefault="000041F5" w:rsidP="000041F5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Οι μαθητές καλούνται να εντοπίσουν σε μικρά κείμενα από το σχολικό τους βιβλίο που τους υποδεικνύει ο εκπαιδευτικός, τα δίψηφα φωνήεντα με τα οποία ήρθαν σε επαφή</w:t>
            </w:r>
            <w:bookmarkEnd w:id="8"/>
            <w:r w:rsidR="00B2665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2126" w:type="dxa"/>
          </w:tcPr>
          <w:p w14:paraId="4BAA770D" w14:textId="5E1B6E62" w:rsidR="00C35EE2" w:rsidRDefault="004B2B44" w:rsidP="004B2B44">
            <w:pPr>
              <w:pStyle w:val="a8"/>
              <w:numPr>
                <w:ilvl w:val="0"/>
                <w:numId w:val="9"/>
              </w:numPr>
            </w:pPr>
            <w:proofErr w:type="spellStart"/>
            <w:r>
              <w:rPr>
                <w:lang w:val="en-US"/>
              </w:rPr>
              <w:t>webex</w:t>
            </w:r>
            <w:proofErr w:type="spellEnd"/>
          </w:p>
          <w:p w14:paraId="1654683A" w14:textId="77777777" w:rsidR="000041F5" w:rsidRPr="000041F5" w:rsidRDefault="004E76C0" w:rsidP="004B2B44">
            <w:pPr>
              <w:pStyle w:val="a8"/>
              <w:numPr>
                <w:ilvl w:val="0"/>
                <w:numId w:val="9"/>
              </w:num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webex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F1D57">
              <w:rPr>
                <w:rFonts w:asciiTheme="majorHAnsi" w:hAnsiTheme="majorHAnsi" w:cstheme="majorHAnsi"/>
                <w:lang w:val="en-US"/>
              </w:rPr>
              <w:t>annotate</w:t>
            </w:r>
          </w:p>
          <w:p w14:paraId="68B7CF52" w14:textId="1EB163F5" w:rsidR="004B2B44" w:rsidRPr="00C3054D" w:rsidRDefault="004B2B44" w:rsidP="004B2B44">
            <w:pPr>
              <w:pStyle w:val="a8"/>
              <w:numPr>
                <w:ilvl w:val="0"/>
                <w:numId w:val="9"/>
              </w:numPr>
            </w:pPr>
            <w:r>
              <w:rPr>
                <w:lang w:val="en-US"/>
              </w:rPr>
              <w:t>e</w:t>
            </w:r>
            <w:r w:rsidRPr="004B2B44">
              <w:t>-</w:t>
            </w:r>
            <w:r>
              <w:rPr>
                <w:lang w:val="en-US"/>
              </w:rPr>
              <w:t>class</w:t>
            </w:r>
          </w:p>
        </w:tc>
      </w:tr>
      <w:tr w:rsidR="00C35EE2" w:rsidRPr="0058524F" w14:paraId="50A728B7" w14:textId="6A349222" w:rsidTr="00E06D2D">
        <w:trPr>
          <w:trHeight w:val="1256"/>
        </w:trPr>
        <w:tc>
          <w:tcPr>
            <w:tcW w:w="1844" w:type="dxa"/>
          </w:tcPr>
          <w:p w14:paraId="0609F1E5" w14:textId="77777777" w:rsidR="00C35EE2" w:rsidRPr="004B2B44" w:rsidRDefault="00C35EE2" w:rsidP="004B2B44">
            <w:pPr>
              <w:rPr>
                <w:rFonts w:asciiTheme="majorHAnsi" w:hAnsiTheme="majorHAnsi" w:cstheme="majorHAnsi"/>
                <w:b/>
                <w:bCs/>
              </w:rPr>
            </w:pPr>
            <w:bookmarkStart w:id="9" w:name="_Hlk73275123"/>
            <w:r w:rsidRPr="004B2B44">
              <w:rPr>
                <w:rFonts w:asciiTheme="majorHAnsi" w:hAnsiTheme="majorHAnsi" w:cstheme="majorHAnsi"/>
                <w:b/>
                <w:bCs/>
              </w:rPr>
              <w:t xml:space="preserve">Φάση 2. </w:t>
            </w:r>
          </w:p>
          <w:p w14:paraId="17775505" w14:textId="77777777" w:rsidR="00852156" w:rsidRDefault="00852156" w:rsidP="004B2B44">
            <w:pPr>
              <w:rPr>
                <w:rFonts w:asciiTheme="majorHAnsi" w:hAnsiTheme="majorHAnsi" w:cstheme="majorHAnsi"/>
              </w:rPr>
            </w:pPr>
            <w:r w:rsidRPr="004B2B44">
              <w:rPr>
                <w:rFonts w:asciiTheme="majorHAnsi" w:hAnsiTheme="majorHAnsi" w:cstheme="majorHAnsi"/>
              </w:rPr>
              <w:t>Έναυσμα ενδιαφέροντος - Ευαισθητοποίηση στο θέμα</w:t>
            </w:r>
            <w:bookmarkEnd w:id="9"/>
          </w:p>
          <w:p w14:paraId="5FCD2F6D" w14:textId="77777777" w:rsidR="001D3617" w:rsidRDefault="001D3617" w:rsidP="004B2B44">
            <w:pPr>
              <w:rPr>
                <w:rFonts w:asciiTheme="majorHAnsi" w:hAnsiTheme="majorHAnsi" w:cstheme="majorHAnsi"/>
              </w:rPr>
            </w:pPr>
          </w:p>
          <w:p w14:paraId="0EFFEE8B" w14:textId="77777777" w:rsidR="001D3617" w:rsidRDefault="001D3617" w:rsidP="004B2B44">
            <w:pPr>
              <w:rPr>
                <w:rFonts w:asciiTheme="majorHAnsi" w:hAnsiTheme="majorHAnsi" w:cstheme="majorHAnsi"/>
              </w:rPr>
            </w:pPr>
          </w:p>
          <w:p w14:paraId="256C9623" w14:textId="77777777" w:rsidR="001D3617" w:rsidRDefault="001D3617" w:rsidP="004B2B4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15λ.</w:t>
            </w:r>
          </w:p>
          <w:p w14:paraId="11C136C3" w14:textId="77777777" w:rsidR="001D3617" w:rsidRDefault="001D3617" w:rsidP="004B2B44">
            <w:pPr>
              <w:rPr>
                <w:rFonts w:asciiTheme="majorHAnsi" w:hAnsiTheme="majorHAnsi" w:cstheme="majorHAnsi"/>
              </w:rPr>
            </w:pPr>
          </w:p>
          <w:p w14:paraId="106348D2" w14:textId="77777777" w:rsidR="001D3617" w:rsidRDefault="001D3617" w:rsidP="004B2B44">
            <w:pPr>
              <w:rPr>
                <w:rFonts w:asciiTheme="majorHAnsi" w:hAnsiTheme="majorHAnsi" w:cstheme="majorHAnsi"/>
              </w:rPr>
            </w:pPr>
          </w:p>
          <w:p w14:paraId="69014B67" w14:textId="77777777" w:rsidR="001D3617" w:rsidRDefault="001D3617" w:rsidP="004B2B44">
            <w:pPr>
              <w:rPr>
                <w:rFonts w:asciiTheme="majorHAnsi" w:hAnsiTheme="majorHAnsi" w:cstheme="majorHAnsi"/>
              </w:rPr>
            </w:pPr>
          </w:p>
          <w:p w14:paraId="04609560" w14:textId="652346E8" w:rsidR="001D3617" w:rsidRPr="004B2B44" w:rsidRDefault="006805BD" w:rsidP="004B2B4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  <w:r w:rsidR="001D3617">
              <w:rPr>
                <w:rFonts w:asciiTheme="majorHAnsi" w:hAnsiTheme="majorHAnsi" w:cstheme="majorHAnsi"/>
              </w:rPr>
              <w:t>λ.</w:t>
            </w:r>
          </w:p>
        </w:tc>
        <w:tc>
          <w:tcPr>
            <w:tcW w:w="2268" w:type="dxa"/>
          </w:tcPr>
          <w:p w14:paraId="084F279F" w14:textId="07646DE3" w:rsidR="00C35EE2" w:rsidRPr="004B2B44" w:rsidRDefault="004B2B44" w:rsidP="004B2B44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r w:rsidRPr="004B2B44">
              <w:rPr>
                <w:rFonts w:asciiTheme="majorHAnsi" w:hAnsiTheme="majorHAnsi" w:cstheme="majorHAnsi"/>
              </w:rPr>
              <w:t>Βίντεο με παραμύθια</w:t>
            </w:r>
          </w:p>
        </w:tc>
        <w:tc>
          <w:tcPr>
            <w:tcW w:w="3827" w:type="dxa"/>
          </w:tcPr>
          <w:p w14:paraId="62CB4D1E" w14:textId="05C9CF07" w:rsidR="00C35EE2" w:rsidRDefault="000041F5" w:rsidP="000041F5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r w:rsidRPr="000041F5">
              <w:rPr>
                <w:rFonts w:asciiTheme="majorHAnsi" w:hAnsiTheme="majorHAnsi" w:cstheme="majorHAnsi"/>
              </w:rPr>
              <w:t xml:space="preserve">Οι μαθητές παρακολουθούν από ένα παραμύθι -μια μικρή ιστορία για το πώς προέκυψαν οι </w:t>
            </w:r>
            <w:proofErr w:type="spellStart"/>
            <w:r w:rsidRPr="000041F5">
              <w:rPr>
                <w:rFonts w:asciiTheme="majorHAnsi" w:hAnsiTheme="majorHAnsi" w:cstheme="majorHAnsi"/>
              </w:rPr>
              <w:t>παρεούλες</w:t>
            </w:r>
            <w:proofErr w:type="spellEnd"/>
            <w:r w:rsidRPr="000041F5">
              <w:rPr>
                <w:rFonts w:asciiTheme="majorHAnsi" w:hAnsiTheme="majorHAnsi" w:cstheme="majorHAnsi"/>
              </w:rPr>
              <w:t xml:space="preserve"> των δίψηφων φωνηέντων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  <w:p w14:paraId="7047977F" w14:textId="2A17E3BC" w:rsidR="000041F5" w:rsidRPr="000041F5" w:rsidRDefault="000041F5" w:rsidP="000041F5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Φτιάχνουν και εκείνοι τη δική τους παρέα και χωρίζονται με τους συμμαθητές τους σε 4 ομάδες αναφορικά με το κάθε δίψηφο φωνήεν. Η κάθε ομάδα παρουσιάζει στην ολομέλεια το δικό της δίψηφο φωνήεν με ζωγραφιά, ή πλαστελίνη και αναφέρει λέξεις που περιέχουν το συγκεκριμένο φωνήεν (τις οποίες τις δίνει ο εκπαιδευτικός)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2126" w:type="dxa"/>
          </w:tcPr>
          <w:p w14:paraId="26BE65E0" w14:textId="7CBA6AC1" w:rsidR="00C35EE2" w:rsidRPr="005F1D57" w:rsidRDefault="005F1D57" w:rsidP="005F1D57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</w:rPr>
            </w:pPr>
            <w:proofErr w:type="spellStart"/>
            <w:r w:rsidRPr="005F1D57">
              <w:rPr>
                <w:rFonts w:asciiTheme="majorHAnsi" w:hAnsiTheme="majorHAnsi" w:cstheme="majorHAnsi"/>
                <w:lang w:val="en-US"/>
              </w:rPr>
              <w:t>Webex</w:t>
            </w:r>
            <w:proofErr w:type="spellEnd"/>
            <w:r w:rsidRPr="005F1D57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  <w:p w14:paraId="609509D5" w14:textId="5A8BE59D" w:rsidR="005F1D57" w:rsidRPr="005F1D57" w:rsidRDefault="005F1D57" w:rsidP="005F1D57">
            <w:pPr>
              <w:pStyle w:val="a8"/>
              <w:numPr>
                <w:ilvl w:val="0"/>
                <w:numId w:val="9"/>
              </w:num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5F1D57">
              <w:rPr>
                <w:rFonts w:asciiTheme="majorHAnsi" w:hAnsiTheme="majorHAnsi" w:cstheme="majorHAnsi"/>
                <w:lang w:val="en-US"/>
              </w:rPr>
              <w:t>Webex</w:t>
            </w:r>
            <w:proofErr w:type="spellEnd"/>
            <w:r w:rsidRPr="005F1D57">
              <w:rPr>
                <w:rFonts w:asciiTheme="majorHAnsi" w:hAnsiTheme="majorHAnsi" w:cstheme="majorHAnsi"/>
                <w:lang w:val="en-US"/>
              </w:rPr>
              <w:t xml:space="preserve"> breakout sessions</w:t>
            </w:r>
          </w:p>
        </w:tc>
      </w:tr>
      <w:tr w:rsidR="00C35EE2" w:rsidRPr="0030414E" w14:paraId="6CF847B9" w14:textId="5F597F31" w:rsidTr="00E06D2D">
        <w:trPr>
          <w:trHeight w:val="1141"/>
        </w:trPr>
        <w:tc>
          <w:tcPr>
            <w:tcW w:w="1844" w:type="dxa"/>
          </w:tcPr>
          <w:p w14:paraId="432E1A5D" w14:textId="77777777" w:rsidR="00C35EE2" w:rsidRDefault="00C35EE2" w:rsidP="000D0BEF">
            <w:pPr>
              <w:rPr>
                <w:rFonts w:asciiTheme="majorHAnsi" w:hAnsiTheme="majorHAnsi" w:cstheme="majorHAnsi"/>
              </w:rPr>
            </w:pPr>
            <w:bookmarkStart w:id="10" w:name="_Hlk73275147"/>
            <w:r w:rsidRPr="00C3054D">
              <w:rPr>
                <w:rFonts w:asciiTheme="majorHAnsi" w:hAnsiTheme="majorHAnsi" w:cstheme="majorHAnsi"/>
                <w:b/>
                <w:bCs/>
              </w:rPr>
              <w:t>Φάση 3.</w:t>
            </w:r>
            <w:r w:rsidRPr="00C3054D">
              <w:rPr>
                <w:rFonts w:asciiTheme="majorHAnsi" w:hAnsiTheme="majorHAnsi" w:cstheme="majorHAnsi"/>
              </w:rPr>
              <w:t xml:space="preserve"> </w:t>
            </w:r>
          </w:p>
          <w:p w14:paraId="72268400" w14:textId="77777777" w:rsidR="00852156" w:rsidRDefault="00852156" w:rsidP="000D0BE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Εξάσκηση και ασκήσεις</w:t>
            </w:r>
            <w:bookmarkEnd w:id="10"/>
          </w:p>
          <w:p w14:paraId="683763F1" w14:textId="77777777" w:rsidR="00097204" w:rsidRDefault="00097204" w:rsidP="000D0BEF">
            <w:pPr>
              <w:rPr>
                <w:rFonts w:asciiTheme="majorHAnsi" w:hAnsiTheme="majorHAnsi" w:cstheme="majorHAnsi"/>
              </w:rPr>
            </w:pPr>
          </w:p>
          <w:p w14:paraId="36F0E347" w14:textId="26E5BBA7" w:rsidR="00097204" w:rsidRDefault="00097204" w:rsidP="000D0BE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5λ</w:t>
            </w:r>
          </w:p>
          <w:p w14:paraId="456AEE3E" w14:textId="77777777" w:rsidR="00097204" w:rsidRDefault="00097204" w:rsidP="000D0BEF">
            <w:pPr>
              <w:rPr>
                <w:rFonts w:asciiTheme="majorHAnsi" w:hAnsiTheme="majorHAnsi" w:cstheme="majorHAnsi"/>
              </w:rPr>
            </w:pPr>
          </w:p>
          <w:p w14:paraId="3E76A6FC" w14:textId="77777777" w:rsidR="00097204" w:rsidRDefault="00097204" w:rsidP="000D0BEF">
            <w:pPr>
              <w:rPr>
                <w:rFonts w:asciiTheme="majorHAnsi" w:hAnsiTheme="majorHAnsi" w:cstheme="majorHAnsi"/>
              </w:rPr>
            </w:pPr>
          </w:p>
          <w:p w14:paraId="66D35401" w14:textId="377980A6" w:rsidR="00097204" w:rsidRDefault="00097204" w:rsidP="000D0BE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15λ</w:t>
            </w:r>
          </w:p>
          <w:p w14:paraId="4AB5C571" w14:textId="77777777" w:rsidR="00097204" w:rsidRDefault="00097204" w:rsidP="000D0BEF">
            <w:pPr>
              <w:rPr>
                <w:rFonts w:asciiTheme="majorHAnsi" w:hAnsiTheme="majorHAnsi" w:cstheme="majorHAnsi"/>
              </w:rPr>
            </w:pPr>
          </w:p>
          <w:p w14:paraId="3569620E" w14:textId="77777777" w:rsidR="00097204" w:rsidRDefault="00097204" w:rsidP="000D0BEF">
            <w:pPr>
              <w:rPr>
                <w:rFonts w:asciiTheme="majorHAnsi" w:hAnsiTheme="majorHAnsi" w:cstheme="majorHAnsi"/>
              </w:rPr>
            </w:pPr>
          </w:p>
          <w:p w14:paraId="0121031A" w14:textId="77777777" w:rsidR="00097204" w:rsidRDefault="00097204" w:rsidP="000D0BEF">
            <w:pPr>
              <w:rPr>
                <w:rFonts w:asciiTheme="majorHAnsi" w:hAnsiTheme="majorHAnsi" w:cstheme="majorHAnsi"/>
              </w:rPr>
            </w:pPr>
          </w:p>
          <w:p w14:paraId="4A458EB2" w14:textId="755C565D" w:rsidR="00097204" w:rsidRPr="00C3054D" w:rsidRDefault="00097204" w:rsidP="000D0BE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5λ</w:t>
            </w:r>
          </w:p>
        </w:tc>
        <w:tc>
          <w:tcPr>
            <w:tcW w:w="2268" w:type="dxa"/>
          </w:tcPr>
          <w:p w14:paraId="05065330" w14:textId="77777777" w:rsidR="00C35EE2" w:rsidRDefault="005F1D57" w:rsidP="005F1D5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Ασκήσεις συμπλήρωσης κενού για κάθε δίψηφο</w:t>
            </w:r>
          </w:p>
          <w:p w14:paraId="0D727DC5" w14:textId="77777777" w:rsidR="005F1D57" w:rsidRDefault="005F1D57" w:rsidP="005F1D5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Φωνολογική αντιστοίχιση </w:t>
            </w:r>
          </w:p>
          <w:p w14:paraId="7C6DAD0E" w14:textId="6C5EE459" w:rsidR="005F1D57" w:rsidRDefault="005F1D57" w:rsidP="005F1D5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Παιχνίδι μνήμης εικόνων – λέξεων</w:t>
            </w:r>
          </w:p>
          <w:p w14:paraId="69803048" w14:textId="1087A4DC" w:rsidR="005F1D57" w:rsidRPr="005F1D57" w:rsidRDefault="005F1D57" w:rsidP="005F1D5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Υπαγόρευση ορθογραφίας</w:t>
            </w:r>
          </w:p>
        </w:tc>
        <w:tc>
          <w:tcPr>
            <w:tcW w:w="3827" w:type="dxa"/>
          </w:tcPr>
          <w:p w14:paraId="2C02DF97" w14:textId="15332E0C" w:rsidR="00C35EE2" w:rsidRDefault="000041F5" w:rsidP="000041F5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Ο εκπαιδευτικός γράφει 4 λέξεις στον πίνακα </w:t>
            </w:r>
            <w:r w:rsidRPr="000041F5">
              <w:rPr>
                <w:rFonts w:asciiTheme="majorHAnsi" w:hAnsiTheme="majorHAnsi" w:cstheme="majorHAnsi"/>
              </w:rPr>
              <w:t>(</w:t>
            </w:r>
            <w:proofErr w:type="spellStart"/>
            <w:r>
              <w:rPr>
                <w:rFonts w:asciiTheme="majorHAnsi" w:hAnsiTheme="majorHAnsi" w:cstheme="majorHAnsi"/>
                <w:lang w:val="en-US"/>
              </w:rPr>
              <w:t>webex</w:t>
            </w:r>
            <w:proofErr w:type="spellEnd"/>
            <w:r w:rsidRPr="000041F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lang w:val="en-US"/>
              </w:rPr>
              <w:t>dashboard</w:t>
            </w:r>
            <w:r w:rsidRPr="000041F5">
              <w:rPr>
                <w:rFonts w:asciiTheme="majorHAnsi" w:hAnsiTheme="majorHAnsi" w:cstheme="majorHAnsi"/>
              </w:rPr>
              <w:t xml:space="preserve">) </w:t>
            </w:r>
            <w:r>
              <w:rPr>
                <w:rFonts w:asciiTheme="majorHAnsi" w:hAnsiTheme="majorHAnsi" w:cstheme="majorHAnsi"/>
              </w:rPr>
              <w:t xml:space="preserve">και οι μαθητές από κάθε </w:t>
            </w:r>
            <w:r w:rsidR="0079022A">
              <w:rPr>
                <w:rFonts w:asciiTheme="majorHAnsi" w:hAnsiTheme="majorHAnsi" w:cstheme="majorHAnsi"/>
              </w:rPr>
              <w:t>ομάδα (που ήταν προηγουμένως) πρέπει να χρωματίσουν το δίψηφο φωνήεν της ομάδας τους και να το ονοματίσουν.</w:t>
            </w:r>
          </w:p>
          <w:p w14:paraId="57BD9569" w14:textId="718872DE" w:rsidR="0079022A" w:rsidRDefault="0079022A" w:rsidP="000041F5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Οι μαθητές παροτρύνονται να εργαστούν ατομικά στην </w:t>
            </w:r>
            <w:r>
              <w:rPr>
                <w:rFonts w:asciiTheme="majorHAnsi" w:hAnsiTheme="majorHAnsi" w:cstheme="majorHAnsi"/>
                <w:lang w:val="en-US"/>
              </w:rPr>
              <w:t>e</w:t>
            </w:r>
            <w:r w:rsidRPr="0079022A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  <w:lang w:val="en-US"/>
              </w:rPr>
              <w:t>class</w:t>
            </w:r>
            <w:r w:rsidRPr="0079022A">
              <w:rPr>
                <w:rFonts w:asciiTheme="majorHAnsi" w:hAnsiTheme="majorHAnsi" w:cstheme="majorHAnsi"/>
              </w:rPr>
              <w:t xml:space="preserve"> </w:t>
            </w:r>
            <w:r w:rsidR="001D1042">
              <w:rPr>
                <w:rFonts w:asciiTheme="majorHAnsi" w:hAnsiTheme="majorHAnsi" w:cstheme="majorHAnsi"/>
              </w:rPr>
              <w:t>επιλέγοντας τη σωστή απάντηση ανάμεσα σε πολλές και</w:t>
            </w:r>
            <w:r>
              <w:rPr>
                <w:rFonts w:asciiTheme="majorHAnsi" w:hAnsiTheme="majorHAnsi" w:cstheme="majorHAnsi"/>
              </w:rPr>
              <w:t xml:space="preserve"> αντιστοιχίζοντας το κάθε δίψηφο φωνήεν με το φωνολογικό του χαρακτήρα</w:t>
            </w:r>
            <w:r w:rsidR="001D1042">
              <w:rPr>
                <w:rFonts w:asciiTheme="majorHAnsi" w:hAnsiTheme="majorHAnsi" w:cstheme="majorHAnsi"/>
              </w:rPr>
              <w:t>. Επιπλέον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1D1042">
              <w:rPr>
                <w:rFonts w:asciiTheme="majorHAnsi" w:hAnsiTheme="majorHAnsi" w:cstheme="majorHAnsi"/>
              </w:rPr>
              <w:t xml:space="preserve">παρακινούνται να </w:t>
            </w:r>
            <w:r>
              <w:rPr>
                <w:rFonts w:asciiTheme="majorHAnsi" w:hAnsiTheme="majorHAnsi" w:cstheme="majorHAnsi"/>
              </w:rPr>
              <w:lastRenderedPageBreak/>
              <w:t>παί</w:t>
            </w:r>
            <w:r w:rsidR="001D1042">
              <w:rPr>
                <w:rFonts w:asciiTheme="majorHAnsi" w:hAnsiTheme="majorHAnsi" w:cstheme="majorHAnsi"/>
              </w:rPr>
              <w:t>ξουν</w:t>
            </w:r>
            <w:r>
              <w:rPr>
                <w:rFonts w:asciiTheme="majorHAnsi" w:hAnsiTheme="majorHAnsi" w:cstheme="majorHAnsi"/>
              </w:rPr>
              <w:t xml:space="preserve"> ένα διασκεδαστικό παιχνίδι μνήμης</w:t>
            </w:r>
            <w:r w:rsidR="001D1042">
              <w:rPr>
                <w:rFonts w:asciiTheme="majorHAnsi" w:hAnsiTheme="majorHAnsi" w:cstheme="majorHAnsi"/>
              </w:rPr>
              <w:t xml:space="preserve"> που θα τους εισάγει στην επόμενη δραστηριότητα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  <w:p w14:paraId="75C93064" w14:textId="1AABAB1B" w:rsidR="0079022A" w:rsidRPr="000041F5" w:rsidRDefault="0079022A" w:rsidP="000041F5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Οι μαθητές καλούνται να μάθουν απ’ έξω τις λέξεις με τις οποίες ασχολήθηκαν στο παιχνίδι μνήμης και να τις γράψουν ορθογραφία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2126" w:type="dxa"/>
          </w:tcPr>
          <w:p w14:paraId="434982C9" w14:textId="6D229B6A" w:rsidR="000041F5" w:rsidRDefault="000041F5" w:rsidP="004E76C0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lastRenderedPageBreak/>
              <w:t>Webex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 dashboard</w:t>
            </w:r>
          </w:p>
          <w:p w14:paraId="0998A3CA" w14:textId="098EB885" w:rsidR="004E76C0" w:rsidRPr="004E76C0" w:rsidRDefault="004E76C0" w:rsidP="004E76C0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proofErr w:type="spellStart"/>
            <w:r w:rsidRPr="004E76C0">
              <w:rPr>
                <w:rFonts w:asciiTheme="majorHAnsi" w:hAnsiTheme="majorHAnsi" w:cstheme="majorHAnsi"/>
              </w:rPr>
              <w:t>Webex</w:t>
            </w:r>
            <w:proofErr w:type="spellEnd"/>
            <w:r w:rsidRPr="004E76C0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4E76C0">
              <w:rPr>
                <w:rFonts w:asciiTheme="majorHAnsi" w:hAnsiTheme="majorHAnsi" w:cstheme="majorHAnsi"/>
              </w:rPr>
              <w:t>annotate</w:t>
            </w:r>
            <w:proofErr w:type="spellEnd"/>
          </w:p>
          <w:p w14:paraId="0696F97B" w14:textId="4C1465F2" w:rsidR="00C35EE2" w:rsidRDefault="005B6367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Πλατφόρμα ασύγχρονης </w:t>
            </w:r>
            <w:r>
              <w:rPr>
                <w:rFonts w:asciiTheme="majorHAnsi" w:hAnsiTheme="majorHAnsi" w:cstheme="majorHAnsi"/>
                <w:lang w:val="en-US"/>
              </w:rPr>
              <w:t>e</w:t>
            </w:r>
            <w:r w:rsidRPr="00303247">
              <w:rPr>
                <w:rFonts w:asciiTheme="majorHAnsi" w:hAnsiTheme="majorHAnsi" w:cstheme="majorHAnsi"/>
              </w:rPr>
              <w:t xml:space="preserve">- </w:t>
            </w:r>
            <w:r>
              <w:rPr>
                <w:rFonts w:asciiTheme="majorHAnsi" w:hAnsiTheme="majorHAnsi" w:cstheme="majorHAnsi"/>
                <w:lang w:val="en-US"/>
              </w:rPr>
              <w:t>class</w:t>
            </w:r>
            <w:r w:rsidR="00303247">
              <w:rPr>
                <w:rFonts w:asciiTheme="majorHAnsi" w:hAnsiTheme="majorHAnsi" w:cstheme="majorHAnsi"/>
              </w:rPr>
              <w:t xml:space="preserve"> (ασκήσεις</w:t>
            </w:r>
            <w:r w:rsidR="00303247" w:rsidRPr="00303247">
              <w:rPr>
                <w:rFonts w:asciiTheme="majorHAnsi" w:hAnsiTheme="majorHAnsi" w:cstheme="majorHAnsi"/>
              </w:rPr>
              <w:t>-</w:t>
            </w:r>
            <w:r w:rsidR="00303247">
              <w:rPr>
                <w:rFonts w:asciiTheme="majorHAnsi" w:hAnsiTheme="majorHAnsi" w:cstheme="majorHAnsi"/>
              </w:rPr>
              <w:t xml:space="preserve"> </w:t>
            </w:r>
            <w:r w:rsidR="00F478DB">
              <w:rPr>
                <w:rFonts w:asciiTheme="majorHAnsi" w:hAnsiTheme="majorHAnsi" w:cstheme="majorHAnsi"/>
              </w:rPr>
              <w:t>πολλαπλής επιλογής</w:t>
            </w:r>
            <w:r w:rsidR="00303247">
              <w:rPr>
                <w:rFonts w:asciiTheme="majorHAnsi" w:hAnsiTheme="majorHAnsi" w:cstheme="majorHAnsi"/>
              </w:rPr>
              <w:t>, αντιστοίχιση)</w:t>
            </w:r>
          </w:p>
          <w:p w14:paraId="42525E4B" w14:textId="43B571C2" w:rsidR="00303247" w:rsidRPr="00303247" w:rsidRDefault="00303247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</w:rPr>
              <w:t>Πλατφόρμα</w:t>
            </w:r>
            <w:r w:rsidRPr="00303247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ασύχγρονης</w:t>
            </w:r>
            <w:proofErr w:type="spellEnd"/>
            <w:r w:rsidRPr="00303247">
              <w:rPr>
                <w:rFonts w:asciiTheme="majorHAnsi" w:hAnsiTheme="majorHAnsi" w:cstheme="majorHAnsi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lang w:val="en-US"/>
              </w:rPr>
              <w:t>e</w:t>
            </w:r>
            <w:r w:rsidRPr="00303247">
              <w:rPr>
                <w:rFonts w:asciiTheme="majorHAnsi" w:hAnsiTheme="majorHAnsi" w:cstheme="majorHAnsi"/>
                <w:lang w:val="en-US"/>
              </w:rPr>
              <w:t>-</w:t>
            </w:r>
            <w:r>
              <w:rPr>
                <w:rFonts w:asciiTheme="majorHAnsi" w:hAnsiTheme="majorHAnsi" w:cstheme="majorHAnsi"/>
                <w:lang w:val="en-US"/>
              </w:rPr>
              <w:t>me</w:t>
            </w:r>
            <w:r w:rsidRPr="00303247">
              <w:rPr>
                <w:rFonts w:asciiTheme="majorHAnsi" w:hAnsiTheme="majorHAnsi" w:cstheme="majorHAnsi"/>
                <w:lang w:val="en-US"/>
              </w:rPr>
              <w:t xml:space="preserve"> (</w:t>
            </w:r>
            <w:r>
              <w:rPr>
                <w:rFonts w:asciiTheme="majorHAnsi" w:hAnsiTheme="majorHAnsi" w:cstheme="majorHAnsi"/>
                <w:lang w:val="en-US"/>
              </w:rPr>
              <w:t>e</w:t>
            </w:r>
            <w:r w:rsidRPr="00303247">
              <w:rPr>
                <w:rFonts w:asciiTheme="majorHAnsi" w:hAnsiTheme="majorHAnsi" w:cstheme="majorHAnsi"/>
                <w:lang w:val="en-US"/>
              </w:rPr>
              <w:t>-</w:t>
            </w:r>
            <w:r>
              <w:rPr>
                <w:rFonts w:asciiTheme="majorHAnsi" w:hAnsiTheme="majorHAnsi" w:cstheme="majorHAnsi"/>
                <w:lang w:val="en-US"/>
              </w:rPr>
              <w:t>me content</w:t>
            </w:r>
            <w:r w:rsidRPr="00303247">
              <w:rPr>
                <w:rFonts w:asciiTheme="majorHAnsi" w:hAnsiTheme="majorHAnsi" w:cstheme="majorHAnsi"/>
                <w:lang w:val="en-US"/>
              </w:rPr>
              <w:t xml:space="preserve"> – </w:t>
            </w:r>
            <w:r>
              <w:rPr>
                <w:rFonts w:asciiTheme="majorHAnsi" w:hAnsiTheme="majorHAnsi" w:cstheme="majorHAnsi"/>
                <w:lang w:val="en-US"/>
              </w:rPr>
              <w:lastRenderedPageBreak/>
              <w:t>Memory game, dictation)</w:t>
            </w:r>
          </w:p>
        </w:tc>
      </w:tr>
      <w:tr w:rsidR="00C35EE2" w:rsidRPr="0058524F" w14:paraId="2AC9D77F" w14:textId="65FB58BD" w:rsidTr="00E06D2D">
        <w:trPr>
          <w:trHeight w:val="547"/>
        </w:trPr>
        <w:tc>
          <w:tcPr>
            <w:tcW w:w="1844" w:type="dxa"/>
          </w:tcPr>
          <w:p w14:paraId="32C2869E" w14:textId="77777777" w:rsidR="00C35EE2" w:rsidRPr="0030414E" w:rsidRDefault="00C35EE2" w:rsidP="00BF38C5">
            <w:pPr>
              <w:rPr>
                <w:rFonts w:asciiTheme="majorHAnsi" w:hAnsiTheme="majorHAnsi" w:cstheme="majorHAnsi"/>
              </w:rPr>
            </w:pPr>
            <w:bookmarkStart w:id="11" w:name="_Hlk73275168"/>
            <w:r w:rsidRPr="00C3054D">
              <w:rPr>
                <w:rFonts w:asciiTheme="majorHAnsi" w:hAnsiTheme="majorHAnsi" w:cstheme="majorHAnsi"/>
                <w:b/>
                <w:bCs/>
              </w:rPr>
              <w:lastRenderedPageBreak/>
              <w:t>Φάση 4</w:t>
            </w:r>
            <w:r w:rsidRPr="0030414E">
              <w:rPr>
                <w:rFonts w:asciiTheme="majorHAnsi" w:hAnsiTheme="majorHAnsi" w:cstheme="majorHAnsi"/>
              </w:rPr>
              <w:t>.</w:t>
            </w:r>
          </w:p>
          <w:p w14:paraId="54D4B96B" w14:textId="6030F3CF" w:rsidR="001375DD" w:rsidRPr="00852156" w:rsidRDefault="00852156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Επέκταση γνώσης </w:t>
            </w:r>
            <w:r w:rsidR="003E1DB0">
              <w:rPr>
                <w:rFonts w:asciiTheme="majorHAnsi" w:hAnsiTheme="majorHAnsi" w:cstheme="majorHAnsi"/>
              </w:rPr>
              <w:t>και Δημοσκόπ</w:t>
            </w:r>
            <w:r w:rsidR="003537DC">
              <w:rPr>
                <w:rFonts w:asciiTheme="majorHAnsi" w:hAnsiTheme="majorHAnsi" w:cstheme="majorHAnsi"/>
              </w:rPr>
              <w:t>η</w:t>
            </w:r>
            <w:r w:rsidR="003E1DB0">
              <w:rPr>
                <w:rFonts w:asciiTheme="majorHAnsi" w:hAnsiTheme="majorHAnsi" w:cstheme="majorHAnsi"/>
              </w:rPr>
              <w:t>ση</w:t>
            </w:r>
          </w:p>
          <w:bookmarkEnd w:id="11"/>
          <w:p w14:paraId="6D9B697A" w14:textId="77777777" w:rsidR="001375DD" w:rsidRPr="0030414E" w:rsidRDefault="001375DD" w:rsidP="00BF38C5">
            <w:pPr>
              <w:rPr>
                <w:rFonts w:asciiTheme="majorHAnsi" w:hAnsiTheme="majorHAnsi" w:cstheme="majorHAnsi"/>
              </w:rPr>
            </w:pPr>
          </w:p>
          <w:p w14:paraId="544ED95F" w14:textId="77777777" w:rsidR="001375DD" w:rsidRPr="0030414E" w:rsidRDefault="001375DD" w:rsidP="00BF38C5">
            <w:pPr>
              <w:rPr>
                <w:rFonts w:asciiTheme="majorHAnsi" w:hAnsiTheme="majorHAnsi" w:cstheme="majorHAnsi"/>
              </w:rPr>
            </w:pPr>
          </w:p>
          <w:p w14:paraId="4B328C42" w14:textId="77777777" w:rsidR="001D3617" w:rsidRPr="0030414E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255D1802" w14:textId="77777777" w:rsidR="001D3617" w:rsidRPr="0030414E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5AEA3785" w14:textId="5617DECD" w:rsidR="001D3617" w:rsidRDefault="006805BD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  <w:r w:rsidR="001D3617">
              <w:rPr>
                <w:rFonts w:asciiTheme="majorHAnsi" w:hAnsiTheme="majorHAnsi" w:cstheme="majorHAnsi"/>
              </w:rPr>
              <w:t>λ</w:t>
            </w:r>
          </w:p>
          <w:p w14:paraId="252D9B4E" w14:textId="61ABBCA0" w:rsidR="001D3617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1470364C" w14:textId="2FDFB1DD" w:rsidR="001D3617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33B7443A" w14:textId="525D28DE" w:rsidR="001D3617" w:rsidRPr="001D3617" w:rsidRDefault="00097204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</w:t>
            </w:r>
            <w:r w:rsidR="001D3617">
              <w:rPr>
                <w:rFonts w:asciiTheme="majorHAnsi" w:hAnsiTheme="majorHAnsi" w:cstheme="majorHAnsi"/>
              </w:rPr>
              <w:t>λ</w:t>
            </w:r>
          </w:p>
          <w:p w14:paraId="2AD51411" w14:textId="77777777" w:rsidR="001D3617" w:rsidRDefault="001D3617" w:rsidP="00BF38C5">
            <w:pPr>
              <w:rPr>
                <w:rFonts w:asciiTheme="majorHAnsi" w:hAnsiTheme="majorHAnsi" w:cstheme="majorHAnsi"/>
                <w:lang w:val="en-US"/>
              </w:rPr>
            </w:pPr>
          </w:p>
          <w:p w14:paraId="030795A6" w14:textId="77777777" w:rsidR="001D3617" w:rsidRDefault="001D3617" w:rsidP="00BF38C5">
            <w:pPr>
              <w:rPr>
                <w:rFonts w:asciiTheme="majorHAnsi" w:hAnsiTheme="majorHAnsi" w:cstheme="majorHAnsi"/>
                <w:lang w:val="en-US"/>
              </w:rPr>
            </w:pPr>
          </w:p>
          <w:p w14:paraId="2DEEECFB" w14:textId="77777777" w:rsidR="001D3617" w:rsidRDefault="001D3617" w:rsidP="00BF38C5">
            <w:pPr>
              <w:rPr>
                <w:rFonts w:asciiTheme="majorHAnsi" w:hAnsiTheme="majorHAnsi" w:cstheme="majorHAnsi"/>
                <w:lang w:val="en-US"/>
              </w:rPr>
            </w:pPr>
          </w:p>
          <w:p w14:paraId="1EAF4972" w14:textId="76C76B32" w:rsidR="001D3617" w:rsidRPr="001D3617" w:rsidRDefault="00097204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  <w:r w:rsidR="001D3617">
              <w:rPr>
                <w:rFonts w:asciiTheme="majorHAnsi" w:hAnsiTheme="majorHAnsi" w:cstheme="majorHAnsi"/>
              </w:rPr>
              <w:t>λ</w:t>
            </w:r>
          </w:p>
        </w:tc>
        <w:tc>
          <w:tcPr>
            <w:tcW w:w="2268" w:type="dxa"/>
            <w:shd w:val="clear" w:color="auto" w:fill="auto"/>
          </w:tcPr>
          <w:p w14:paraId="5A822B8D" w14:textId="1F19775B" w:rsidR="00C35EE2" w:rsidRDefault="005F1D57" w:rsidP="005F1D57">
            <w:pPr>
              <w:pStyle w:val="a8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Ταξινόμηση νέων λέξεων στη σωστή στήλη</w:t>
            </w:r>
          </w:p>
          <w:p w14:paraId="45A16591" w14:textId="33974AD8" w:rsidR="005F1D57" w:rsidRPr="005F1D57" w:rsidRDefault="005F1D57" w:rsidP="005F1D57">
            <w:pPr>
              <w:pStyle w:val="a8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Κρυπτόλεξο</w:t>
            </w:r>
            <w:proofErr w:type="spellEnd"/>
            <w:r>
              <w:rPr>
                <w:rFonts w:asciiTheme="majorHAnsi" w:hAnsiTheme="majorHAnsi" w:cstheme="majorHAnsi"/>
              </w:rPr>
              <w:t xml:space="preserve"> νέων λέξεων</w:t>
            </w:r>
          </w:p>
        </w:tc>
        <w:tc>
          <w:tcPr>
            <w:tcW w:w="3827" w:type="dxa"/>
            <w:shd w:val="clear" w:color="auto" w:fill="auto"/>
          </w:tcPr>
          <w:p w14:paraId="22BE7A32" w14:textId="46CFF969" w:rsidR="002B2F2D" w:rsidRDefault="002B2F2D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Ο εκπαιδευτικός χρησιμοποιώντας την εφαρμογή </w:t>
            </w:r>
            <w:proofErr w:type="spellStart"/>
            <w:r>
              <w:rPr>
                <w:rFonts w:asciiTheme="majorHAnsi" w:hAnsiTheme="majorHAnsi" w:cstheme="majorBidi"/>
                <w:lang w:val="en-US"/>
              </w:rPr>
              <w:t>wheelofnames</w:t>
            </w:r>
            <w:proofErr w:type="spellEnd"/>
            <w:r w:rsidRPr="002B2F2D">
              <w:rPr>
                <w:rFonts w:asciiTheme="majorHAnsi" w:hAnsiTheme="majorHAnsi" w:cstheme="majorBidi"/>
              </w:rPr>
              <w:t xml:space="preserve"> </w:t>
            </w:r>
            <w:r>
              <w:rPr>
                <w:rFonts w:asciiTheme="majorHAnsi" w:hAnsiTheme="majorHAnsi" w:cstheme="majorBidi"/>
              </w:rPr>
              <w:t>επιλέγει τυχαία έναν μαθητή ο οποίος από την καρτέλα που έχει δώσει ο εκπαιδευτικός επιλέγει μία λέξη να πει προφορικά και οι υπόλοιποι μαθητές μαντεύουν πώς γράφεται</w:t>
            </w:r>
            <w:r w:rsidR="00B2665E">
              <w:rPr>
                <w:rFonts w:asciiTheme="majorHAnsi" w:hAnsiTheme="majorHAnsi" w:cstheme="majorBidi"/>
              </w:rPr>
              <w:t>.</w:t>
            </w:r>
          </w:p>
          <w:p w14:paraId="233428DB" w14:textId="1B2EB59D" w:rsidR="002B2F2D" w:rsidRDefault="0079022A" w:rsidP="00E93EE6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Οι μαθητές ενθαρρύνονται να παίξουν με τις λέξεις στο </w:t>
            </w:r>
            <w:r>
              <w:rPr>
                <w:rFonts w:asciiTheme="majorHAnsi" w:hAnsiTheme="majorHAnsi" w:cstheme="majorBidi"/>
                <w:lang w:val="en-US"/>
              </w:rPr>
              <w:t>e</w:t>
            </w:r>
            <w:r w:rsidRPr="0079022A">
              <w:rPr>
                <w:rFonts w:asciiTheme="majorHAnsi" w:hAnsiTheme="majorHAnsi" w:cstheme="majorBidi"/>
              </w:rPr>
              <w:t>-</w:t>
            </w:r>
            <w:r>
              <w:rPr>
                <w:rFonts w:asciiTheme="majorHAnsi" w:hAnsiTheme="majorHAnsi" w:cstheme="majorBidi"/>
                <w:lang w:val="en-US"/>
              </w:rPr>
              <w:t>class</w:t>
            </w:r>
            <w:r w:rsidRPr="0079022A">
              <w:rPr>
                <w:rFonts w:asciiTheme="majorHAnsi" w:hAnsiTheme="majorHAnsi" w:cstheme="majorBidi"/>
              </w:rPr>
              <w:t xml:space="preserve"> </w:t>
            </w:r>
            <w:r w:rsidR="00D16944">
              <w:rPr>
                <w:rFonts w:asciiTheme="majorHAnsi" w:hAnsiTheme="majorHAnsi" w:cstheme="majorBidi"/>
              </w:rPr>
              <w:t>με ασκήσεις «σύρε και άφησε» και «</w:t>
            </w:r>
            <w:proofErr w:type="spellStart"/>
            <w:r w:rsidR="00D16944">
              <w:rPr>
                <w:rFonts w:asciiTheme="majorHAnsi" w:hAnsiTheme="majorHAnsi" w:cstheme="majorBidi"/>
              </w:rPr>
              <w:t>κρυπτόλεξο</w:t>
            </w:r>
            <w:proofErr w:type="spellEnd"/>
            <w:r w:rsidR="00D16944">
              <w:rPr>
                <w:rFonts w:asciiTheme="majorHAnsi" w:hAnsiTheme="majorHAnsi" w:cstheme="majorBidi"/>
              </w:rPr>
              <w:t xml:space="preserve">» </w:t>
            </w:r>
            <w:r>
              <w:rPr>
                <w:rFonts w:asciiTheme="majorHAnsi" w:hAnsiTheme="majorHAnsi" w:cstheme="majorBidi"/>
              </w:rPr>
              <w:t>μαθαίνοντας περισσότερες λέξεις που περιέχουν δίψηφα φωνήεντα</w:t>
            </w:r>
            <w:r w:rsidR="00B2665E">
              <w:rPr>
                <w:rFonts w:asciiTheme="majorHAnsi" w:hAnsiTheme="majorHAnsi" w:cstheme="majorBidi"/>
              </w:rPr>
              <w:t>.</w:t>
            </w:r>
          </w:p>
          <w:p w14:paraId="4802BE57" w14:textId="339FF960" w:rsidR="00E93EE6" w:rsidRPr="00E93EE6" w:rsidRDefault="00E93EE6" w:rsidP="00E93EE6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Οι μαθητές μέσω </w:t>
            </w:r>
            <w:proofErr w:type="spellStart"/>
            <w:r>
              <w:rPr>
                <w:rFonts w:asciiTheme="majorHAnsi" w:hAnsiTheme="majorHAnsi" w:cstheme="majorBidi"/>
                <w:lang w:val="en-US"/>
              </w:rPr>
              <w:t>webex</w:t>
            </w:r>
            <w:proofErr w:type="spellEnd"/>
            <w:r w:rsidRPr="00E93EE6">
              <w:rPr>
                <w:rFonts w:asciiTheme="majorHAnsi" w:hAnsiTheme="majorHAnsi" w:cstheme="majorBidi"/>
              </w:rPr>
              <w:t xml:space="preserve"> </w:t>
            </w:r>
            <w:r>
              <w:rPr>
                <w:rFonts w:asciiTheme="majorHAnsi" w:hAnsiTheme="majorHAnsi" w:cstheme="majorBidi"/>
                <w:lang w:val="en-US"/>
              </w:rPr>
              <w:t>poll</w:t>
            </w:r>
            <w:r w:rsidRPr="00E93EE6">
              <w:rPr>
                <w:rFonts w:asciiTheme="majorHAnsi" w:hAnsiTheme="majorHAnsi" w:cstheme="majorBidi"/>
              </w:rPr>
              <w:t xml:space="preserve"> </w:t>
            </w:r>
            <w:r>
              <w:rPr>
                <w:rFonts w:asciiTheme="majorHAnsi" w:hAnsiTheme="majorHAnsi" w:cstheme="majorBidi"/>
              </w:rPr>
              <w:t>ψηφίζουν πώς τους φάνηκε το μάθημα</w:t>
            </w:r>
            <w:r w:rsidR="00B2665E">
              <w:rPr>
                <w:rFonts w:asciiTheme="majorHAnsi" w:hAnsiTheme="majorHAnsi" w:cstheme="majorBidi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14:paraId="1AF5985D" w14:textId="55423CF0" w:rsidR="002B2F2D" w:rsidRPr="002B2F2D" w:rsidRDefault="002B2F2D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Webex</w:t>
            </w:r>
            <w:proofErr w:type="spellEnd"/>
          </w:p>
          <w:p w14:paraId="390D4C08" w14:textId="2D627C0E" w:rsidR="002B2F2D" w:rsidRDefault="002B2F2D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wheelofnames</w:t>
            </w:r>
            <w:proofErr w:type="spellEnd"/>
          </w:p>
          <w:p w14:paraId="4FB56000" w14:textId="13FA90EA" w:rsidR="00C35EE2" w:rsidRPr="004E76C0" w:rsidRDefault="005B6367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5B6367">
              <w:rPr>
                <w:rFonts w:asciiTheme="majorHAnsi" w:hAnsiTheme="majorHAnsi" w:cstheme="majorHAnsi"/>
              </w:rPr>
              <w:t xml:space="preserve">Πλατφόρμα ασύγχρονης </w:t>
            </w:r>
            <w:r w:rsidRPr="005B6367">
              <w:rPr>
                <w:rFonts w:asciiTheme="majorHAnsi" w:hAnsiTheme="majorHAnsi" w:cstheme="majorHAnsi"/>
                <w:lang w:val="en-US"/>
              </w:rPr>
              <w:t>e</w:t>
            </w:r>
            <w:r w:rsidRPr="005B6367">
              <w:rPr>
                <w:rFonts w:asciiTheme="majorHAnsi" w:hAnsiTheme="majorHAnsi" w:cstheme="majorHAnsi"/>
              </w:rPr>
              <w:t xml:space="preserve">- </w:t>
            </w:r>
            <w:r w:rsidRPr="005B6367">
              <w:rPr>
                <w:rFonts w:asciiTheme="majorHAnsi" w:hAnsiTheme="majorHAnsi" w:cstheme="majorHAnsi"/>
                <w:lang w:val="en-US"/>
              </w:rPr>
              <w:t>class</w:t>
            </w:r>
            <w:r w:rsidRPr="005B6367">
              <w:rPr>
                <w:rFonts w:asciiTheme="majorHAnsi" w:hAnsiTheme="majorHAnsi" w:cstheme="majorHAnsi"/>
              </w:rPr>
              <w:t xml:space="preserve"> με ενσωματωμένες ασκήσεις </w:t>
            </w:r>
            <w:r w:rsidR="00303247">
              <w:rPr>
                <w:rFonts w:asciiTheme="majorHAnsi" w:hAnsiTheme="majorHAnsi" w:cstheme="majorHAnsi"/>
              </w:rPr>
              <w:t xml:space="preserve">από </w:t>
            </w:r>
            <w:r w:rsidRPr="005B6367">
              <w:rPr>
                <w:rFonts w:asciiTheme="majorHAnsi" w:hAnsiTheme="majorHAnsi" w:cstheme="majorHAnsi"/>
              </w:rPr>
              <w:t xml:space="preserve">την </w:t>
            </w:r>
            <w:r w:rsidRPr="005B6367">
              <w:rPr>
                <w:rFonts w:asciiTheme="majorHAnsi" w:hAnsiTheme="majorHAnsi" w:cstheme="majorHAnsi"/>
                <w:lang w:val="en-US"/>
              </w:rPr>
              <w:t>e</w:t>
            </w:r>
            <w:r w:rsidRPr="005B6367">
              <w:rPr>
                <w:rFonts w:asciiTheme="majorHAnsi" w:hAnsiTheme="majorHAnsi" w:cstheme="majorHAnsi"/>
              </w:rPr>
              <w:t>-</w:t>
            </w:r>
            <w:r w:rsidRPr="005B6367">
              <w:rPr>
                <w:rFonts w:asciiTheme="majorHAnsi" w:hAnsiTheme="majorHAnsi" w:cstheme="majorHAnsi"/>
                <w:lang w:val="en-US"/>
              </w:rPr>
              <w:t>me</w:t>
            </w:r>
            <w:r w:rsidR="00303247" w:rsidRPr="00303247">
              <w:rPr>
                <w:rFonts w:asciiTheme="majorHAnsi" w:hAnsiTheme="majorHAnsi" w:cstheme="majorHAnsi"/>
              </w:rPr>
              <w:t xml:space="preserve"> </w:t>
            </w:r>
            <w:r w:rsidR="00303247">
              <w:rPr>
                <w:rFonts w:asciiTheme="majorHAnsi" w:hAnsiTheme="majorHAnsi" w:cstheme="majorHAnsi"/>
                <w:lang w:val="en-US"/>
              </w:rPr>
              <w:t>content</w:t>
            </w:r>
            <w:r w:rsidR="00303247" w:rsidRPr="00303247">
              <w:rPr>
                <w:rFonts w:asciiTheme="majorHAnsi" w:hAnsiTheme="majorHAnsi" w:cstheme="majorHAnsi"/>
              </w:rPr>
              <w:t xml:space="preserve"> (</w:t>
            </w:r>
            <w:r w:rsidR="00303247">
              <w:rPr>
                <w:rFonts w:asciiTheme="majorHAnsi" w:hAnsiTheme="majorHAnsi" w:cstheme="majorHAnsi"/>
                <w:lang w:val="en-US"/>
              </w:rPr>
              <w:t>drag</w:t>
            </w:r>
            <w:r w:rsidR="00303247" w:rsidRPr="00303247">
              <w:rPr>
                <w:rFonts w:asciiTheme="majorHAnsi" w:hAnsiTheme="majorHAnsi" w:cstheme="majorHAnsi"/>
              </w:rPr>
              <w:t xml:space="preserve"> </w:t>
            </w:r>
            <w:r w:rsidR="00303247">
              <w:rPr>
                <w:rFonts w:asciiTheme="majorHAnsi" w:hAnsiTheme="majorHAnsi" w:cstheme="majorHAnsi"/>
                <w:lang w:val="en-US"/>
              </w:rPr>
              <w:t>and</w:t>
            </w:r>
            <w:r w:rsidR="00303247" w:rsidRPr="00303247">
              <w:rPr>
                <w:rFonts w:asciiTheme="majorHAnsi" w:hAnsiTheme="majorHAnsi" w:cstheme="majorHAnsi"/>
              </w:rPr>
              <w:t xml:space="preserve"> </w:t>
            </w:r>
            <w:r w:rsidR="00303247">
              <w:rPr>
                <w:rFonts w:asciiTheme="majorHAnsi" w:hAnsiTheme="majorHAnsi" w:cstheme="majorHAnsi"/>
                <w:lang w:val="en-US"/>
              </w:rPr>
              <w:t>drop</w:t>
            </w:r>
            <w:r w:rsidR="00303247" w:rsidRPr="00303247">
              <w:rPr>
                <w:rFonts w:asciiTheme="majorHAnsi" w:hAnsiTheme="majorHAnsi" w:cstheme="majorHAnsi"/>
              </w:rPr>
              <w:t xml:space="preserve">, </w:t>
            </w:r>
            <w:r w:rsidR="00303247">
              <w:rPr>
                <w:rFonts w:asciiTheme="majorHAnsi" w:hAnsiTheme="majorHAnsi" w:cstheme="majorHAnsi"/>
                <w:lang w:val="en-US"/>
              </w:rPr>
              <w:t>find</w:t>
            </w:r>
            <w:r w:rsidR="00303247" w:rsidRPr="00303247">
              <w:rPr>
                <w:rFonts w:asciiTheme="majorHAnsi" w:hAnsiTheme="majorHAnsi" w:cstheme="majorHAnsi"/>
              </w:rPr>
              <w:t xml:space="preserve"> </w:t>
            </w:r>
            <w:r w:rsidR="00303247">
              <w:rPr>
                <w:rFonts w:asciiTheme="majorHAnsi" w:hAnsiTheme="majorHAnsi" w:cstheme="majorHAnsi"/>
                <w:lang w:val="en-US"/>
              </w:rPr>
              <w:t>the</w:t>
            </w:r>
            <w:r w:rsidR="00303247" w:rsidRPr="00303247">
              <w:rPr>
                <w:rFonts w:asciiTheme="majorHAnsi" w:hAnsiTheme="majorHAnsi" w:cstheme="majorHAnsi"/>
              </w:rPr>
              <w:t xml:space="preserve"> </w:t>
            </w:r>
            <w:r w:rsidR="00303247">
              <w:rPr>
                <w:rFonts w:asciiTheme="majorHAnsi" w:hAnsiTheme="majorHAnsi" w:cstheme="majorHAnsi"/>
                <w:lang w:val="en-US"/>
              </w:rPr>
              <w:t>words</w:t>
            </w:r>
            <w:r w:rsidR="00303247" w:rsidRPr="00303247">
              <w:rPr>
                <w:rFonts w:asciiTheme="majorHAnsi" w:hAnsiTheme="majorHAnsi" w:cstheme="majorHAnsi"/>
              </w:rPr>
              <w:t>)</w:t>
            </w:r>
          </w:p>
          <w:p w14:paraId="2D838D20" w14:textId="0986DA8A" w:rsidR="004E76C0" w:rsidRPr="005B6367" w:rsidRDefault="004E76C0" w:rsidP="005B6367">
            <w:pPr>
              <w:pStyle w:val="a8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Webex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 poll</w:t>
            </w:r>
          </w:p>
        </w:tc>
      </w:tr>
      <w:tr w:rsidR="00C35EE2" w:rsidRPr="0058524F" w14:paraId="4F67EF45" w14:textId="03A46869" w:rsidTr="00E06D2D">
        <w:trPr>
          <w:trHeight w:val="1009"/>
        </w:trPr>
        <w:tc>
          <w:tcPr>
            <w:tcW w:w="1844" w:type="dxa"/>
          </w:tcPr>
          <w:p w14:paraId="28C065BB" w14:textId="77777777" w:rsidR="00C35EE2" w:rsidRDefault="00C35EE2" w:rsidP="00BF38C5">
            <w:pPr>
              <w:rPr>
                <w:rFonts w:asciiTheme="majorHAnsi" w:hAnsiTheme="majorHAnsi" w:cstheme="majorHAnsi"/>
              </w:rPr>
            </w:pPr>
            <w:bookmarkStart w:id="12" w:name="_Hlk73275184"/>
            <w:r w:rsidRPr="00C3054D">
              <w:rPr>
                <w:rFonts w:asciiTheme="majorHAnsi" w:hAnsiTheme="majorHAnsi" w:cstheme="majorHAnsi"/>
                <w:b/>
                <w:bCs/>
              </w:rPr>
              <w:t>Φάση 5.</w:t>
            </w:r>
            <w:r w:rsidRPr="00C3054D">
              <w:rPr>
                <w:rFonts w:asciiTheme="majorHAnsi" w:hAnsiTheme="majorHAnsi" w:cstheme="majorHAnsi"/>
              </w:rPr>
              <w:t xml:space="preserve"> </w:t>
            </w:r>
          </w:p>
          <w:p w14:paraId="0BBF50C2" w14:textId="51975DB2" w:rsidR="00852156" w:rsidRDefault="00852156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Εμπέδωση – </w:t>
            </w:r>
            <w:r w:rsidR="003A2DF5">
              <w:rPr>
                <w:rFonts w:asciiTheme="majorHAnsi" w:hAnsiTheme="majorHAnsi" w:cstheme="majorHAnsi"/>
              </w:rPr>
              <w:t>Α</w:t>
            </w:r>
            <w:r>
              <w:rPr>
                <w:rFonts w:asciiTheme="majorHAnsi" w:hAnsiTheme="majorHAnsi" w:cstheme="majorHAnsi"/>
              </w:rPr>
              <w:t xml:space="preserve">ξιολόγηση </w:t>
            </w:r>
            <w:r w:rsidR="001D3617">
              <w:rPr>
                <w:rFonts w:asciiTheme="majorHAnsi" w:hAnsiTheme="majorHAnsi" w:cstheme="majorHAnsi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A2DF5">
              <w:rPr>
                <w:rFonts w:asciiTheme="majorHAnsi" w:hAnsiTheme="majorHAnsi" w:cstheme="majorHAnsi"/>
              </w:rPr>
              <w:t>Α</w:t>
            </w:r>
            <w:r>
              <w:rPr>
                <w:rFonts w:asciiTheme="majorHAnsi" w:hAnsiTheme="majorHAnsi" w:cstheme="majorHAnsi"/>
              </w:rPr>
              <w:t>νατροφοδότηση</w:t>
            </w:r>
            <w:bookmarkEnd w:id="12"/>
          </w:p>
          <w:p w14:paraId="08512001" w14:textId="77777777" w:rsidR="001D3617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2570E6FC" w14:textId="77777777" w:rsidR="001D3617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54C73A1C" w14:textId="74334153" w:rsidR="001D3617" w:rsidRDefault="00097204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(15λ)</w:t>
            </w:r>
          </w:p>
          <w:p w14:paraId="769369B4" w14:textId="104B251D" w:rsidR="00097204" w:rsidRDefault="00097204" w:rsidP="00BF38C5">
            <w:pPr>
              <w:rPr>
                <w:rFonts w:asciiTheme="majorHAnsi" w:hAnsiTheme="majorHAnsi" w:cstheme="majorHAnsi"/>
              </w:rPr>
            </w:pPr>
          </w:p>
          <w:p w14:paraId="2DDB93CA" w14:textId="135BCAB3" w:rsidR="00097204" w:rsidRDefault="00097204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10λ</w:t>
            </w:r>
          </w:p>
          <w:p w14:paraId="45E7F7BE" w14:textId="6F17FBCD" w:rsidR="00097204" w:rsidRDefault="00097204" w:rsidP="00BF38C5">
            <w:pPr>
              <w:rPr>
                <w:rFonts w:asciiTheme="majorHAnsi" w:hAnsiTheme="majorHAnsi" w:cstheme="majorHAnsi"/>
              </w:rPr>
            </w:pPr>
          </w:p>
          <w:p w14:paraId="0623E821" w14:textId="2A8CE8D2" w:rsidR="00097204" w:rsidRDefault="00097204" w:rsidP="00BF38C5">
            <w:pPr>
              <w:rPr>
                <w:rFonts w:asciiTheme="majorHAnsi" w:hAnsiTheme="majorHAnsi" w:cstheme="majorHAnsi"/>
              </w:rPr>
            </w:pPr>
          </w:p>
          <w:p w14:paraId="450C6A6E" w14:textId="483F5B54" w:rsidR="00097204" w:rsidRDefault="00097204" w:rsidP="00BF38C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(15λ)</w:t>
            </w:r>
          </w:p>
          <w:p w14:paraId="35D65857" w14:textId="7B07DC7D" w:rsidR="00097204" w:rsidRDefault="00097204" w:rsidP="00BF38C5">
            <w:pPr>
              <w:rPr>
                <w:rFonts w:asciiTheme="majorHAnsi" w:hAnsiTheme="majorHAnsi" w:cstheme="majorHAnsi"/>
              </w:rPr>
            </w:pPr>
          </w:p>
          <w:p w14:paraId="77A2B446" w14:textId="77777777" w:rsidR="00097204" w:rsidRDefault="00097204" w:rsidP="00BF38C5">
            <w:pPr>
              <w:rPr>
                <w:rFonts w:asciiTheme="majorHAnsi" w:hAnsiTheme="majorHAnsi" w:cstheme="majorHAnsi"/>
              </w:rPr>
            </w:pPr>
          </w:p>
          <w:p w14:paraId="49168D05" w14:textId="77777777" w:rsidR="001D3617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314F350C" w14:textId="77777777" w:rsidR="001D3617" w:rsidRDefault="001D3617" w:rsidP="00BF38C5">
            <w:pPr>
              <w:rPr>
                <w:rFonts w:asciiTheme="majorHAnsi" w:hAnsiTheme="majorHAnsi" w:cstheme="majorHAnsi"/>
              </w:rPr>
            </w:pPr>
          </w:p>
          <w:p w14:paraId="776C9D73" w14:textId="012CDE0C" w:rsidR="001D3617" w:rsidRPr="00C3054D" w:rsidRDefault="001D3617" w:rsidP="00BF38C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68" w:type="dxa"/>
          </w:tcPr>
          <w:p w14:paraId="780A0CAC" w14:textId="43EAAEE8" w:rsidR="00C35EE2" w:rsidRDefault="005F1D57" w:rsidP="005F1D57">
            <w:pPr>
              <w:pStyle w:val="a8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Γραπτή εργασία εμπέδωσης και αξιολόγησης για το σπίτι</w:t>
            </w:r>
          </w:p>
          <w:p w14:paraId="1CE1449C" w14:textId="4CE5A8B8" w:rsidR="005F1D57" w:rsidRPr="005F1D57" w:rsidRDefault="005F1D57" w:rsidP="005F1D57">
            <w:pPr>
              <w:pStyle w:val="a8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Προφορική αξιολόγηση – δυνατή ανάγνωση</w:t>
            </w:r>
          </w:p>
        </w:tc>
        <w:tc>
          <w:tcPr>
            <w:tcW w:w="3827" w:type="dxa"/>
          </w:tcPr>
          <w:p w14:paraId="0127EEE7" w14:textId="69FA046D" w:rsidR="00C35EE2" w:rsidRDefault="002B2F2D" w:rsidP="002B2F2D">
            <w:pPr>
              <w:pStyle w:val="a8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Ο εκπαιδευτικός</w:t>
            </w:r>
            <w:r w:rsidR="00E93EE6">
              <w:rPr>
                <w:rFonts w:asciiTheme="majorHAnsi" w:hAnsiTheme="majorHAnsi" w:cstheme="majorHAnsi"/>
              </w:rPr>
              <w:t xml:space="preserve">, δίνοντας μέσα από σχετικό βίντεο οδηγίες ως προς το κατέβασμα και την αποστολή εργασιών στην </w:t>
            </w:r>
            <w:r w:rsidR="00E93EE6">
              <w:rPr>
                <w:rFonts w:asciiTheme="majorHAnsi" w:hAnsiTheme="majorHAnsi" w:cstheme="majorHAnsi"/>
                <w:lang w:val="en-US"/>
              </w:rPr>
              <w:t>e</w:t>
            </w:r>
            <w:r w:rsidR="00E93EE6" w:rsidRPr="00E93EE6">
              <w:rPr>
                <w:rFonts w:asciiTheme="majorHAnsi" w:hAnsiTheme="majorHAnsi" w:cstheme="majorHAnsi"/>
              </w:rPr>
              <w:t>-</w:t>
            </w:r>
            <w:r w:rsidR="00E93EE6">
              <w:rPr>
                <w:rFonts w:asciiTheme="majorHAnsi" w:hAnsiTheme="majorHAnsi" w:cstheme="majorHAnsi"/>
                <w:lang w:val="en-US"/>
              </w:rPr>
              <w:t>class</w:t>
            </w:r>
            <w:r w:rsidR="00E93EE6" w:rsidRPr="00E93EE6">
              <w:rPr>
                <w:rFonts w:asciiTheme="majorHAnsi" w:hAnsiTheme="majorHAnsi" w:cstheme="majorHAnsi"/>
              </w:rPr>
              <w:t xml:space="preserve"> </w:t>
            </w:r>
            <w:r w:rsidR="00E93EE6">
              <w:rPr>
                <w:rFonts w:asciiTheme="majorHAnsi" w:hAnsiTheme="majorHAnsi" w:cstheme="majorHAnsi"/>
              </w:rPr>
              <w:t>αναθέτει την τελική εργασία στους μαθητές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  <w:p w14:paraId="7F4B81EF" w14:textId="3788B2DF" w:rsidR="00E93EE6" w:rsidRDefault="00E93EE6" w:rsidP="002B2F2D">
            <w:pPr>
              <w:pStyle w:val="a8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Οι μαθητές αξιολογούνται και προφορικά – φωνολογικά προφέροντας τις λέξεις που</w:t>
            </w:r>
            <w:r w:rsidR="001D3617">
              <w:rPr>
                <w:rFonts w:asciiTheme="majorHAnsi" w:hAnsiTheme="majorHAnsi" w:cstheme="majorHAnsi"/>
              </w:rPr>
              <w:t xml:space="preserve"> τους</w:t>
            </w:r>
            <w:r>
              <w:rPr>
                <w:rFonts w:asciiTheme="majorHAnsi" w:hAnsiTheme="majorHAnsi" w:cstheme="majorHAnsi"/>
              </w:rPr>
              <w:t xml:space="preserve"> δίνονται. Αξιολογείται η κατάκτηση του εντοπισμού, της ανάγνωσης και της γραφής των δίψηφων φωνηέντων</w:t>
            </w:r>
            <w:r w:rsidR="00B2665E">
              <w:rPr>
                <w:rFonts w:asciiTheme="majorHAnsi" w:hAnsiTheme="majorHAnsi" w:cstheme="majorHAnsi"/>
              </w:rPr>
              <w:t>.</w:t>
            </w:r>
          </w:p>
          <w:p w14:paraId="0911C3A8" w14:textId="0E65822D" w:rsidR="00E06D2D" w:rsidRPr="002B2F2D" w:rsidRDefault="00E06D2D" w:rsidP="002B2F2D">
            <w:pPr>
              <w:pStyle w:val="a8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E06D2D">
              <w:rPr>
                <w:rFonts w:asciiTheme="majorHAnsi" w:hAnsiTheme="majorHAnsi" w:cstheme="majorHAnsi"/>
              </w:rPr>
              <w:t xml:space="preserve">Τέλος, ο εκπαιδευτικός ζητά από τους μαθητές να υπογραμμίσουν με διαφορετικό χρώμα κάθε </w:t>
            </w:r>
            <w:proofErr w:type="spellStart"/>
            <w:r w:rsidRPr="00E06D2D">
              <w:rPr>
                <w:rFonts w:asciiTheme="majorHAnsi" w:hAnsiTheme="majorHAnsi" w:cstheme="majorHAnsi"/>
              </w:rPr>
              <w:t>παρεούλα</w:t>
            </w:r>
            <w:proofErr w:type="spellEnd"/>
            <w:r w:rsidRPr="00E06D2D">
              <w:rPr>
                <w:rFonts w:asciiTheme="majorHAnsi" w:hAnsiTheme="majorHAnsi" w:cstheme="majorHAnsi"/>
              </w:rPr>
              <w:t xml:space="preserve"> δίψηφων φωνηέντων σε λέξεις από άρθρα εφημερίδας και να τα δείξουν στην ολομέλεια της τάξης.</w:t>
            </w:r>
          </w:p>
        </w:tc>
        <w:tc>
          <w:tcPr>
            <w:tcW w:w="2126" w:type="dxa"/>
          </w:tcPr>
          <w:p w14:paraId="098BB33D" w14:textId="7D7D0185" w:rsidR="00C35EE2" w:rsidRPr="005B6367" w:rsidRDefault="005B6367" w:rsidP="005B6367">
            <w:pPr>
              <w:pStyle w:val="a8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Εργασία στην </w:t>
            </w:r>
            <w:r>
              <w:rPr>
                <w:rFonts w:asciiTheme="majorHAnsi" w:hAnsiTheme="majorHAnsi" w:cstheme="majorHAnsi"/>
                <w:lang w:val="en-US"/>
              </w:rPr>
              <w:t>e</w:t>
            </w:r>
            <w:r w:rsidRPr="005B6367">
              <w:rPr>
                <w:rFonts w:asciiTheme="majorHAnsi" w:hAnsiTheme="majorHAnsi" w:cstheme="majorHAnsi"/>
              </w:rPr>
              <w:t>-</w:t>
            </w:r>
            <w:r>
              <w:rPr>
                <w:rFonts w:asciiTheme="majorHAnsi" w:hAnsiTheme="majorHAnsi" w:cstheme="majorHAnsi"/>
                <w:lang w:val="en-US"/>
              </w:rPr>
              <w:t>class</w:t>
            </w:r>
            <w:r w:rsidRPr="005B6367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γραπτή και προφορική</w:t>
            </w:r>
          </w:p>
        </w:tc>
      </w:tr>
      <w:bookmarkEnd w:id="7"/>
    </w:tbl>
    <w:p w14:paraId="7C98A557" w14:textId="77777777" w:rsidR="00B2233C" w:rsidRDefault="00B2233C" w:rsidP="00B2233C">
      <w:pPr>
        <w:pStyle w:val="2"/>
        <w:spacing w:line="276" w:lineRule="auto"/>
        <w:ind w:left="-709" w:right="-483"/>
        <w:rPr>
          <w:rFonts w:ascii="Calibri" w:hAnsi="Calibri" w:cs="Calibri"/>
          <w:color w:val="2E74B5" w:themeColor="accent5" w:themeShade="BF"/>
          <w:sz w:val="52"/>
          <w:szCs w:val="52"/>
        </w:rPr>
      </w:pPr>
    </w:p>
    <w:p w14:paraId="2B89E623" w14:textId="56685BDA" w:rsidR="00937084" w:rsidRPr="00F959FC" w:rsidRDefault="00B2233C" w:rsidP="00B2233C">
      <w:pPr>
        <w:pStyle w:val="2"/>
        <w:spacing w:line="276" w:lineRule="auto"/>
        <w:ind w:left="-709" w:right="-483"/>
        <w:rPr>
          <w:rFonts w:ascii="Calibri" w:hAnsi="Calibri" w:cs="Calibri"/>
          <w:color w:val="2E74B5" w:themeColor="accent5" w:themeShade="BF"/>
          <w:sz w:val="52"/>
          <w:szCs w:val="52"/>
        </w:rPr>
      </w:pPr>
      <w:r w:rsidRPr="00F959FC">
        <w:rPr>
          <w:rFonts w:ascii="Calibri" w:hAnsi="Calibri" w:cs="Calibri"/>
          <w:noProof/>
          <w:sz w:val="52"/>
          <w:szCs w:val="52"/>
        </w:rPr>
        <w:drawing>
          <wp:anchor distT="0" distB="0" distL="114300" distR="114300" simplePos="0" relativeHeight="251660339" behindDoc="0" locked="0" layoutInCell="1" allowOverlap="1" wp14:anchorId="35224C3F" wp14:editId="0C31E8EE">
            <wp:simplePos x="0" y="0"/>
            <wp:positionH relativeFrom="margin">
              <wp:align>center</wp:align>
            </wp:positionH>
            <wp:positionV relativeFrom="paragraph">
              <wp:posOffset>586958</wp:posOffset>
            </wp:positionV>
            <wp:extent cx="6416040" cy="93980"/>
            <wp:effectExtent l="0" t="0" r="3810" b="1270"/>
            <wp:wrapSquare wrapText="bothSides"/>
            <wp:docPr id="4" name="Picture 28" descr="https://docs.google.com/drawings/u/0/d/s6pOCU8QBU8-mMZs-5hQNtQ/image?w=710&amp;h=10&amp;rev=1&amp;ac=1&amp;parent=1v2JmNdkXXVojQmiMkEGouDwVmfAA7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s.google.com/drawings/u/0/d/s6pOCU8QBU8-mMZs-5hQNtQ/image?w=710&amp;h=10&amp;rev=1&amp;ac=1&amp;parent=1v2JmNdkXXVojQmiMkEGouDwVmfAA7un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 xml:space="preserve">Οδηγίες για την υλοποίηση του </w:t>
      </w:r>
      <w:r w:rsidR="00937084">
        <w:rPr>
          <w:rFonts w:ascii="Calibri" w:hAnsi="Calibri" w:cs="Calibri"/>
          <w:color w:val="2E74B5" w:themeColor="accent5" w:themeShade="BF"/>
          <w:sz w:val="52"/>
          <w:szCs w:val="52"/>
        </w:rPr>
        <w:t>σ</w:t>
      </w:r>
      <w:r w:rsidR="00937084" w:rsidRPr="00F959FC">
        <w:rPr>
          <w:rFonts w:ascii="Calibri" w:hAnsi="Calibri" w:cs="Calibri"/>
          <w:color w:val="2E74B5" w:themeColor="accent5" w:themeShade="BF"/>
          <w:sz w:val="52"/>
          <w:szCs w:val="52"/>
        </w:rPr>
        <w:t>εναρίου </w:t>
      </w:r>
    </w:p>
    <w:p w14:paraId="5637B811" w14:textId="77777777" w:rsidR="00144CD4" w:rsidRDefault="00144CD4"/>
    <w:p w14:paraId="24E7E48A" w14:textId="004ED40B" w:rsidR="0092034A" w:rsidRDefault="0092034A" w:rsidP="0092034A">
      <w:pPr>
        <w:ind w:firstLine="720"/>
        <w:jc w:val="both"/>
      </w:pPr>
      <w:r>
        <w:t xml:space="preserve">Οι μαθητές εγγράφονται στο μάθημα </w:t>
      </w:r>
      <w:r w:rsidRPr="0092034A">
        <w:rPr>
          <w:b/>
          <w:bCs/>
        </w:rPr>
        <w:t>«Γλώσσα Α΄ τάξης»</w:t>
      </w:r>
      <w:r w:rsidRPr="0092034A">
        <w:t xml:space="preserve">. </w:t>
      </w:r>
      <w:r>
        <w:t xml:space="preserve">Η ενότητα με την οποία θα ασχοληθούν εκπαιδευτικός και μαθητές έχει τίτλο </w:t>
      </w:r>
      <w:r w:rsidRPr="0092034A">
        <w:rPr>
          <w:b/>
          <w:bCs/>
        </w:rPr>
        <w:t>«Τα δίψηφα φωνήεντα»</w:t>
      </w:r>
      <w:r w:rsidRPr="0092034A">
        <w:t xml:space="preserve">. </w:t>
      </w:r>
      <w:r>
        <w:tab/>
      </w:r>
    </w:p>
    <w:p w14:paraId="6B295ED1" w14:textId="1782278D" w:rsidR="0092034A" w:rsidRDefault="0092034A" w:rsidP="0092034A">
      <w:r>
        <w:rPr>
          <w:noProof/>
        </w:rPr>
        <w:drawing>
          <wp:inline distT="0" distB="0" distL="0" distR="0" wp14:anchorId="7734058A" wp14:editId="7A8AB39D">
            <wp:extent cx="5274310" cy="2814955"/>
            <wp:effectExtent l="0" t="0" r="2540" b="444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3DD22" wp14:editId="1528AA60">
            <wp:extent cx="5274310" cy="22047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B8D5" w14:textId="79E4380D" w:rsidR="0092034A" w:rsidRDefault="0092034A" w:rsidP="0092034A">
      <w:pPr>
        <w:rPr>
          <w:b/>
          <w:bCs/>
        </w:rPr>
      </w:pPr>
    </w:p>
    <w:p w14:paraId="434739C4" w14:textId="1E7FF58A" w:rsidR="009B540F" w:rsidRDefault="009B540F" w:rsidP="0092034A">
      <w:pPr>
        <w:rPr>
          <w:b/>
          <w:bCs/>
        </w:rPr>
      </w:pPr>
    </w:p>
    <w:p w14:paraId="2DFB60BD" w14:textId="1FBAEF94" w:rsidR="009B540F" w:rsidRDefault="009B540F" w:rsidP="0092034A">
      <w:pPr>
        <w:rPr>
          <w:b/>
          <w:bCs/>
        </w:rPr>
      </w:pPr>
    </w:p>
    <w:p w14:paraId="6185CE17" w14:textId="65403393" w:rsidR="009B540F" w:rsidRDefault="009B540F" w:rsidP="0092034A">
      <w:pPr>
        <w:rPr>
          <w:b/>
          <w:bCs/>
        </w:rPr>
      </w:pPr>
    </w:p>
    <w:p w14:paraId="6B078BD4" w14:textId="77777777" w:rsidR="009B540F" w:rsidRPr="003537DC" w:rsidRDefault="009B540F" w:rsidP="0092034A">
      <w:pPr>
        <w:rPr>
          <w:b/>
          <w:bCs/>
        </w:rPr>
      </w:pPr>
    </w:p>
    <w:p w14:paraId="75D07FDA" w14:textId="5AC5BD0D" w:rsidR="006805BD" w:rsidRPr="006805BD" w:rsidRDefault="0092034A" w:rsidP="006805BD">
      <w:pPr>
        <w:jc w:val="center"/>
        <w:rPr>
          <w:b/>
          <w:bCs/>
          <w:sz w:val="24"/>
          <w:szCs w:val="24"/>
        </w:rPr>
      </w:pPr>
      <w:r w:rsidRPr="006805BD">
        <w:rPr>
          <w:b/>
          <w:bCs/>
          <w:sz w:val="24"/>
          <w:szCs w:val="24"/>
        </w:rPr>
        <w:lastRenderedPageBreak/>
        <w:t>Φάση 1</w:t>
      </w:r>
      <w:r w:rsidR="003537DC" w:rsidRPr="006805BD">
        <w:rPr>
          <w:b/>
          <w:bCs/>
          <w:sz w:val="24"/>
          <w:szCs w:val="24"/>
        </w:rPr>
        <w:t xml:space="preserve">: </w:t>
      </w:r>
      <w:r w:rsidRPr="006805BD">
        <w:rPr>
          <w:b/>
          <w:bCs/>
          <w:sz w:val="24"/>
          <w:szCs w:val="24"/>
        </w:rPr>
        <w:t>Ανακάλυψη νέας έννοιας</w:t>
      </w:r>
      <w:r w:rsidR="006805BD" w:rsidRPr="006805BD">
        <w:rPr>
          <w:b/>
          <w:bCs/>
          <w:sz w:val="24"/>
          <w:szCs w:val="24"/>
        </w:rPr>
        <w:t xml:space="preserve"> (10λ)</w:t>
      </w:r>
    </w:p>
    <w:p w14:paraId="7B58D58F" w14:textId="25818B7A" w:rsidR="008C04E5" w:rsidRDefault="008C04E5" w:rsidP="0033456F">
      <w:pPr>
        <w:jc w:val="both"/>
      </w:pPr>
      <w:r>
        <w:t xml:space="preserve">Ο εκπαιδευτικός κάνει διαμοιρασμό της οθόνης στο </w:t>
      </w:r>
      <w:proofErr w:type="spellStart"/>
      <w:r>
        <w:rPr>
          <w:lang w:val="en-US"/>
        </w:rPr>
        <w:t>webex</w:t>
      </w:r>
      <w:proofErr w:type="spellEnd"/>
      <w:r w:rsidRPr="008C04E5">
        <w:t xml:space="preserve"> </w:t>
      </w:r>
      <w:r>
        <w:t>και ο</w:t>
      </w:r>
      <w:r w:rsidR="003D3658" w:rsidRPr="003D3658">
        <w:t xml:space="preserve">ι μαθητές παρακολουθούν σχετικό βίντεο στο </w:t>
      </w:r>
      <w:proofErr w:type="spellStart"/>
      <w:r w:rsidR="003D3658" w:rsidRPr="003D3658">
        <w:t>Youtube</w:t>
      </w:r>
      <w:proofErr w:type="spellEnd"/>
      <w:r w:rsidR="003D3658" w:rsidRPr="003D3658">
        <w:t xml:space="preserve"> </w:t>
      </w:r>
      <w:r>
        <w:t>στο οποίο</w:t>
      </w:r>
      <w:r w:rsidR="003D3658" w:rsidRPr="003D3658">
        <w:t xml:space="preserve"> αναφέρ</w:t>
      </w:r>
      <w:r>
        <w:t>ονται</w:t>
      </w:r>
      <w:r w:rsidR="003D3658" w:rsidRPr="003D3658">
        <w:t xml:space="preserve"> επιγραμματικά τα δίψηφα φωνήεντα</w:t>
      </w:r>
      <w:r>
        <w:t xml:space="preserve">, φωνολογικά και με παραδείγματα από δύο λέξεις το καθένα. </w:t>
      </w:r>
    </w:p>
    <w:p w14:paraId="23CD0891" w14:textId="2D92FD42" w:rsidR="003D3658" w:rsidRDefault="00AB08C5" w:rsidP="008C04E5">
      <w:pPr>
        <w:jc w:val="center"/>
      </w:pPr>
      <w:hyperlink r:id="rId20" w:history="1">
        <w:r w:rsidR="008C04E5" w:rsidRPr="00586DB1">
          <w:rPr>
            <w:rStyle w:val="-"/>
          </w:rPr>
          <w:t>https://www.youtube.com/watch?v=B0WXv0TnSV0</w:t>
        </w:r>
      </w:hyperlink>
    </w:p>
    <w:p w14:paraId="20905981" w14:textId="13455FC8" w:rsidR="008C04E5" w:rsidRDefault="008C04E5" w:rsidP="008C04E5">
      <w:pPr>
        <w:jc w:val="center"/>
      </w:pPr>
      <w:r>
        <w:rPr>
          <w:noProof/>
        </w:rPr>
        <w:drawing>
          <wp:inline distT="0" distB="0" distL="0" distR="0" wp14:anchorId="2C357C31" wp14:editId="08CBF367">
            <wp:extent cx="5274310" cy="2565400"/>
            <wp:effectExtent l="0" t="0" r="2540" b="635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F025" w14:textId="3CCBA1F4" w:rsidR="008C04E5" w:rsidRDefault="008C04E5" w:rsidP="000C1E59">
      <w:pPr>
        <w:jc w:val="both"/>
      </w:pPr>
      <w:r>
        <w:t>Στη συνέχεια, οι μαθητές</w:t>
      </w:r>
      <w:r w:rsidR="000C1E59">
        <w:t xml:space="preserve"> καλούνται να εντοπίσουν σε μικρά κείμενα από το σχολικό τους βιβλίο που τους υποδεικνύει ο εκπαιδευτικός, τα δίψηφα φωνήεντα με τα οποία ήρθαν σε επαφή</w:t>
      </w:r>
      <w:r>
        <w:t xml:space="preserve">. Συνειδητοποιούν ότι τα συγκεκριμένα φωνήεντα κάνουν μικρές </w:t>
      </w:r>
      <w:proofErr w:type="spellStart"/>
      <w:r>
        <w:t>ομαδούλες</w:t>
      </w:r>
      <w:proofErr w:type="spellEnd"/>
      <w:r>
        <w:t xml:space="preserve"> – </w:t>
      </w:r>
      <w:proofErr w:type="spellStart"/>
      <w:r>
        <w:t>παρεούλες</w:t>
      </w:r>
      <w:proofErr w:type="spellEnd"/>
      <w:r>
        <w:t xml:space="preserve"> που φωνάζουν όμως σαν ένα φώνημα.</w:t>
      </w:r>
    </w:p>
    <w:p w14:paraId="6B10D006" w14:textId="77777777" w:rsidR="008C04E5" w:rsidRDefault="008C04E5" w:rsidP="000C1E59">
      <w:pPr>
        <w:jc w:val="both"/>
      </w:pPr>
    </w:p>
    <w:p w14:paraId="5DD373EB" w14:textId="1AC46DE8" w:rsidR="008C04E5" w:rsidRPr="006805BD" w:rsidRDefault="008C04E5" w:rsidP="008C04E5">
      <w:pPr>
        <w:jc w:val="center"/>
        <w:rPr>
          <w:b/>
          <w:bCs/>
          <w:sz w:val="24"/>
          <w:szCs w:val="24"/>
        </w:rPr>
      </w:pPr>
      <w:r w:rsidRPr="006805BD">
        <w:rPr>
          <w:b/>
          <w:bCs/>
          <w:sz w:val="24"/>
          <w:szCs w:val="24"/>
        </w:rPr>
        <w:t>Φάση 2: Έναυσμα ενδιαφέροντος - Ευαισθητοποίηση στο θέμα</w:t>
      </w:r>
      <w:r w:rsidR="006805BD" w:rsidRPr="006805BD">
        <w:rPr>
          <w:b/>
          <w:bCs/>
          <w:sz w:val="24"/>
          <w:szCs w:val="24"/>
        </w:rPr>
        <w:t xml:space="preserve"> (20λ)</w:t>
      </w:r>
    </w:p>
    <w:p w14:paraId="50B834FB" w14:textId="0889E2D8" w:rsidR="000C1E59" w:rsidRDefault="008C04E5" w:rsidP="000C1E59">
      <w:pPr>
        <w:jc w:val="both"/>
      </w:pPr>
      <w:r>
        <w:t>Ύστερα, ο</w:t>
      </w:r>
      <w:r w:rsidR="000C1E59">
        <w:t xml:space="preserve">ι μαθητές παρακολουθούν </w:t>
      </w:r>
      <w:r>
        <w:t xml:space="preserve">στο </w:t>
      </w:r>
      <w:proofErr w:type="spellStart"/>
      <w:r>
        <w:rPr>
          <w:lang w:val="en-US"/>
        </w:rPr>
        <w:t>Youtube</w:t>
      </w:r>
      <w:proofErr w:type="spellEnd"/>
      <w:r>
        <w:t xml:space="preserve">, μέσα από τον διαμοιρασμό οθόνης που θα κάνει στο </w:t>
      </w:r>
      <w:proofErr w:type="spellStart"/>
      <w:r>
        <w:rPr>
          <w:lang w:val="en-US"/>
        </w:rPr>
        <w:t>webex</w:t>
      </w:r>
      <w:proofErr w:type="spellEnd"/>
      <w:r>
        <w:t xml:space="preserve"> ο εκπαιδευτικός, </w:t>
      </w:r>
      <w:r w:rsidR="000C1E59">
        <w:t>από ένα παραμύθι -</w:t>
      </w:r>
      <w:r>
        <w:t xml:space="preserve"> </w:t>
      </w:r>
      <w:r w:rsidR="000C1E59">
        <w:t xml:space="preserve">μια μικρή ιστορία για το πώς προέκυψαν οι </w:t>
      </w:r>
      <w:proofErr w:type="spellStart"/>
      <w:r w:rsidR="000C1E59">
        <w:t>παρεούλες</w:t>
      </w:r>
      <w:proofErr w:type="spellEnd"/>
      <w:r w:rsidR="000C1E59">
        <w:t xml:space="preserve"> των δίψηφων φωνηέντων</w:t>
      </w:r>
      <w:r>
        <w:t>, ώστε να τους εντυπωθούν πιο εύκολα στη μνήμη.</w:t>
      </w:r>
    </w:p>
    <w:p w14:paraId="2FB7D596" w14:textId="4C0D5CF2" w:rsidR="008C04E5" w:rsidRDefault="008C04E5" w:rsidP="000C1E59">
      <w:pPr>
        <w:jc w:val="both"/>
      </w:pPr>
      <w:r>
        <w:rPr>
          <w:noProof/>
        </w:rPr>
        <w:lastRenderedPageBreak/>
        <w:drawing>
          <wp:inline distT="0" distB="0" distL="0" distR="0" wp14:anchorId="37B37DFD" wp14:editId="40938489">
            <wp:extent cx="4715533" cy="4582164"/>
            <wp:effectExtent l="0" t="0" r="8890" b="889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EBFB" w14:textId="64EF67AE" w:rsidR="004B3EF8" w:rsidRDefault="00AB08C5" w:rsidP="004A30AB">
      <w:pPr>
        <w:pStyle w:val="a8"/>
        <w:numPr>
          <w:ilvl w:val="0"/>
          <w:numId w:val="14"/>
        </w:numPr>
        <w:jc w:val="both"/>
      </w:pPr>
      <w:hyperlink r:id="rId23" w:history="1">
        <w:r w:rsidR="004A30AB" w:rsidRPr="004A30AB">
          <w:rPr>
            <w:rStyle w:val="-"/>
          </w:rPr>
          <w:t>https://www.youtube.com/watch?v=4zVvLa-TAsE&amp;feature=emb_title</w:t>
        </w:r>
      </w:hyperlink>
    </w:p>
    <w:p w14:paraId="4F697353" w14:textId="3D274D68" w:rsidR="004A30AB" w:rsidRDefault="00AB08C5" w:rsidP="004A30AB">
      <w:pPr>
        <w:pStyle w:val="a8"/>
        <w:numPr>
          <w:ilvl w:val="0"/>
          <w:numId w:val="14"/>
        </w:numPr>
        <w:jc w:val="both"/>
      </w:pPr>
      <w:hyperlink r:id="rId24" w:history="1">
        <w:r w:rsidR="004A30AB" w:rsidRPr="004A30AB">
          <w:rPr>
            <w:rStyle w:val="-"/>
          </w:rPr>
          <w:t>https://youtu.be/WK8XFva447M</w:t>
        </w:r>
      </w:hyperlink>
    </w:p>
    <w:p w14:paraId="27D153B8" w14:textId="0CE8F7B6" w:rsidR="004A30AB" w:rsidRDefault="00AB08C5" w:rsidP="004A30AB">
      <w:pPr>
        <w:pStyle w:val="a8"/>
        <w:numPr>
          <w:ilvl w:val="0"/>
          <w:numId w:val="14"/>
        </w:numPr>
        <w:jc w:val="both"/>
      </w:pPr>
      <w:hyperlink r:id="rId25" w:history="1">
        <w:r w:rsidR="004A30AB" w:rsidRPr="004A30AB">
          <w:rPr>
            <w:rStyle w:val="-"/>
          </w:rPr>
          <w:t>https://youtu.be/1QT66nQHAr0</w:t>
        </w:r>
      </w:hyperlink>
    </w:p>
    <w:p w14:paraId="6073B2B8" w14:textId="1E432727" w:rsidR="004A30AB" w:rsidRDefault="00AB08C5" w:rsidP="004A30AB">
      <w:pPr>
        <w:pStyle w:val="a8"/>
        <w:numPr>
          <w:ilvl w:val="0"/>
          <w:numId w:val="14"/>
        </w:numPr>
        <w:jc w:val="both"/>
      </w:pPr>
      <w:hyperlink r:id="rId26" w:history="1">
        <w:r w:rsidR="004A30AB" w:rsidRPr="00586DB1">
          <w:rPr>
            <w:rStyle w:val="-"/>
          </w:rPr>
          <w:t>https://youtu.be/Dvs0uOsTjGQ</w:t>
        </w:r>
      </w:hyperlink>
    </w:p>
    <w:p w14:paraId="6CC3D328" w14:textId="77777777" w:rsidR="004A30AB" w:rsidRDefault="004A30AB" w:rsidP="000C1E59">
      <w:pPr>
        <w:jc w:val="both"/>
      </w:pPr>
    </w:p>
    <w:p w14:paraId="45D56CB5" w14:textId="42A15196" w:rsidR="000C1E59" w:rsidRDefault="004B3EF8" w:rsidP="000C1E59">
      <w:pPr>
        <w:jc w:val="both"/>
      </w:pPr>
      <w:r>
        <w:t xml:space="preserve">Έπειτα, ο εκπαιδευτικός </w:t>
      </w:r>
      <w:r w:rsidR="00056329">
        <w:t xml:space="preserve">χρησιμοποιώντας το </w:t>
      </w:r>
      <w:proofErr w:type="spellStart"/>
      <w:r w:rsidR="00056329">
        <w:rPr>
          <w:lang w:val="en-US"/>
        </w:rPr>
        <w:t>breakoutsessions</w:t>
      </w:r>
      <w:proofErr w:type="spellEnd"/>
      <w:r w:rsidR="00056329" w:rsidRPr="00056329">
        <w:t xml:space="preserve"> </w:t>
      </w:r>
      <w:r w:rsidR="00056329">
        <w:t xml:space="preserve">του </w:t>
      </w:r>
      <w:proofErr w:type="spellStart"/>
      <w:r w:rsidR="00056329">
        <w:rPr>
          <w:lang w:val="en-US"/>
        </w:rPr>
        <w:t>webex</w:t>
      </w:r>
      <w:proofErr w:type="spellEnd"/>
      <w:r w:rsidR="00056329">
        <w:t xml:space="preserve"> χωρίζει τους μαθητές σε ομάδες. Συγκεκριμένα</w:t>
      </w:r>
      <w:r w:rsidR="00D5359F">
        <w:t>,</w:t>
      </w:r>
      <w:r w:rsidR="00056329">
        <w:t xml:space="preserve"> οι μαθητές φ</w:t>
      </w:r>
      <w:r w:rsidR="000C1E59">
        <w:t xml:space="preserve">τιάχνουν και εκείνοι τη δική τους παρέα και χωρίζονται με τους συμμαθητές τους σε 4 ομάδες αναφορικά με το κάθε δίψηφο φωνήεν. Η κάθε ομάδα </w:t>
      </w:r>
      <w:r w:rsidR="00056329">
        <w:t xml:space="preserve">μετά τη λήξη του διαμοιρασμού των δωματίων, </w:t>
      </w:r>
      <w:r w:rsidR="000C1E59">
        <w:t xml:space="preserve">παρουσιάζει στην ολομέλεια το δικό της δίψηφο φωνήεν με ζωγραφιά, ή πλαστελίνη και αναφέρει λέξεις που περιέχουν το συγκεκριμένο φωνήεν (τις οποίες </w:t>
      </w:r>
      <w:r w:rsidR="00056329">
        <w:t xml:space="preserve">τους </w:t>
      </w:r>
      <w:r w:rsidR="000C1E59">
        <w:t>τις δίνει ο εκπαιδευτικός)</w:t>
      </w:r>
      <w:r w:rsidR="00056329">
        <w:t>.</w:t>
      </w:r>
    </w:p>
    <w:tbl>
      <w:tblPr>
        <w:tblStyle w:val="6-2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056329" w14:paraId="26EB1E32" w14:textId="77777777" w:rsidTr="00056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01A05229" w14:textId="731B10C7" w:rsidR="00056329" w:rsidRDefault="00056329" w:rsidP="00056329">
            <w:pPr>
              <w:jc w:val="center"/>
            </w:pPr>
            <w:r>
              <w:t>Ομάδα «αι»</w:t>
            </w:r>
          </w:p>
        </w:tc>
        <w:tc>
          <w:tcPr>
            <w:tcW w:w="2074" w:type="dxa"/>
          </w:tcPr>
          <w:p w14:paraId="7E7CA943" w14:textId="6BB9DCCA" w:rsidR="00056329" w:rsidRDefault="00056329" w:rsidP="00056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Ομάδα «ει»</w:t>
            </w:r>
          </w:p>
        </w:tc>
        <w:tc>
          <w:tcPr>
            <w:tcW w:w="2074" w:type="dxa"/>
          </w:tcPr>
          <w:p w14:paraId="0F765C4A" w14:textId="44B725DA" w:rsidR="00056329" w:rsidRDefault="00056329" w:rsidP="00056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Ομάδα «οι»</w:t>
            </w:r>
          </w:p>
        </w:tc>
        <w:tc>
          <w:tcPr>
            <w:tcW w:w="2074" w:type="dxa"/>
          </w:tcPr>
          <w:p w14:paraId="4ABF45F1" w14:textId="5A7AC655" w:rsidR="00056329" w:rsidRDefault="00056329" w:rsidP="00056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Ομάδα «ου»</w:t>
            </w:r>
          </w:p>
        </w:tc>
      </w:tr>
      <w:tr w:rsidR="00056329" w14:paraId="6355173A" w14:textId="77777777" w:rsidTr="00056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4F2305E" w14:textId="3D6F37A5" w:rsidR="00056329" w:rsidRDefault="00056329" w:rsidP="00056329">
            <w:pPr>
              <w:jc w:val="center"/>
            </w:pPr>
            <w:r>
              <w:t>παίζω</w:t>
            </w:r>
          </w:p>
        </w:tc>
        <w:tc>
          <w:tcPr>
            <w:tcW w:w="2074" w:type="dxa"/>
          </w:tcPr>
          <w:p w14:paraId="7A365592" w14:textId="7F241163" w:rsidR="00056329" w:rsidRDefault="00056329" w:rsidP="00056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ψυγείο</w:t>
            </w:r>
          </w:p>
        </w:tc>
        <w:tc>
          <w:tcPr>
            <w:tcW w:w="2074" w:type="dxa"/>
          </w:tcPr>
          <w:p w14:paraId="117DB090" w14:textId="38BB5B67" w:rsidR="00056329" w:rsidRDefault="00056329" w:rsidP="00056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τοίχος</w:t>
            </w:r>
          </w:p>
        </w:tc>
        <w:tc>
          <w:tcPr>
            <w:tcW w:w="2074" w:type="dxa"/>
          </w:tcPr>
          <w:p w14:paraId="1DEB34CB" w14:textId="346737EF" w:rsidR="00056329" w:rsidRDefault="00056329" w:rsidP="00056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λουλούδι</w:t>
            </w:r>
          </w:p>
        </w:tc>
      </w:tr>
      <w:tr w:rsidR="00056329" w14:paraId="6DD394F1" w14:textId="77777777" w:rsidTr="000563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268F0D9" w14:textId="4C67CA89" w:rsidR="00056329" w:rsidRDefault="00056329" w:rsidP="00056329">
            <w:pPr>
              <w:jc w:val="center"/>
            </w:pPr>
            <w:r>
              <w:t>μαχαίρι</w:t>
            </w:r>
          </w:p>
        </w:tc>
        <w:tc>
          <w:tcPr>
            <w:tcW w:w="2074" w:type="dxa"/>
          </w:tcPr>
          <w:p w14:paraId="1EEC9A70" w14:textId="64FC218E" w:rsidR="00056329" w:rsidRDefault="00056329" w:rsidP="00056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είκοσι</w:t>
            </w:r>
          </w:p>
        </w:tc>
        <w:tc>
          <w:tcPr>
            <w:tcW w:w="2074" w:type="dxa"/>
          </w:tcPr>
          <w:p w14:paraId="75ED79D9" w14:textId="142F4985" w:rsidR="00056329" w:rsidRDefault="00056329" w:rsidP="00056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λαγοί</w:t>
            </w:r>
          </w:p>
        </w:tc>
        <w:tc>
          <w:tcPr>
            <w:tcW w:w="2074" w:type="dxa"/>
          </w:tcPr>
          <w:p w14:paraId="32687EC2" w14:textId="6F25FDDB" w:rsidR="00056329" w:rsidRDefault="00056329" w:rsidP="00056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κουνούπι</w:t>
            </w:r>
          </w:p>
        </w:tc>
      </w:tr>
      <w:tr w:rsidR="00056329" w14:paraId="6F5BB312" w14:textId="77777777" w:rsidTr="00056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6905D1CB" w14:textId="5BC7D8B5" w:rsidR="00056329" w:rsidRDefault="00056329" w:rsidP="00056329">
            <w:pPr>
              <w:jc w:val="center"/>
            </w:pPr>
            <w:r>
              <w:t>σημαία</w:t>
            </w:r>
          </w:p>
        </w:tc>
        <w:tc>
          <w:tcPr>
            <w:tcW w:w="2074" w:type="dxa"/>
          </w:tcPr>
          <w:p w14:paraId="1F4E367C" w14:textId="6E3EBE17" w:rsidR="00056329" w:rsidRDefault="00056329" w:rsidP="00056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λεωφορείο</w:t>
            </w:r>
          </w:p>
        </w:tc>
        <w:tc>
          <w:tcPr>
            <w:tcW w:w="2074" w:type="dxa"/>
          </w:tcPr>
          <w:p w14:paraId="168CEF71" w14:textId="128809D3" w:rsidR="00056329" w:rsidRDefault="00056329" w:rsidP="00056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πολλοί</w:t>
            </w:r>
          </w:p>
        </w:tc>
        <w:tc>
          <w:tcPr>
            <w:tcW w:w="2074" w:type="dxa"/>
          </w:tcPr>
          <w:p w14:paraId="37CA84F6" w14:textId="26CCF5A9" w:rsidR="00056329" w:rsidRDefault="00056329" w:rsidP="00056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αλεπού</w:t>
            </w:r>
          </w:p>
        </w:tc>
      </w:tr>
      <w:tr w:rsidR="00056329" w14:paraId="4F3DE231" w14:textId="77777777" w:rsidTr="000563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BF1B459" w14:textId="34AC0E44" w:rsidR="00056329" w:rsidRDefault="00056329" w:rsidP="00056329">
            <w:pPr>
              <w:jc w:val="center"/>
            </w:pPr>
            <w:r>
              <w:t>κεραία</w:t>
            </w:r>
          </w:p>
        </w:tc>
        <w:tc>
          <w:tcPr>
            <w:tcW w:w="2074" w:type="dxa"/>
          </w:tcPr>
          <w:p w14:paraId="72A08914" w14:textId="2D58B4FC" w:rsidR="00056329" w:rsidRDefault="00056329" w:rsidP="00056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εκείνος</w:t>
            </w:r>
          </w:p>
        </w:tc>
        <w:tc>
          <w:tcPr>
            <w:tcW w:w="2074" w:type="dxa"/>
          </w:tcPr>
          <w:p w14:paraId="13B7C0CD" w14:textId="629E0CE9" w:rsidR="00056329" w:rsidRDefault="00056329" w:rsidP="00056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οικισμός</w:t>
            </w:r>
          </w:p>
        </w:tc>
        <w:tc>
          <w:tcPr>
            <w:tcW w:w="2074" w:type="dxa"/>
          </w:tcPr>
          <w:p w14:paraId="0B6C27C2" w14:textId="287B8D8F" w:rsidR="00056329" w:rsidRDefault="00056329" w:rsidP="00056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κουλούρι</w:t>
            </w:r>
          </w:p>
        </w:tc>
      </w:tr>
    </w:tbl>
    <w:p w14:paraId="74FCA04F" w14:textId="238F25D0" w:rsidR="00056329" w:rsidRDefault="00056329" w:rsidP="000C1E59">
      <w:pPr>
        <w:jc w:val="both"/>
      </w:pPr>
    </w:p>
    <w:p w14:paraId="7551780E" w14:textId="77777777" w:rsidR="004A30AB" w:rsidRDefault="004A30AB" w:rsidP="004A30AB">
      <w:pPr>
        <w:jc w:val="center"/>
        <w:rPr>
          <w:b/>
          <w:bCs/>
        </w:rPr>
      </w:pPr>
    </w:p>
    <w:p w14:paraId="45AA7221" w14:textId="46366247" w:rsidR="004A30AB" w:rsidRPr="006805BD" w:rsidRDefault="004A30AB" w:rsidP="004A30AB">
      <w:pPr>
        <w:jc w:val="center"/>
        <w:rPr>
          <w:b/>
          <w:bCs/>
          <w:sz w:val="24"/>
          <w:szCs w:val="24"/>
        </w:rPr>
      </w:pPr>
      <w:r w:rsidRPr="006805BD">
        <w:rPr>
          <w:b/>
          <w:bCs/>
          <w:sz w:val="24"/>
          <w:szCs w:val="24"/>
        </w:rPr>
        <w:lastRenderedPageBreak/>
        <w:t>Φάση 3: Εξάσκηση και ασκήσεις</w:t>
      </w:r>
      <w:r w:rsidR="006805BD" w:rsidRPr="006805BD">
        <w:rPr>
          <w:b/>
          <w:bCs/>
          <w:sz w:val="24"/>
          <w:szCs w:val="24"/>
        </w:rPr>
        <w:t xml:space="preserve"> (25λ)</w:t>
      </w:r>
    </w:p>
    <w:p w14:paraId="27B82855" w14:textId="754E6991" w:rsidR="000C1E59" w:rsidRDefault="000C1E59" w:rsidP="000C1E59">
      <w:pPr>
        <w:jc w:val="both"/>
      </w:pPr>
      <w:r>
        <w:t>Ο εκπαιδευτικός γράφει 4 λέξεις στον πίνακα (</w:t>
      </w:r>
      <w:proofErr w:type="spellStart"/>
      <w:r>
        <w:t>webex</w:t>
      </w:r>
      <w:proofErr w:type="spellEnd"/>
      <w:r>
        <w:t xml:space="preserve"> </w:t>
      </w:r>
      <w:proofErr w:type="spellStart"/>
      <w:r>
        <w:t>dashboard</w:t>
      </w:r>
      <w:proofErr w:type="spellEnd"/>
      <w:r>
        <w:t>) και οι μαθητές από κάθε ομάδα (που ήταν προηγουμένως) πρέπει να χρωματίσουν το δίψηφο φωνήεν της ομάδας τους και να το ονοματίσουν.</w:t>
      </w:r>
      <w:r w:rsidR="007B01AB">
        <w:t xml:space="preserve"> Η κάθε ομάδα θα επιλέξει το χρώμα της.</w:t>
      </w:r>
    </w:p>
    <w:p w14:paraId="5EF010C8" w14:textId="4E6EF38D" w:rsidR="000C1E59" w:rsidRDefault="00B26CDB" w:rsidP="000C1E59">
      <w:pPr>
        <w:jc w:val="both"/>
      </w:pPr>
      <w:r>
        <w:t>Έπειτα, ο</w:t>
      </w:r>
      <w:r w:rsidR="000C1E59">
        <w:t>ι μαθητές παροτρύνονται να εργαστούν ατομικά στην e-</w:t>
      </w:r>
      <w:proofErr w:type="spellStart"/>
      <w:r w:rsidR="000C1E59">
        <w:t>class</w:t>
      </w:r>
      <w:proofErr w:type="spellEnd"/>
      <w:r w:rsidR="000C1E59">
        <w:t xml:space="preserve"> </w:t>
      </w:r>
      <w:r>
        <w:t xml:space="preserve">μέσα από ασκήσεις, </w:t>
      </w:r>
      <w:r w:rsidR="001D1042">
        <w:t>επιλέγοντας τη σωστή απάντηση ανάμεσα σε πολλές,</w:t>
      </w:r>
      <w:r w:rsidR="000C1E59">
        <w:t xml:space="preserve"> </w:t>
      </w:r>
      <w:r>
        <w:t xml:space="preserve">ή </w:t>
      </w:r>
      <w:r w:rsidR="000C1E59">
        <w:t>αντιστοιχίζοντας το κάθε δίψηφο φωνήεν με το φωνολογικό του χαρακτήρα</w:t>
      </w:r>
      <w:r w:rsidR="001D1042">
        <w:t>. Τέλος,</w:t>
      </w:r>
      <w:r>
        <w:t xml:space="preserve"> </w:t>
      </w:r>
      <w:r w:rsidR="001D1042">
        <w:t>παρακινούνται να παίξουν</w:t>
      </w:r>
      <w:r w:rsidR="000C1E59">
        <w:t xml:space="preserve"> ένα διασκεδαστικό παιχνίδι μνήμης</w:t>
      </w:r>
      <w:r w:rsidR="001D1042">
        <w:t xml:space="preserve"> που θα τους εισάγει στην επόμενη δραστηριότητα</w:t>
      </w:r>
      <w:r>
        <w:t>.</w:t>
      </w:r>
    </w:p>
    <w:p w14:paraId="058A9838" w14:textId="1EF079B4" w:rsidR="00B26CDB" w:rsidRDefault="00AB08C5" w:rsidP="00B26CDB">
      <w:pPr>
        <w:pStyle w:val="a8"/>
        <w:numPr>
          <w:ilvl w:val="0"/>
          <w:numId w:val="15"/>
        </w:numPr>
        <w:jc w:val="both"/>
      </w:pPr>
      <w:hyperlink r:id="rId27" w:history="1">
        <w:r w:rsidR="00B26CDB" w:rsidRPr="00B26CDB">
          <w:rPr>
            <w:rStyle w:val="-"/>
          </w:rPr>
          <w:t>https://eclass.sch.gr/modules/units/view.php?course=9050592489&amp;res_type=exercise&amp;exerciseId=336969&amp;unit=943731</w:t>
        </w:r>
      </w:hyperlink>
    </w:p>
    <w:p w14:paraId="0A79BC3F" w14:textId="536D8218" w:rsidR="00B26CDB" w:rsidRDefault="00AB08C5" w:rsidP="00B26CDB">
      <w:pPr>
        <w:pStyle w:val="a8"/>
        <w:numPr>
          <w:ilvl w:val="0"/>
          <w:numId w:val="15"/>
        </w:numPr>
        <w:jc w:val="both"/>
      </w:pPr>
      <w:hyperlink r:id="rId28" w:history="1">
        <w:r w:rsidR="00B26CDB" w:rsidRPr="00586DB1">
          <w:rPr>
            <w:rStyle w:val="-"/>
          </w:rPr>
          <w:t>https://eclass.sch.gr/modules/units/view.php?course=9050592489&amp;res_type=exercise&amp;exerciseId=336988&amp;unit=943731</w:t>
        </w:r>
      </w:hyperlink>
    </w:p>
    <w:p w14:paraId="391FA729" w14:textId="2C80B9F9" w:rsidR="00B26CDB" w:rsidRDefault="00AB08C5" w:rsidP="00B26CDB">
      <w:pPr>
        <w:pStyle w:val="a8"/>
        <w:numPr>
          <w:ilvl w:val="0"/>
          <w:numId w:val="15"/>
        </w:numPr>
        <w:jc w:val="both"/>
      </w:pPr>
      <w:hyperlink r:id="rId29" w:history="1">
        <w:r w:rsidR="00B26CDB" w:rsidRPr="00586DB1">
          <w:rPr>
            <w:rStyle w:val="-"/>
          </w:rPr>
          <w:t>https://eclass.sch.gr/modules/exercise/index.php?course=9050592489</w:t>
        </w:r>
      </w:hyperlink>
    </w:p>
    <w:p w14:paraId="1B6D690B" w14:textId="1FF6EDFD" w:rsidR="00B26CDB" w:rsidRDefault="00AB08C5" w:rsidP="00B26CDB">
      <w:pPr>
        <w:pStyle w:val="a8"/>
        <w:numPr>
          <w:ilvl w:val="0"/>
          <w:numId w:val="15"/>
        </w:numPr>
        <w:jc w:val="both"/>
      </w:pPr>
      <w:hyperlink r:id="rId30" w:history="1">
        <w:r w:rsidR="00B26CDB" w:rsidRPr="00586DB1">
          <w:rPr>
            <w:rStyle w:val="-"/>
          </w:rPr>
          <w:t>https://eclass.sch.gr/modules/units/view.php?course=9050592489&amp;res_type=exercise&amp;exerciseId=336991&amp;unit=943731</w:t>
        </w:r>
      </w:hyperlink>
    </w:p>
    <w:p w14:paraId="4B263E1D" w14:textId="33C677AD" w:rsidR="00B26CDB" w:rsidRDefault="00B26CDB" w:rsidP="00B26CDB">
      <w:pPr>
        <w:pStyle w:val="a8"/>
        <w:jc w:val="both"/>
      </w:pPr>
    </w:p>
    <w:p w14:paraId="5FE9FB64" w14:textId="4CAC9EFA" w:rsidR="00B26CDB" w:rsidRDefault="00AB08C5" w:rsidP="00B26CDB">
      <w:pPr>
        <w:pStyle w:val="a8"/>
        <w:numPr>
          <w:ilvl w:val="0"/>
          <w:numId w:val="15"/>
        </w:numPr>
        <w:jc w:val="both"/>
      </w:pPr>
      <w:hyperlink r:id="rId31" w:history="1">
        <w:r w:rsidR="00B26CDB" w:rsidRPr="00586DB1">
          <w:rPr>
            <w:rStyle w:val="-"/>
          </w:rPr>
          <w:t>https://eclass.sch.gr/modules/exercise/admin.php?course=9050592489&amp;exerciseId=336992&amp;preview=1</w:t>
        </w:r>
      </w:hyperlink>
    </w:p>
    <w:p w14:paraId="155BB384" w14:textId="77777777" w:rsidR="00B26CDB" w:rsidRDefault="00B26CDB" w:rsidP="00B26CDB">
      <w:pPr>
        <w:pStyle w:val="a8"/>
      </w:pPr>
    </w:p>
    <w:p w14:paraId="25A7F39E" w14:textId="7441BD7E" w:rsidR="00B26CDB" w:rsidRDefault="00AB08C5" w:rsidP="00B26CDB">
      <w:pPr>
        <w:pStyle w:val="a8"/>
        <w:numPr>
          <w:ilvl w:val="0"/>
          <w:numId w:val="15"/>
        </w:numPr>
        <w:jc w:val="both"/>
      </w:pPr>
      <w:hyperlink r:id="rId32" w:history="1">
        <w:r w:rsidR="00B26CDB" w:rsidRPr="00586DB1">
          <w:rPr>
            <w:rStyle w:val="-"/>
          </w:rPr>
          <w:t>https://content.e-me.edu.gr/wp-admin/admin-ajax.php?action=h5p_embed&amp;id=951335</w:t>
        </w:r>
      </w:hyperlink>
    </w:p>
    <w:p w14:paraId="190F8AFA" w14:textId="77777777" w:rsidR="00B26CDB" w:rsidRDefault="00B26CDB" w:rsidP="00B26CDB">
      <w:pPr>
        <w:pStyle w:val="a8"/>
      </w:pPr>
    </w:p>
    <w:p w14:paraId="68685924" w14:textId="77777777" w:rsidR="00B26CDB" w:rsidRDefault="00B26CDB" w:rsidP="008179B1">
      <w:pPr>
        <w:pStyle w:val="a8"/>
        <w:jc w:val="both"/>
      </w:pPr>
    </w:p>
    <w:p w14:paraId="3A7B53AC" w14:textId="77777777" w:rsidR="00B26CDB" w:rsidRDefault="00B26CDB" w:rsidP="00B26CDB">
      <w:pPr>
        <w:pStyle w:val="a8"/>
        <w:jc w:val="both"/>
      </w:pPr>
    </w:p>
    <w:p w14:paraId="5FB337E8" w14:textId="77777777" w:rsidR="00B26CDB" w:rsidRDefault="00B26CDB" w:rsidP="000C1E59">
      <w:pPr>
        <w:jc w:val="both"/>
      </w:pPr>
    </w:p>
    <w:p w14:paraId="29953932" w14:textId="306672D2" w:rsidR="00B26CDB" w:rsidRDefault="00B26CDB" w:rsidP="000C1E59">
      <w:pPr>
        <w:jc w:val="both"/>
      </w:pPr>
      <w:r>
        <w:t>Παραδείγματα ασκήσεων ακολουθούν:</w:t>
      </w:r>
    </w:p>
    <w:p w14:paraId="654FB3BC" w14:textId="02244C09" w:rsidR="00B26CDB" w:rsidRDefault="00B26CDB" w:rsidP="000C1E59">
      <w:pPr>
        <w:jc w:val="both"/>
      </w:pPr>
      <w:r>
        <w:rPr>
          <w:noProof/>
        </w:rPr>
        <w:drawing>
          <wp:inline distT="0" distB="0" distL="0" distR="0" wp14:anchorId="45859989" wp14:editId="059E202A">
            <wp:extent cx="5274310" cy="2566670"/>
            <wp:effectExtent l="0" t="0" r="2540" b="50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4727" w14:textId="5BEF374A" w:rsidR="00B26CDB" w:rsidRDefault="00B26CDB" w:rsidP="000C1E59">
      <w:pPr>
        <w:jc w:val="both"/>
      </w:pPr>
      <w:r>
        <w:rPr>
          <w:noProof/>
        </w:rPr>
        <w:lastRenderedPageBreak/>
        <w:drawing>
          <wp:inline distT="0" distB="0" distL="0" distR="0" wp14:anchorId="3E731FC3" wp14:editId="13E53A03">
            <wp:extent cx="5274310" cy="2635250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068D" w14:textId="0D409C49" w:rsidR="00B26CDB" w:rsidRDefault="00B26CDB" w:rsidP="000C1E59">
      <w:pPr>
        <w:jc w:val="both"/>
      </w:pPr>
      <w:r>
        <w:rPr>
          <w:noProof/>
        </w:rPr>
        <w:drawing>
          <wp:inline distT="0" distB="0" distL="0" distR="0" wp14:anchorId="7B67B5C2" wp14:editId="75C7CE41">
            <wp:extent cx="5274310" cy="2680335"/>
            <wp:effectExtent l="0" t="0" r="2540" b="571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5BFD" w14:textId="1EB337E6" w:rsidR="00B26CDB" w:rsidRDefault="00B26CDB" w:rsidP="000C1E59">
      <w:pPr>
        <w:jc w:val="both"/>
      </w:pPr>
      <w:r>
        <w:rPr>
          <w:noProof/>
        </w:rPr>
        <w:drawing>
          <wp:inline distT="0" distB="0" distL="0" distR="0" wp14:anchorId="5C74305E" wp14:editId="6E2B8C05">
            <wp:extent cx="5274310" cy="2747010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A292" w14:textId="159AF9D7" w:rsidR="000C1E59" w:rsidRDefault="008179B1" w:rsidP="000C1E59">
      <w:pPr>
        <w:jc w:val="both"/>
      </w:pPr>
      <w:r>
        <w:lastRenderedPageBreak/>
        <w:t>Αργότερα, ο</w:t>
      </w:r>
      <w:r w:rsidR="000C1E59">
        <w:t>ι μαθητές καλούνται να μάθουν απ’ έξω τις λέξεις με τις οποίες ασχολήθηκαν στο παιχνίδι μνήμης και να τις γράψουν ορθογραφία.</w:t>
      </w:r>
    </w:p>
    <w:p w14:paraId="756F5796" w14:textId="0BBEC023" w:rsidR="008179B1" w:rsidRDefault="008179B1" w:rsidP="000C1E59">
      <w:pPr>
        <w:jc w:val="both"/>
      </w:pPr>
      <w:r>
        <w:rPr>
          <w:noProof/>
        </w:rPr>
        <w:drawing>
          <wp:inline distT="0" distB="0" distL="0" distR="0" wp14:anchorId="2FDDADEC" wp14:editId="63D48BBE">
            <wp:extent cx="5274310" cy="1878330"/>
            <wp:effectExtent l="0" t="0" r="2540" b="762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72B5" w14:textId="236E02BB" w:rsidR="008179B1" w:rsidRDefault="00AB08C5" w:rsidP="000C1E59">
      <w:pPr>
        <w:jc w:val="both"/>
      </w:pPr>
      <w:hyperlink r:id="rId38" w:history="1">
        <w:r w:rsidR="008179B1" w:rsidRPr="00586DB1">
          <w:rPr>
            <w:rStyle w:val="-"/>
          </w:rPr>
          <w:t>https://content.e-me.edu.gr/wp-admin/admin-ajax.php?action=h5p_embed&amp;id=951159</w:t>
        </w:r>
      </w:hyperlink>
    </w:p>
    <w:p w14:paraId="193D6E12" w14:textId="77777777" w:rsidR="00D16944" w:rsidRDefault="00D16944" w:rsidP="00D16944">
      <w:pPr>
        <w:jc w:val="center"/>
        <w:rPr>
          <w:b/>
          <w:bCs/>
        </w:rPr>
      </w:pPr>
    </w:p>
    <w:p w14:paraId="2F48A77D" w14:textId="0A58FD30" w:rsidR="008179B1" w:rsidRPr="006805BD" w:rsidRDefault="00D16944" w:rsidP="00D16944">
      <w:pPr>
        <w:jc w:val="center"/>
        <w:rPr>
          <w:b/>
          <w:bCs/>
          <w:sz w:val="24"/>
          <w:szCs w:val="24"/>
        </w:rPr>
      </w:pPr>
      <w:r w:rsidRPr="006805BD">
        <w:rPr>
          <w:b/>
          <w:bCs/>
          <w:sz w:val="24"/>
          <w:szCs w:val="24"/>
        </w:rPr>
        <w:t>Φάση 4: Επέκταση γνώσης και Δημοσκόπηση</w:t>
      </w:r>
      <w:r w:rsidR="006805BD" w:rsidRPr="006805BD">
        <w:rPr>
          <w:b/>
          <w:bCs/>
          <w:sz w:val="24"/>
          <w:szCs w:val="24"/>
        </w:rPr>
        <w:t xml:space="preserve"> (25λ)</w:t>
      </w:r>
    </w:p>
    <w:p w14:paraId="0B2993AF" w14:textId="51562291" w:rsidR="000C1E59" w:rsidRDefault="000C1E59" w:rsidP="000C1E59">
      <w:pPr>
        <w:jc w:val="both"/>
      </w:pPr>
      <w:r>
        <w:t xml:space="preserve">Ο εκπαιδευτικός χρησιμοποιώντας την εφαρμογή </w:t>
      </w:r>
      <w:proofErr w:type="spellStart"/>
      <w:r>
        <w:t>wheelofnames</w:t>
      </w:r>
      <w:proofErr w:type="spellEnd"/>
      <w:r>
        <w:t xml:space="preserve"> επιλέγει τυχαία έναν μαθητή ο οποίος από την καρτέλα </w:t>
      </w:r>
      <w:r w:rsidR="00D16944">
        <w:t xml:space="preserve">(την προηγούμενη) </w:t>
      </w:r>
      <w:r>
        <w:t>που έχει δώσει ο εκπαιδευτικός επιλέγει μία λέξη να πει προφορικά και οι υπόλοιποι μαθητές μαντεύουν πώς γράφεται</w:t>
      </w:r>
      <w:r w:rsidR="00D16944">
        <w:t xml:space="preserve"> και τη γράφουν στο </w:t>
      </w:r>
      <w:r w:rsidR="00D16944">
        <w:rPr>
          <w:lang w:val="en-US"/>
        </w:rPr>
        <w:t>chat</w:t>
      </w:r>
      <w:r w:rsidR="00D16944" w:rsidRPr="00D16944">
        <w:t xml:space="preserve"> </w:t>
      </w:r>
      <w:r w:rsidR="00D16944">
        <w:t xml:space="preserve">του </w:t>
      </w:r>
      <w:proofErr w:type="spellStart"/>
      <w:r w:rsidR="00D16944">
        <w:rPr>
          <w:lang w:val="en-US"/>
        </w:rPr>
        <w:t>webex</w:t>
      </w:r>
      <w:proofErr w:type="spellEnd"/>
      <w:r w:rsidR="00D16944" w:rsidRPr="00D16944">
        <w:t xml:space="preserve"> </w:t>
      </w:r>
      <w:r w:rsidR="00D16944">
        <w:t>στέλνοντας προσωπικό μήνυμα στον εκπαιδευτικό</w:t>
      </w:r>
      <w:r>
        <w:t xml:space="preserve">. </w:t>
      </w:r>
    </w:p>
    <w:p w14:paraId="7B02471E" w14:textId="457A9931" w:rsidR="00D16944" w:rsidRDefault="00D16944" w:rsidP="000C1E59">
      <w:pPr>
        <w:jc w:val="both"/>
      </w:pPr>
      <w:r>
        <w:rPr>
          <w:noProof/>
        </w:rPr>
        <w:drawing>
          <wp:inline distT="0" distB="0" distL="0" distR="0" wp14:anchorId="0B53CD29" wp14:editId="5BCEA7C4">
            <wp:extent cx="5274310" cy="2371725"/>
            <wp:effectExtent l="0" t="0" r="2540" b="952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615F" w14:textId="77777777" w:rsidR="00E20333" w:rsidRDefault="00E20333" w:rsidP="000C1E59">
      <w:pPr>
        <w:jc w:val="both"/>
      </w:pPr>
    </w:p>
    <w:p w14:paraId="43731BB0" w14:textId="4F4A2432" w:rsidR="00E20333" w:rsidRPr="0030414E" w:rsidRDefault="00AB08C5" w:rsidP="000C1E59">
      <w:pPr>
        <w:jc w:val="both"/>
      </w:pPr>
      <w:hyperlink r:id="rId40" w:history="1">
        <w:r w:rsidR="00E20333" w:rsidRPr="00586DB1">
          <w:rPr>
            <w:rStyle w:val="-"/>
            <w:lang w:val="en-US"/>
          </w:rPr>
          <w:t>https</w:t>
        </w:r>
        <w:r w:rsidR="00E20333" w:rsidRPr="0030414E">
          <w:rPr>
            <w:rStyle w:val="-"/>
          </w:rPr>
          <w:t>://</w:t>
        </w:r>
        <w:r w:rsidR="00E20333" w:rsidRPr="00586DB1">
          <w:rPr>
            <w:rStyle w:val="-"/>
            <w:lang w:val="en-US"/>
          </w:rPr>
          <w:t>wheelofnames</w:t>
        </w:r>
        <w:r w:rsidR="00E20333" w:rsidRPr="0030414E">
          <w:rPr>
            <w:rStyle w:val="-"/>
          </w:rPr>
          <w:t>.</w:t>
        </w:r>
        <w:r w:rsidR="00E20333" w:rsidRPr="00586DB1">
          <w:rPr>
            <w:rStyle w:val="-"/>
            <w:lang w:val="en-US"/>
          </w:rPr>
          <w:t>com</w:t>
        </w:r>
        <w:r w:rsidR="00E20333" w:rsidRPr="0030414E">
          <w:rPr>
            <w:rStyle w:val="-"/>
          </w:rPr>
          <w:t>/</w:t>
        </w:r>
      </w:hyperlink>
    </w:p>
    <w:p w14:paraId="6B39FDC8" w14:textId="77777777" w:rsidR="00E20333" w:rsidRPr="0030414E" w:rsidRDefault="00E20333" w:rsidP="000C1E59">
      <w:pPr>
        <w:jc w:val="both"/>
      </w:pPr>
    </w:p>
    <w:p w14:paraId="55134F7A" w14:textId="2F312034" w:rsidR="000C1E59" w:rsidRDefault="00E20333" w:rsidP="000C1E59">
      <w:pPr>
        <w:jc w:val="both"/>
      </w:pPr>
      <w:r>
        <w:t>Ακολούθως, ο</w:t>
      </w:r>
      <w:r w:rsidR="000C1E59">
        <w:t>ι μαθητές ενθαρρύνονται να παίξουν με τις λέξεις στ</w:t>
      </w:r>
      <w:r w:rsidR="00D16944">
        <w:t>ην</w:t>
      </w:r>
      <w:r w:rsidR="000C1E59">
        <w:t xml:space="preserve"> e-</w:t>
      </w:r>
      <w:proofErr w:type="spellStart"/>
      <w:r w:rsidR="000C1E59">
        <w:t>class</w:t>
      </w:r>
      <w:proofErr w:type="spellEnd"/>
      <w:r w:rsidR="000C1E59">
        <w:t xml:space="preserve"> </w:t>
      </w:r>
      <w:r>
        <w:t>(ενσωματωμένος από την</w:t>
      </w:r>
      <w:r w:rsidRPr="00E20333">
        <w:t xml:space="preserve"> </w:t>
      </w:r>
      <w:r>
        <w:rPr>
          <w:lang w:val="en-US"/>
        </w:rPr>
        <w:t>e</w:t>
      </w:r>
      <w:r w:rsidRPr="00E20333">
        <w:t>-</w:t>
      </w:r>
      <w:r>
        <w:rPr>
          <w:lang w:val="en-US"/>
        </w:rPr>
        <w:t>me</w:t>
      </w:r>
      <w:r w:rsidRPr="00E20333">
        <w:t xml:space="preserve"> </w:t>
      </w:r>
      <w:r>
        <w:rPr>
          <w:lang w:val="en-US"/>
        </w:rPr>
        <w:t>content</w:t>
      </w:r>
      <w:r w:rsidRPr="00E20333">
        <w:t xml:space="preserve">) </w:t>
      </w:r>
      <w:r w:rsidR="00D16944">
        <w:t>με ασκήσεις «σύρε και άφησε» και «</w:t>
      </w:r>
      <w:proofErr w:type="spellStart"/>
      <w:r w:rsidR="00D16944">
        <w:t>κρυπτόλεξο</w:t>
      </w:r>
      <w:proofErr w:type="spellEnd"/>
      <w:r w:rsidR="00D16944">
        <w:t xml:space="preserve">», </w:t>
      </w:r>
      <w:r w:rsidR="000C1E59">
        <w:t>μαθαίνοντας</w:t>
      </w:r>
      <w:r>
        <w:t xml:space="preserve"> έτσι </w:t>
      </w:r>
      <w:r w:rsidR="000C1E59">
        <w:t>περισσότερες λέξεις που περιέχουν δίψηφα φωνήεντα</w:t>
      </w:r>
      <w:r w:rsidR="00D16944">
        <w:t>.</w:t>
      </w:r>
    </w:p>
    <w:p w14:paraId="24A20927" w14:textId="3792A37A" w:rsidR="00D16944" w:rsidRDefault="00E06D2D" w:rsidP="000C1E59">
      <w:pPr>
        <w:jc w:val="both"/>
      </w:pPr>
      <w:r>
        <w:rPr>
          <w:noProof/>
        </w:rPr>
        <w:lastRenderedPageBreak/>
        <w:drawing>
          <wp:inline distT="0" distB="0" distL="0" distR="0" wp14:anchorId="0F965604" wp14:editId="532F42AC">
            <wp:extent cx="5274310" cy="2860040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0BE8" w14:textId="79396D94" w:rsidR="00E06D2D" w:rsidRDefault="00AB08C5" w:rsidP="000C1E59">
      <w:pPr>
        <w:jc w:val="both"/>
      </w:pPr>
      <w:hyperlink r:id="rId42" w:history="1">
        <w:r w:rsidR="00E06D2D" w:rsidRPr="00586DB1">
          <w:rPr>
            <w:rStyle w:val="-"/>
          </w:rPr>
          <w:t>https://content.e-me.edu.gr/wp-admin/admin-ajax.php?action=h5p_embed&amp;id=951693</w:t>
        </w:r>
      </w:hyperlink>
    </w:p>
    <w:p w14:paraId="2B2DBBE1" w14:textId="5BAFE75C" w:rsidR="00E06D2D" w:rsidRDefault="00E06D2D" w:rsidP="000C1E59">
      <w:pPr>
        <w:jc w:val="both"/>
      </w:pPr>
    </w:p>
    <w:p w14:paraId="064BA305" w14:textId="12676A90" w:rsidR="00E06D2D" w:rsidRDefault="00E06D2D" w:rsidP="000C1E59">
      <w:pPr>
        <w:jc w:val="both"/>
      </w:pPr>
      <w:r>
        <w:rPr>
          <w:noProof/>
        </w:rPr>
        <w:drawing>
          <wp:inline distT="0" distB="0" distL="0" distR="0" wp14:anchorId="73972312" wp14:editId="437FA19A">
            <wp:extent cx="5274310" cy="3008630"/>
            <wp:effectExtent l="0" t="0" r="2540" b="127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D315" w14:textId="478653B9" w:rsidR="00E06D2D" w:rsidRDefault="00AB08C5" w:rsidP="000C1E59">
      <w:pPr>
        <w:jc w:val="both"/>
      </w:pPr>
      <w:hyperlink r:id="rId44" w:history="1">
        <w:r w:rsidR="00E06D2D" w:rsidRPr="00586DB1">
          <w:rPr>
            <w:rStyle w:val="-"/>
          </w:rPr>
          <w:t>https://content.e-me.edu.gr/wp-admin/admin-ajax.php?action=h5p_embed&amp;id=951795</w:t>
        </w:r>
      </w:hyperlink>
    </w:p>
    <w:p w14:paraId="20F4CF1B" w14:textId="77777777" w:rsidR="00E06D2D" w:rsidRDefault="00E06D2D" w:rsidP="000C1E59">
      <w:pPr>
        <w:jc w:val="both"/>
      </w:pPr>
    </w:p>
    <w:p w14:paraId="0E31CC4F" w14:textId="77777777" w:rsidR="00E06D2D" w:rsidRDefault="00E06D2D" w:rsidP="000C1E59">
      <w:pPr>
        <w:jc w:val="both"/>
      </w:pPr>
    </w:p>
    <w:p w14:paraId="60DCF048" w14:textId="5767B4BF" w:rsidR="000C1E59" w:rsidRDefault="00E06D2D" w:rsidP="000C1E59">
      <w:pPr>
        <w:jc w:val="both"/>
      </w:pPr>
      <w:r>
        <w:t>Αργότερα, ο</w:t>
      </w:r>
      <w:r w:rsidR="000C1E59">
        <w:t xml:space="preserve">ι μαθητές μέσω </w:t>
      </w:r>
      <w:proofErr w:type="spellStart"/>
      <w:r w:rsidR="000C1E59">
        <w:t>webex</w:t>
      </w:r>
      <w:proofErr w:type="spellEnd"/>
      <w:r w:rsidR="000C1E59">
        <w:t xml:space="preserve"> </w:t>
      </w:r>
      <w:proofErr w:type="spellStart"/>
      <w:r w:rsidR="000C1E59">
        <w:t>poll</w:t>
      </w:r>
      <w:proofErr w:type="spellEnd"/>
      <w:r w:rsidR="000C1E59">
        <w:t xml:space="preserve"> ψηφίζουν πώς τους φάνηκε το μάθημα</w:t>
      </w:r>
      <w:r>
        <w:t>.</w:t>
      </w:r>
    </w:p>
    <w:p w14:paraId="408DEEE9" w14:textId="15AC61C6" w:rsidR="00E06D2D" w:rsidRDefault="00E06D2D" w:rsidP="000C1E59">
      <w:pPr>
        <w:jc w:val="both"/>
      </w:pPr>
    </w:p>
    <w:p w14:paraId="112FAEEA" w14:textId="6D561382" w:rsidR="00E06D2D" w:rsidRDefault="00E06D2D" w:rsidP="000C1E59">
      <w:pPr>
        <w:jc w:val="both"/>
      </w:pPr>
    </w:p>
    <w:p w14:paraId="1A374D87" w14:textId="77777777" w:rsidR="00E06D2D" w:rsidRDefault="00E06D2D" w:rsidP="000C1E59">
      <w:pPr>
        <w:jc w:val="both"/>
      </w:pPr>
    </w:p>
    <w:p w14:paraId="3E0A8376" w14:textId="39269DFB" w:rsidR="00E06D2D" w:rsidRPr="006805BD" w:rsidRDefault="00E06D2D" w:rsidP="00E06D2D">
      <w:pPr>
        <w:jc w:val="center"/>
        <w:rPr>
          <w:b/>
          <w:bCs/>
          <w:sz w:val="24"/>
          <w:szCs w:val="24"/>
        </w:rPr>
      </w:pPr>
      <w:r w:rsidRPr="006805BD">
        <w:rPr>
          <w:b/>
          <w:bCs/>
          <w:sz w:val="24"/>
          <w:szCs w:val="24"/>
        </w:rPr>
        <w:lastRenderedPageBreak/>
        <w:t xml:space="preserve">Φάση 5: Εμπέδωση – Αξιολόγηση </w:t>
      </w:r>
      <w:r w:rsidR="006805BD" w:rsidRPr="006805BD">
        <w:rPr>
          <w:b/>
          <w:bCs/>
          <w:sz w:val="24"/>
          <w:szCs w:val="24"/>
        </w:rPr>
        <w:t>–</w:t>
      </w:r>
      <w:r w:rsidRPr="006805BD">
        <w:rPr>
          <w:b/>
          <w:bCs/>
          <w:sz w:val="24"/>
          <w:szCs w:val="24"/>
        </w:rPr>
        <w:t xml:space="preserve"> Ανατροφοδότηση</w:t>
      </w:r>
      <w:r w:rsidR="006805BD" w:rsidRPr="006805BD">
        <w:rPr>
          <w:b/>
          <w:bCs/>
          <w:sz w:val="24"/>
          <w:szCs w:val="24"/>
        </w:rPr>
        <w:t xml:space="preserve"> (10λ)</w:t>
      </w:r>
    </w:p>
    <w:p w14:paraId="16FAE8C1" w14:textId="38AECC22" w:rsidR="000C1E59" w:rsidRDefault="000C1E59" w:rsidP="000C1E59">
      <w:pPr>
        <w:jc w:val="both"/>
      </w:pPr>
      <w:r>
        <w:t>Ο εκπαιδευτικός, δίνοντας μέσα από σχετικό βίντεο οδηγίες ως προς το κατέβασμα και την αποστολή εργασιών στην e-</w:t>
      </w:r>
      <w:proofErr w:type="spellStart"/>
      <w:r>
        <w:t>class</w:t>
      </w:r>
      <w:proofErr w:type="spellEnd"/>
      <w:r>
        <w:t xml:space="preserve"> αναθέτει την τελική εργασία στους μαθητές.</w:t>
      </w:r>
    </w:p>
    <w:p w14:paraId="24DA099F" w14:textId="113273E7" w:rsidR="00E06D2D" w:rsidRDefault="00E06D2D" w:rsidP="000C1E59">
      <w:pPr>
        <w:jc w:val="both"/>
      </w:pPr>
      <w:r>
        <w:rPr>
          <w:noProof/>
        </w:rPr>
        <w:drawing>
          <wp:inline distT="0" distB="0" distL="0" distR="0" wp14:anchorId="4EA6AF2D" wp14:editId="1EC89CC2">
            <wp:extent cx="5274310" cy="3233420"/>
            <wp:effectExtent l="0" t="0" r="2540" b="508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2BF3" w14:textId="79ED8DAF" w:rsidR="00E06D2D" w:rsidRDefault="00AB08C5" w:rsidP="000C1E59">
      <w:pPr>
        <w:jc w:val="both"/>
      </w:pPr>
      <w:hyperlink r:id="rId46" w:history="1">
        <w:r w:rsidR="00E06D2D" w:rsidRPr="00586DB1">
          <w:rPr>
            <w:rStyle w:val="-"/>
          </w:rPr>
          <w:t>https://www.youtube.com/watch?time_continue=1&amp;v=6bdQ8YJ7iwc&amp;feature=emb_logo</w:t>
        </w:r>
      </w:hyperlink>
    </w:p>
    <w:p w14:paraId="55A3C566" w14:textId="77777777" w:rsidR="00E06D2D" w:rsidRDefault="00E06D2D" w:rsidP="000C1E59">
      <w:pPr>
        <w:jc w:val="both"/>
      </w:pPr>
    </w:p>
    <w:p w14:paraId="58702783" w14:textId="3F54B6A5" w:rsidR="000C1E59" w:rsidRDefault="000C1E59" w:rsidP="000C1E59">
      <w:pPr>
        <w:jc w:val="both"/>
      </w:pPr>
      <w:r>
        <w:t xml:space="preserve">Οι μαθητές αξιολογούνται και προφορικά – φωνολογικά προφέροντας τις λέξεις που </w:t>
      </w:r>
      <w:r w:rsidR="001D3617">
        <w:t xml:space="preserve">τους </w:t>
      </w:r>
      <w:r>
        <w:t>δίνονται. Αξιολογείται η κατάκτηση του εντοπισμού, της ανάγνωσης και της γραφής των δίψηφων φωνηέντων.</w:t>
      </w:r>
    </w:p>
    <w:p w14:paraId="424C2BEF" w14:textId="008CE58F" w:rsidR="00E06D2D" w:rsidRDefault="00E06D2D" w:rsidP="000C1E59">
      <w:pPr>
        <w:jc w:val="both"/>
      </w:pPr>
      <w:r>
        <w:t xml:space="preserve">Τέλος, ο εκπαιδευτικός ζητά από τους μαθητές να υπογραμμίσουν με διαφορετικό χρώμα κάθε </w:t>
      </w:r>
      <w:proofErr w:type="spellStart"/>
      <w:r>
        <w:t>παρεούλα</w:t>
      </w:r>
      <w:proofErr w:type="spellEnd"/>
      <w:r>
        <w:t xml:space="preserve"> δίψηφων φωνηέντων σε λέξεις από άρθρα εφημερίδας και να τα δείξουν στην ολομέλεια της τάξης.</w:t>
      </w:r>
    </w:p>
    <w:p w14:paraId="384F5460" w14:textId="5664ADE8" w:rsidR="00E06D2D" w:rsidRDefault="00E06D2D" w:rsidP="000C1E59">
      <w:pPr>
        <w:jc w:val="both"/>
      </w:pPr>
    </w:p>
    <w:p w14:paraId="6F708A13" w14:textId="4B6DF137" w:rsidR="00E06D2D" w:rsidRDefault="00E06D2D" w:rsidP="000C1E59">
      <w:pPr>
        <w:jc w:val="both"/>
      </w:pPr>
    </w:p>
    <w:p w14:paraId="53CB9DA0" w14:textId="456AEA60" w:rsidR="00E06D2D" w:rsidRDefault="00E06D2D" w:rsidP="000C1E59">
      <w:pPr>
        <w:jc w:val="both"/>
      </w:pPr>
    </w:p>
    <w:p w14:paraId="31AE4A41" w14:textId="63BA6807" w:rsidR="00E06D2D" w:rsidRDefault="00E06D2D" w:rsidP="000C1E59">
      <w:pPr>
        <w:jc w:val="both"/>
      </w:pPr>
    </w:p>
    <w:p w14:paraId="0135CCF5" w14:textId="08048283" w:rsidR="009F5EA0" w:rsidRDefault="009F5EA0" w:rsidP="000C1E59">
      <w:pPr>
        <w:jc w:val="both"/>
      </w:pPr>
    </w:p>
    <w:p w14:paraId="300F9536" w14:textId="77777777" w:rsidR="009F5EA0" w:rsidRDefault="009F5EA0" w:rsidP="000C1E59">
      <w:pPr>
        <w:jc w:val="both"/>
      </w:pPr>
    </w:p>
    <w:p w14:paraId="2FD598B9" w14:textId="3050AC67" w:rsidR="00E06D2D" w:rsidRDefault="00E06D2D" w:rsidP="000C1E59">
      <w:pPr>
        <w:jc w:val="both"/>
      </w:pPr>
    </w:p>
    <w:p w14:paraId="21F2B1ED" w14:textId="6EF7A570" w:rsidR="00E06D2D" w:rsidRPr="009F5EA0" w:rsidRDefault="009F5EA0" w:rsidP="009F5EA0">
      <w:pPr>
        <w:jc w:val="center"/>
        <w:rPr>
          <w:b/>
          <w:i/>
          <w:iCs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F5EA0">
        <w:rPr>
          <w:b/>
          <w:i/>
          <w:iCs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-</w:t>
      </w:r>
      <w:r w:rsidR="00E06D2D" w:rsidRPr="009F5EA0">
        <w:rPr>
          <w:b/>
          <w:i/>
          <w:iCs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ΤΕΛΟΣ</w:t>
      </w:r>
      <w:r w:rsidRPr="009F5EA0">
        <w:rPr>
          <w:b/>
          <w:i/>
          <w:iCs/>
          <w:outline/>
          <w:color w:val="5B9BD5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-</w:t>
      </w:r>
    </w:p>
    <w:p w14:paraId="3E0DC286" w14:textId="77777777" w:rsidR="003537DC" w:rsidRPr="003537DC" w:rsidRDefault="003537DC" w:rsidP="003537DC">
      <w:pPr>
        <w:rPr>
          <w:b/>
          <w:bCs/>
        </w:rPr>
      </w:pPr>
    </w:p>
    <w:p w14:paraId="133D083D" w14:textId="77777777" w:rsidR="0092034A" w:rsidRDefault="0092034A" w:rsidP="0092034A"/>
    <w:p w14:paraId="680F0A73" w14:textId="77777777" w:rsidR="0092034A" w:rsidRDefault="0092034A" w:rsidP="0092034A"/>
    <w:sectPr w:rsidR="0092034A" w:rsidSect="0055031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A88A0" w14:textId="77777777" w:rsidR="00AB08C5" w:rsidRDefault="00AB08C5" w:rsidP="00943241">
      <w:pPr>
        <w:spacing w:after="0" w:line="240" w:lineRule="auto"/>
      </w:pPr>
      <w:r>
        <w:separator/>
      </w:r>
    </w:p>
  </w:endnote>
  <w:endnote w:type="continuationSeparator" w:id="0">
    <w:p w14:paraId="3BF68DEB" w14:textId="77777777" w:rsidR="00AB08C5" w:rsidRDefault="00AB08C5" w:rsidP="00943241">
      <w:pPr>
        <w:spacing w:after="0" w:line="240" w:lineRule="auto"/>
      </w:pPr>
      <w:r>
        <w:continuationSeparator/>
      </w:r>
    </w:p>
  </w:endnote>
  <w:endnote w:type="continuationNotice" w:id="1">
    <w:p w14:paraId="68B3CE56" w14:textId="77777777" w:rsidR="00AB08C5" w:rsidRDefault="00AB08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80FE5" w14:textId="77777777" w:rsidR="0030414E" w:rsidRDefault="0030414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377899"/>
      <w:docPartObj>
        <w:docPartGallery w:val="Page Numbers (Bottom of Page)"/>
        <w:docPartUnique/>
      </w:docPartObj>
    </w:sdtPr>
    <w:sdtEndPr/>
    <w:sdtContent>
      <w:p w14:paraId="2D4559D5" w14:textId="410A12B2" w:rsidR="009F5EA0" w:rsidRDefault="009F5EA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C56B41" w14:textId="3399C5C8" w:rsidR="00D01CC9" w:rsidRDefault="00D01CC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A8217" w14:textId="77777777" w:rsidR="0030414E" w:rsidRDefault="0030414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E5899" w14:textId="77777777" w:rsidR="00AB08C5" w:rsidRDefault="00AB08C5" w:rsidP="00943241">
      <w:pPr>
        <w:spacing w:after="0" w:line="240" w:lineRule="auto"/>
      </w:pPr>
      <w:r>
        <w:separator/>
      </w:r>
    </w:p>
  </w:footnote>
  <w:footnote w:type="continuationSeparator" w:id="0">
    <w:p w14:paraId="0CC910EA" w14:textId="77777777" w:rsidR="00AB08C5" w:rsidRDefault="00AB08C5" w:rsidP="00943241">
      <w:pPr>
        <w:spacing w:after="0" w:line="240" w:lineRule="auto"/>
      </w:pPr>
      <w:r>
        <w:continuationSeparator/>
      </w:r>
    </w:p>
  </w:footnote>
  <w:footnote w:type="continuationNotice" w:id="1">
    <w:p w14:paraId="7F615225" w14:textId="77777777" w:rsidR="00AB08C5" w:rsidRDefault="00AB08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A362" w14:textId="7E9D7EB0" w:rsidR="0030414E" w:rsidRDefault="00AB08C5">
    <w:pPr>
      <w:pStyle w:val="a9"/>
    </w:pPr>
    <w:r>
      <w:rPr>
        <w:noProof/>
      </w:rPr>
      <w:pict w14:anchorId="6C25BB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31219" o:spid="_x0000_s2051" type="#_x0000_t136" style="position:absolute;margin-left:0;margin-top:0;width:425.8pt;height:159.6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Τ4Ε, ΕΣΠ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4554E" w14:textId="471CC9D3" w:rsidR="00D01CC9" w:rsidRDefault="00AB08C5">
    <w:pPr>
      <w:pStyle w:val="a9"/>
    </w:pPr>
    <w:r>
      <w:rPr>
        <w:noProof/>
      </w:rPr>
      <w:pict w14:anchorId="74B10B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31220" o:spid="_x0000_s2052" type="#_x0000_t136" style="position:absolute;margin-left:0;margin-top:0;width:425.8pt;height:159.6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Τ4Ε, ΕΣΠΑ"/>
          <w10:wrap anchorx="margin" anchory="margin"/>
        </v:shape>
      </w:pict>
    </w:r>
    <w:r w:rsidR="00D01CC9">
      <w:rPr>
        <w:noProof/>
      </w:rPr>
      <w:drawing>
        <wp:inline distT="0" distB="0" distL="0" distR="0" wp14:anchorId="40EA52FC" wp14:editId="2B0FE6A7">
          <wp:extent cx="4450715" cy="768350"/>
          <wp:effectExtent l="0" t="0" r="6985" b="0"/>
          <wp:docPr id="10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0715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EF468" w14:textId="2D0E896D" w:rsidR="0030414E" w:rsidRDefault="00AB08C5">
    <w:pPr>
      <w:pStyle w:val="a9"/>
    </w:pPr>
    <w:r>
      <w:rPr>
        <w:noProof/>
      </w:rPr>
      <w:pict w14:anchorId="472D76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31218" o:spid="_x0000_s2050" type="#_x0000_t136" style="position:absolute;margin-left:0;margin-top:0;width:425.8pt;height:159.6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Τ4Ε, ΕΣΠ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626B0"/>
    <w:multiLevelType w:val="hybridMultilevel"/>
    <w:tmpl w:val="95464B96"/>
    <w:lvl w:ilvl="0" w:tplc="27DEFE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305E7"/>
    <w:multiLevelType w:val="hybridMultilevel"/>
    <w:tmpl w:val="B83ECA36"/>
    <w:lvl w:ilvl="0" w:tplc="2F58CBB0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069AF"/>
    <w:multiLevelType w:val="hybridMultilevel"/>
    <w:tmpl w:val="582CE1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12525"/>
    <w:multiLevelType w:val="hybridMultilevel"/>
    <w:tmpl w:val="24484E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0096C"/>
    <w:multiLevelType w:val="hybridMultilevel"/>
    <w:tmpl w:val="32C035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B3AC8"/>
    <w:multiLevelType w:val="hybridMultilevel"/>
    <w:tmpl w:val="945407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41919"/>
    <w:multiLevelType w:val="hybridMultilevel"/>
    <w:tmpl w:val="244E32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E162D"/>
    <w:multiLevelType w:val="hybridMultilevel"/>
    <w:tmpl w:val="FA4E4E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41418"/>
    <w:multiLevelType w:val="hybridMultilevel"/>
    <w:tmpl w:val="3BF0D2B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3B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46D4F"/>
    <w:multiLevelType w:val="hybridMultilevel"/>
    <w:tmpl w:val="6AEC56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2E0B93"/>
    <w:multiLevelType w:val="hybridMultilevel"/>
    <w:tmpl w:val="59DCCD18"/>
    <w:lvl w:ilvl="0" w:tplc="040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3B0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D93BC9"/>
    <w:multiLevelType w:val="hybridMultilevel"/>
    <w:tmpl w:val="B30A04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16DFF"/>
    <w:multiLevelType w:val="hybridMultilevel"/>
    <w:tmpl w:val="0AE2DE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76A62"/>
    <w:multiLevelType w:val="hybridMultilevel"/>
    <w:tmpl w:val="2C9CD15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30F97"/>
    <w:multiLevelType w:val="hybridMultilevel"/>
    <w:tmpl w:val="76644FF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0"/>
  </w:num>
  <w:num w:numId="5">
    <w:abstractNumId w:val="8"/>
  </w:num>
  <w:num w:numId="6">
    <w:abstractNumId w:val="12"/>
  </w:num>
  <w:num w:numId="7">
    <w:abstractNumId w:val="10"/>
  </w:num>
  <w:num w:numId="8">
    <w:abstractNumId w:val="2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CCB"/>
    <w:rsid w:val="000041F5"/>
    <w:rsid w:val="000178F3"/>
    <w:rsid w:val="00021030"/>
    <w:rsid w:val="0002145B"/>
    <w:rsid w:val="000230CC"/>
    <w:rsid w:val="00032FEB"/>
    <w:rsid w:val="0003605C"/>
    <w:rsid w:val="00047A07"/>
    <w:rsid w:val="0005136C"/>
    <w:rsid w:val="00051876"/>
    <w:rsid w:val="00054C52"/>
    <w:rsid w:val="00056329"/>
    <w:rsid w:val="00057CD8"/>
    <w:rsid w:val="00066BD2"/>
    <w:rsid w:val="00075EC9"/>
    <w:rsid w:val="000808C7"/>
    <w:rsid w:val="00084350"/>
    <w:rsid w:val="0008741C"/>
    <w:rsid w:val="00093E42"/>
    <w:rsid w:val="00097204"/>
    <w:rsid w:val="000A686C"/>
    <w:rsid w:val="000A7DAB"/>
    <w:rsid w:val="000B25D7"/>
    <w:rsid w:val="000B3990"/>
    <w:rsid w:val="000C1E59"/>
    <w:rsid w:val="000C67D9"/>
    <w:rsid w:val="000D0BEF"/>
    <w:rsid w:val="000D2B4E"/>
    <w:rsid w:val="000D45B3"/>
    <w:rsid w:val="000E1A59"/>
    <w:rsid w:val="000E250F"/>
    <w:rsid w:val="000E67B4"/>
    <w:rsid w:val="000F76B3"/>
    <w:rsid w:val="00104F21"/>
    <w:rsid w:val="001052B0"/>
    <w:rsid w:val="00106EDB"/>
    <w:rsid w:val="0010745C"/>
    <w:rsid w:val="001258D4"/>
    <w:rsid w:val="001305FF"/>
    <w:rsid w:val="00135760"/>
    <w:rsid w:val="00135D10"/>
    <w:rsid w:val="0013629C"/>
    <w:rsid w:val="001375DD"/>
    <w:rsid w:val="00140540"/>
    <w:rsid w:val="001413D8"/>
    <w:rsid w:val="00141E7D"/>
    <w:rsid w:val="00143FB2"/>
    <w:rsid w:val="00144CD4"/>
    <w:rsid w:val="00146001"/>
    <w:rsid w:val="00147E57"/>
    <w:rsid w:val="0015103F"/>
    <w:rsid w:val="0016072C"/>
    <w:rsid w:val="001616C8"/>
    <w:rsid w:val="00167856"/>
    <w:rsid w:val="00167B20"/>
    <w:rsid w:val="00170F1C"/>
    <w:rsid w:val="00171034"/>
    <w:rsid w:val="001728C3"/>
    <w:rsid w:val="00173F39"/>
    <w:rsid w:val="00184AFA"/>
    <w:rsid w:val="00185C4C"/>
    <w:rsid w:val="00193296"/>
    <w:rsid w:val="00193BE2"/>
    <w:rsid w:val="001958F3"/>
    <w:rsid w:val="00196B23"/>
    <w:rsid w:val="00197149"/>
    <w:rsid w:val="001A0282"/>
    <w:rsid w:val="001A61DC"/>
    <w:rsid w:val="001A79D6"/>
    <w:rsid w:val="001B134E"/>
    <w:rsid w:val="001B5EF5"/>
    <w:rsid w:val="001C08A5"/>
    <w:rsid w:val="001D1042"/>
    <w:rsid w:val="001D168C"/>
    <w:rsid w:val="001D1FCF"/>
    <w:rsid w:val="001D3617"/>
    <w:rsid w:val="001D38C7"/>
    <w:rsid w:val="001D612A"/>
    <w:rsid w:val="001D7F2B"/>
    <w:rsid w:val="001E3510"/>
    <w:rsid w:val="001E6577"/>
    <w:rsid w:val="001F3D01"/>
    <w:rsid w:val="001F5583"/>
    <w:rsid w:val="001F5DC0"/>
    <w:rsid w:val="001F6AF7"/>
    <w:rsid w:val="002032B3"/>
    <w:rsid w:val="00210AE5"/>
    <w:rsid w:val="00230595"/>
    <w:rsid w:val="00234D8D"/>
    <w:rsid w:val="002429F4"/>
    <w:rsid w:val="002452F9"/>
    <w:rsid w:val="00250E3D"/>
    <w:rsid w:val="00250F1C"/>
    <w:rsid w:val="00252F40"/>
    <w:rsid w:val="00262456"/>
    <w:rsid w:val="002633CF"/>
    <w:rsid w:val="002641D1"/>
    <w:rsid w:val="002662A9"/>
    <w:rsid w:val="002674D3"/>
    <w:rsid w:val="00267E68"/>
    <w:rsid w:val="00270B9B"/>
    <w:rsid w:val="002816D6"/>
    <w:rsid w:val="00283A57"/>
    <w:rsid w:val="002863CA"/>
    <w:rsid w:val="0029764E"/>
    <w:rsid w:val="002B2F2D"/>
    <w:rsid w:val="002C1F51"/>
    <w:rsid w:val="002C2B24"/>
    <w:rsid w:val="002C5073"/>
    <w:rsid w:val="002C6953"/>
    <w:rsid w:val="002C6CE7"/>
    <w:rsid w:val="002D0C60"/>
    <w:rsid w:val="002D0FD0"/>
    <w:rsid w:val="002D18F2"/>
    <w:rsid w:val="002E2236"/>
    <w:rsid w:val="002F46A3"/>
    <w:rsid w:val="002F7EB3"/>
    <w:rsid w:val="003001B7"/>
    <w:rsid w:val="0030309F"/>
    <w:rsid w:val="00303247"/>
    <w:rsid w:val="0030414E"/>
    <w:rsid w:val="00304B97"/>
    <w:rsid w:val="003118D8"/>
    <w:rsid w:val="00326314"/>
    <w:rsid w:val="00327FFB"/>
    <w:rsid w:val="00333A21"/>
    <w:rsid w:val="00333FA8"/>
    <w:rsid w:val="0033456F"/>
    <w:rsid w:val="003345A0"/>
    <w:rsid w:val="00342A1E"/>
    <w:rsid w:val="00347D33"/>
    <w:rsid w:val="00352A0A"/>
    <w:rsid w:val="003537DC"/>
    <w:rsid w:val="00357AEC"/>
    <w:rsid w:val="003610F9"/>
    <w:rsid w:val="00361789"/>
    <w:rsid w:val="00363195"/>
    <w:rsid w:val="00363D1A"/>
    <w:rsid w:val="00364C59"/>
    <w:rsid w:val="003650B2"/>
    <w:rsid w:val="00365D63"/>
    <w:rsid w:val="00370948"/>
    <w:rsid w:val="00372B65"/>
    <w:rsid w:val="00373944"/>
    <w:rsid w:val="00392BA7"/>
    <w:rsid w:val="003A2DF5"/>
    <w:rsid w:val="003A42CD"/>
    <w:rsid w:val="003B0C6B"/>
    <w:rsid w:val="003B0F10"/>
    <w:rsid w:val="003B159B"/>
    <w:rsid w:val="003B49B5"/>
    <w:rsid w:val="003B4E3B"/>
    <w:rsid w:val="003C6C20"/>
    <w:rsid w:val="003C6ECB"/>
    <w:rsid w:val="003D3658"/>
    <w:rsid w:val="003D460E"/>
    <w:rsid w:val="003D470B"/>
    <w:rsid w:val="003D6B4C"/>
    <w:rsid w:val="003D7581"/>
    <w:rsid w:val="003D78CF"/>
    <w:rsid w:val="003E1DB0"/>
    <w:rsid w:val="003E1E51"/>
    <w:rsid w:val="003E5F5E"/>
    <w:rsid w:val="003F37C9"/>
    <w:rsid w:val="00402095"/>
    <w:rsid w:val="004174B9"/>
    <w:rsid w:val="004218A3"/>
    <w:rsid w:val="00424B06"/>
    <w:rsid w:val="00427041"/>
    <w:rsid w:val="00434BE8"/>
    <w:rsid w:val="0043750D"/>
    <w:rsid w:val="00444B56"/>
    <w:rsid w:val="00447B6E"/>
    <w:rsid w:val="00447F3D"/>
    <w:rsid w:val="0045041C"/>
    <w:rsid w:val="00452FC9"/>
    <w:rsid w:val="004614B8"/>
    <w:rsid w:val="00461E00"/>
    <w:rsid w:val="0046436E"/>
    <w:rsid w:val="00470E82"/>
    <w:rsid w:val="00484FFA"/>
    <w:rsid w:val="00490D2E"/>
    <w:rsid w:val="00493AB8"/>
    <w:rsid w:val="004A30AB"/>
    <w:rsid w:val="004B2B44"/>
    <w:rsid w:val="004B3EF8"/>
    <w:rsid w:val="004B7E3F"/>
    <w:rsid w:val="004D1A05"/>
    <w:rsid w:val="004D2365"/>
    <w:rsid w:val="004E74DD"/>
    <w:rsid w:val="004E76C0"/>
    <w:rsid w:val="004F3BA5"/>
    <w:rsid w:val="004F4427"/>
    <w:rsid w:val="004F47E5"/>
    <w:rsid w:val="005100F0"/>
    <w:rsid w:val="00527066"/>
    <w:rsid w:val="005317A5"/>
    <w:rsid w:val="00533CBA"/>
    <w:rsid w:val="0053493D"/>
    <w:rsid w:val="00541E2D"/>
    <w:rsid w:val="00550319"/>
    <w:rsid w:val="00554C07"/>
    <w:rsid w:val="00572ECB"/>
    <w:rsid w:val="0057450E"/>
    <w:rsid w:val="00574F2B"/>
    <w:rsid w:val="00580A9B"/>
    <w:rsid w:val="00583C37"/>
    <w:rsid w:val="00585FA2"/>
    <w:rsid w:val="00595729"/>
    <w:rsid w:val="00596483"/>
    <w:rsid w:val="005A04D1"/>
    <w:rsid w:val="005A13FC"/>
    <w:rsid w:val="005A4947"/>
    <w:rsid w:val="005A51D0"/>
    <w:rsid w:val="005A55C9"/>
    <w:rsid w:val="005A6DFE"/>
    <w:rsid w:val="005B6367"/>
    <w:rsid w:val="005B6A4E"/>
    <w:rsid w:val="005C0A52"/>
    <w:rsid w:val="005C0F01"/>
    <w:rsid w:val="005D3785"/>
    <w:rsid w:val="005D7F05"/>
    <w:rsid w:val="005E0404"/>
    <w:rsid w:val="005E21DE"/>
    <w:rsid w:val="005E6AEF"/>
    <w:rsid w:val="005F1D57"/>
    <w:rsid w:val="005F65AB"/>
    <w:rsid w:val="006036ED"/>
    <w:rsid w:val="00616218"/>
    <w:rsid w:val="00624CCB"/>
    <w:rsid w:val="00627D51"/>
    <w:rsid w:val="00627F71"/>
    <w:rsid w:val="006301BF"/>
    <w:rsid w:val="00631AA5"/>
    <w:rsid w:val="00636ECD"/>
    <w:rsid w:val="006446DD"/>
    <w:rsid w:val="0065217D"/>
    <w:rsid w:val="00663F54"/>
    <w:rsid w:val="0066556A"/>
    <w:rsid w:val="0067003C"/>
    <w:rsid w:val="006700A5"/>
    <w:rsid w:val="006723F0"/>
    <w:rsid w:val="00673077"/>
    <w:rsid w:val="006745DB"/>
    <w:rsid w:val="006805BD"/>
    <w:rsid w:val="00680C61"/>
    <w:rsid w:val="006822D9"/>
    <w:rsid w:val="0069367F"/>
    <w:rsid w:val="00696F3E"/>
    <w:rsid w:val="006A003B"/>
    <w:rsid w:val="006A1394"/>
    <w:rsid w:val="006A2171"/>
    <w:rsid w:val="006A4E06"/>
    <w:rsid w:val="006A7733"/>
    <w:rsid w:val="006A7EF5"/>
    <w:rsid w:val="006A7F09"/>
    <w:rsid w:val="006B3524"/>
    <w:rsid w:val="006C7624"/>
    <w:rsid w:val="006D1607"/>
    <w:rsid w:val="006D5A2F"/>
    <w:rsid w:val="006D6449"/>
    <w:rsid w:val="006E04F9"/>
    <w:rsid w:val="006E1F97"/>
    <w:rsid w:val="006F21FD"/>
    <w:rsid w:val="006F2CC4"/>
    <w:rsid w:val="00707448"/>
    <w:rsid w:val="00710DC9"/>
    <w:rsid w:val="00713820"/>
    <w:rsid w:val="00714FEE"/>
    <w:rsid w:val="00715330"/>
    <w:rsid w:val="00716D34"/>
    <w:rsid w:val="007215F7"/>
    <w:rsid w:val="00730910"/>
    <w:rsid w:val="007336A1"/>
    <w:rsid w:val="00736034"/>
    <w:rsid w:val="00743787"/>
    <w:rsid w:val="007437C9"/>
    <w:rsid w:val="0074715A"/>
    <w:rsid w:val="00752C9B"/>
    <w:rsid w:val="00755C97"/>
    <w:rsid w:val="00757EB5"/>
    <w:rsid w:val="0076077B"/>
    <w:rsid w:val="00761AED"/>
    <w:rsid w:val="0076529B"/>
    <w:rsid w:val="007703B4"/>
    <w:rsid w:val="00773F0A"/>
    <w:rsid w:val="007740E4"/>
    <w:rsid w:val="00776087"/>
    <w:rsid w:val="007775CC"/>
    <w:rsid w:val="00786057"/>
    <w:rsid w:val="0078672F"/>
    <w:rsid w:val="0079022A"/>
    <w:rsid w:val="007A5326"/>
    <w:rsid w:val="007B01AB"/>
    <w:rsid w:val="007B6E3D"/>
    <w:rsid w:val="007C3104"/>
    <w:rsid w:val="007C64BB"/>
    <w:rsid w:val="007C6B85"/>
    <w:rsid w:val="007D1ED0"/>
    <w:rsid w:val="007D7A6A"/>
    <w:rsid w:val="007D7BD1"/>
    <w:rsid w:val="007E1B50"/>
    <w:rsid w:val="007F6795"/>
    <w:rsid w:val="007F6BC8"/>
    <w:rsid w:val="00805A39"/>
    <w:rsid w:val="008065BC"/>
    <w:rsid w:val="008156AD"/>
    <w:rsid w:val="00816597"/>
    <w:rsid w:val="008179B1"/>
    <w:rsid w:val="00820314"/>
    <w:rsid w:val="00821292"/>
    <w:rsid w:val="00827FF6"/>
    <w:rsid w:val="0083108A"/>
    <w:rsid w:val="00834ECE"/>
    <w:rsid w:val="008371AF"/>
    <w:rsid w:val="00840999"/>
    <w:rsid w:val="00842C08"/>
    <w:rsid w:val="0084599B"/>
    <w:rsid w:val="00851A48"/>
    <w:rsid w:val="00852156"/>
    <w:rsid w:val="0086190A"/>
    <w:rsid w:val="00865CF3"/>
    <w:rsid w:val="00865E44"/>
    <w:rsid w:val="008670C8"/>
    <w:rsid w:val="008745FD"/>
    <w:rsid w:val="00875172"/>
    <w:rsid w:val="00875829"/>
    <w:rsid w:val="00881FBE"/>
    <w:rsid w:val="00894DA7"/>
    <w:rsid w:val="008959E0"/>
    <w:rsid w:val="00895E66"/>
    <w:rsid w:val="008B2723"/>
    <w:rsid w:val="008C04E5"/>
    <w:rsid w:val="008C58A0"/>
    <w:rsid w:val="008C5B61"/>
    <w:rsid w:val="008D0B40"/>
    <w:rsid w:val="008D1683"/>
    <w:rsid w:val="008E400E"/>
    <w:rsid w:val="008E6B21"/>
    <w:rsid w:val="008F36BA"/>
    <w:rsid w:val="00903DFC"/>
    <w:rsid w:val="00903F45"/>
    <w:rsid w:val="009078A1"/>
    <w:rsid w:val="00907B9E"/>
    <w:rsid w:val="0092034A"/>
    <w:rsid w:val="009218C3"/>
    <w:rsid w:val="00922B7B"/>
    <w:rsid w:val="0092697D"/>
    <w:rsid w:val="00927727"/>
    <w:rsid w:val="0093034A"/>
    <w:rsid w:val="00930B87"/>
    <w:rsid w:val="00937084"/>
    <w:rsid w:val="0093758A"/>
    <w:rsid w:val="009420BC"/>
    <w:rsid w:val="00943241"/>
    <w:rsid w:val="0094445F"/>
    <w:rsid w:val="00946910"/>
    <w:rsid w:val="00953720"/>
    <w:rsid w:val="0096496E"/>
    <w:rsid w:val="00971F5F"/>
    <w:rsid w:val="009721AA"/>
    <w:rsid w:val="0097593D"/>
    <w:rsid w:val="0098033F"/>
    <w:rsid w:val="0098306F"/>
    <w:rsid w:val="009835D1"/>
    <w:rsid w:val="00985E19"/>
    <w:rsid w:val="00987358"/>
    <w:rsid w:val="009A2E18"/>
    <w:rsid w:val="009A7490"/>
    <w:rsid w:val="009B17DE"/>
    <w:rsid w:val="009B510C"/>
    <w:rsid w:val="009B540F"/>
    <w:rsid w:val="009B5F60"/>
    <w:rsid w:val="009B6B12"/>
    <w:rsid w:val="009C0631"/>
    <w:rsid w:val="009C1F4F"/>
    <w:rsid w:val="009C2648"/>
    <w:rsid w:val="009C7AF6"/>
    <w:rsid w:val="009D3DE9"/>
    <w:rsid w:val="009D7E59"/>
    <w:rsid w:val="009E221E"/>
    <w:rsid w:val="009E27B3"/>
    <w:rsid w:val="009E3AFD"/>
    <w:rsid w:val="009F0C6C"/>
    <w:rsid w:val="009F27FD"/>
    <w:rsid w:val="009F5EA0"/>
    <w:rsid w:val="009F7C34"/>
    <w:rsid w:val="00A10824"/>
    <w:rsid w:val="00A148BE"/>
    <w:rsid w:val="00A14A20"/>
    <w:rsid w:val="00A14ECC"/>
    <w:rsid w:val="00A2075F"/>
    <w:rsid w:val="00A22E5F"/>
    <w:rsid w:val="00A23CEB"/>
    <w:rsid w:val="00A24327"/>
    <w:rsid w:val="00A245CC"/>
    <w:rsid w:val="00A24B75"/>
    <w:rsid w:val="00A3368A"/>
    <w:rsid w:val="00A35055"/>
    <w:rsid w:val="00A40559"/>
    <w:rsid w:val="00A40B51"/>
    <w:rsid w:val="00A464F2"/>
    <w:rsid w:val="00A5187F"/>
    <w:rsid w:val="00A52FDB"/>
    <w:rsid w:val="00A5507A"/>
    <w:rsid w:val="00A556F8"/>
    <w:rsid w:val="00A55986"/>
    <w:rsid w:val="00A56A7A"/>
    <w:rsid w:val="00A57B9C"/>
    <w:rsid w:val="00A60355"/>
    <w:rsid w:val="00A67F5F"/>
    <w:rsid w:val="00A705EA"/>
    <w:rsid w:val="00A70C3D"/>
    <w:rsid w:val="00A72637"/>
    <w:rsid w:val="00A735B0"/>
    <w:rsid w:val="00A85C01"/>
    <w:rsid w:val="00A86A2A"/>
    <w:rsid w:val="00A90305"/>
    <w:rsid w:val="00A92987"/>
    <w:rsid w:val="00A92C63"/>
    <w:rsid w:val="00A92DE2"/>
    <w:rsid w:val="00A95226"/>
    <w:rsid w:val="00AA03D6"/>
    <w:rsid w:val="00AA37F9"/>
    <w:rsid w:val="00AA3CFC"/>
    <w:rsid w:val="00AB00F8"/>
    <w:rsid w:val="00AB08C5"/>
    <w:rsid w:val="00AB195A"/>
    <w:rsid w:val="00AB20D3"/>
    <w:rsid w:val="00AB5584"/>
    <w:rsid w:val="00AD21D9"/>
    <w:rsid w:val="00AD4777"/>
    <w:rsid w:val="00AF4445"/>
    <w:rsid w:val="00B055ED"/>
    <w:rsid w:val="00B12A64"/>
    <w:rsid w:val="00B12E55"/>
    <w:rsid w:val="00B13C1F"/>
    <w:rsid w:val="00B1505B"/>
    <w:rsid w:val="00B204D5"/>
    <w:rsid w:val="00B22334"/>
    <w:rsid w:val="00B2233C"/>
    <w:rsid w:val="00B22FE4"/>
    <w:rsid w:val="00B2665E"/>
    <w:rsid w:val="00B26CDB"/>
    <w:rsid w:val="00B35A8D"/>
    <w:rsid w:val="00B417D7"/>
    <w:rsid w:val="00B43105"/>
    <w:rsid w:val="00B52CF6"/>
    <w:rsid w:val="00B545F6"/>
    <w:rsid w:val="00B55B86"/>
    <w:rsid w:val="00B62572"/>
    <w:rsid w:val="00B634DD"/>
    <w:rsid w:val="00B64FF0"/>
    <w:rsid w:val="00B658BE"/>
    <w:rsid w:val="00B66627"/>
    <w:rsid w:val="00B66861"/>
    <w:rsid w:val="00B77160"/>
    <w:rsid w:val="00B81B74"/>
    <w:rsid w:val="00B82CC7"/>
    <w:rsid w:val="00B86C3E"/>
    <w:rsid w:val="00B91537"/>
    <w:rsid w:val="00B93DFE"/>
    <w:rsid w:val="00B97A6E"/>
    <w:rsid w:val="00BA1B85"/>
    <w:rsid w:val="00BA4B36"/>
    <w:rsid w:val="00BB2173"/>
    <w:rsid w:val="00BB7AEF"/>
    <w:rsid w:val="00BC063C"/>
    <w:rsid w:val="00BC7EF4"/>
    <w:rsid w:val="00BD1B17"/>
    <w:rsid w:val="00BD34F0"/>
    <w:rsid w:val="00BD5ABA"/>
    <w:rsid w:val="00BD67B1"/>
    <w:rsid w:val="00BD7E97"/>
    <w:rsid w:val="00BE34D6"/>
    <w:rsid w:val="00BE3B01"/>
    <w:rsid w:val="00BE6AD9"/>
    <w:rsid w:val="00BF1200"/>
    <w:rsid w:val="00BF1C47"/>
    <w:rsid w:val="00BF21C5"/>
    <w:rsid w:val="00BF38C5"/>
    <w:rsid w:val="00BF7C63"/>
    <w:rsid w:val="00C0160A"/>
    <w:rsid w:val="00C0445D"/>
    <w:rsid w:val="00C1018B"/>
    <w:rsid w:val="00C13383"/>
    <w:rsid w:val="00C13EFD"/>
    <w:rsid w:val="00C16EF2"/>
    <w:rsid w:val="00C210C8"/>
    <w:rsid w:val="00C23F3D"/>
    <w:rsid w:val="00C24D63"/>
    <w:rsid w:val="00C3054D"/>
    <w:rsid w:val="00C31897"/>
    <w:rsid w:val="00C31A60"/>
    <w:rsid w:val="00C323A6"/>
    <w:rsid w:val="00C35EE2"/>
    <w:rsid w:val="00C361B5"/>
    <w:rsid w:val="00C455A0"/>
    <w:rsid w:val="00C45A01"/>
    <w:rsid w:val="00C463E1"/>
    <w:rsid w:val="00C478BD"/>
    <w:rsid w:val="00C52318"/>
    <w:rsid w:val="00C53279"/>
    <w:rsid w:val="00C5469A"/>
    <w:rsid w:val="00C62F32"/>
    <w:rsid w:val="00C64376"/>
    <w:rsid w:val="00C64623"/>
    <w:rsid w:val="00C6471E"/>
    <w:rsid w:val="00C82575"/>
    <w:rsid w:val="00C92BE1"/>
    <w:rsid w:val="00C96FE5"/>
    <w:rsid w:val="00CA378E"/>
    <w:rsid w:val="00CB1621"/>
    <w:rsid w:val="00CB7ABE"/>
    <w:rsid w:val="00CD19BE"/>
    <w:rsid w:val="00CD1D0A"/>
    <w:rsid w:val="00CD27D1"/>
    <w:rsid w:val="00CF4D5F"/>
    <w:rsid w:val="00D01CC9"/>
    <w:rsid w:val="00D03707"/>
    <w:rsid w:val="00D12FC4"/>
    <w:rsid w:val="00D14C23"/>
    <w:rsid w:val="00D16944"/>
    <w:rsid w:val="00D2201F"/>
    <w:rsid w:val="00D32639"/>
    <w:rsid w:val="00D33052"/>
    <w:rsid w:val="00D36864"/>
    <w:rsid w:val="00D45E96"/>
    <w:rsid w:val="00D529A8"/>
    <w:rsid w:val="00D5359F"/>
    <w:rsid w:val="00D554E8"/>
    <w:rsid w:val="00D57F26"/>
    <w:rsid w:val="00D661F4"/>
    <w:rsid w:val="00D66DB3"/>
    <w:rsid w:val="00D67115"/>
    <w:rsid w:val="00D67CBF"/>
    <w:rsid w:val="00D75EBE"/>
    <w:rsid w:val="00D81762"/>
    <w:rsid w:val="00D90DE6"/>
    <w:rsid w:val="00D910CE"/>
    <w:rsid w:val="00D92F05"/>
    <w:rsid w:val="00D946B9"/>
    <w:rsid w:val="00DA30EE"/>
    <w:rsid w:val="00DA38C6"/>
    <w:rsid w:val="00DA43B6"/>
    <w:rsid w:val="00DA6328"/>
    <w:rsid w:val="00DA6CF0"/>
    <w:rsid w:val="00DB29E9"/>
    <w:rsid w:val="00DB4A26"/>
    <w:rsid w:val="00DB4C16"/>
    <w:rsid w:val="00DB6D95"/>
    <w:rsid w:val="00DD31D2"/>
    <w:rsid w:val="00DD4415"/>
    <w:rsid w:val="00DE3339"/>
    <w:rsid w:val="00DE45AE"/>
    <w:rsid w:val="00DE5AC3"/>
    <w:rsid w:val="00DE5C30"/>
    <w:rsid w:val="00DE6D93"/>
    <w:rsid w:val="00DF7B99"/>
    <w:rsid w:val="00E0333D"/>
    <w:rsid w:val="00E03AAF"/>
    <w:rsid w:val="00E05080"/>
    <w:rsid w:val="00E06D2D"/>
    <w:rsid w:val="00E13728"/>
    <w:rsid w:val="00E161E2"/>
    <w:rsid w:val="00E161E6"/>
    <w:rsid w:val="00E20333"/>
    <w:rsid w:val="00E25BCD"/>
    <w:rsid w:val="00E25C8F"/>
    <w:rsid w:val="00E26AB4"/>
    <w:rsid w:val="00E32766"/>
    <w:rsid w:val="00E33A2A"/>
    <w:rsid w:val="00E545BC"/>
    <w:rsid w:val="00E60801"/>
    <w:rsid w:val="00E61F24"/>
    <w:rsid w:val="00E62259"/>
    <w:rsid w:val="00E62F12"/>
    <w:rsid w:val="00E708FE"/>
    <w:rsid w:val="00E70B03"/>
    <w:rsid w:val="00E71D15"/>
    <w:rsid w:val="00E81B5F"/>
    <w:rsid w:val="00E81D9C"/>
    <w:rsid w:val="00E8367E"/>
    <w:rsid w:val="00E93EE6"/>
    <w:rsid w:val="00E97D4D"/>
    <w:rsid w:val="00EA0662"/>
    <w:rsid w:val="00EA0BD0"/>
    <w:rsid w:val="00EA4561"/>
    <w:rsid w:val="00EB1699"/>
    <w:rsid w:val="00EB2EDA"/>
    <w:rsid w:val="00EC639E"/>
    <w:rsid w:val="00ED0264"/>
    <w:rsid w:val="00ED782C"/>
    <w:rsid w:val="00EE4CF9"/>
    <w:rsid w:val="00EF1EFA"/>
    <w:rsid w:val="00EF7033"/>
    <w:rsid w:val="00F03B71"/>
    <w:rsid w:val="00F04CDC"/>
    <w:rsid w:val="00F07711"/>
    <w:rsid w:val="00F07EE2"/>
    <w:rsid w:val="00F20129"/>
    <w:rsid w:val="00F25009"/>
    <w:rsid w:val="00F34AAD"/>
    <w:rsid w:val="00F37345"/>
    <w:rsid w:val="00F37AB4"/>
    <w:rsid w:val="00F431BD"/>
    <w:rsid w:val="00F45459"/>
    <w:rsid w:val="00F459EE"/>
    <w:rsid w:val="00F478DB"/>
    <w:rsid w:val="00F55AFF"/>
    <w:rsid w:val="00F710A7"/>
    <w:rsid w:val="00F718D6"/>
    <w:rsid w:val="00F756CF"/>
    <w:rsid w:val="00F76C6D"/>
    <w:rsid w:val="00F806D0"/>
    <w:rsid w:val="00F808C1"/>
    <w:rsid w:val="00F81482"/>
    <w:rsid w:val="00F836E1"/>
    <w:rsid w:val="00F861A5"/>
    <w:rsid w:val="00F97696"/>
    <w:rsid w:val="00FA02A4"/>
    <w:rsid w:val="00FA2383"/>
    <w:rsid w:val="00FB0F61"/>
    <w:rsid w:val="00FB441A"/>
    <w:rsid w:val="00FB7234"/>
    <w:rsid w:val="00FD7EB6"/>
    <w:rsid w:val="00FE129E"/>
    <w:rsid w:val="00FE6A3C"/>
    <w:rsid w:val="00FF49F5"/>
    <w:rsid w:val="00FF6A31"/>
    <w:rsid w:val="020C4DBA"/>
    <w:rsid w:val="05B45164"/>
    <w:rsid w:val="06AE66BF"/>
    <w:rsid w:val="073D2ACA"/>
    <w:rsid w:val="08BD5A81"/>
    <w:rsid w:val="0E28A0E6"/>
    <w:rsid w:val="100F879B"/>
    <w:rsid w:val="193C2AFC"/>
    <w:rsid w:val="1E6F7658"/>
    <w:rsid w:val="1F3BEF6D"/>
    <w:rsid w:val="269A9742"/>
    <w:rsid w:val="2C1BCE99"/>
    <w:rsid w:val="2F100F85"/>
    <w:rsid w:val="2F99A15A"/>
    <w:rsid w:val="322F046C"/>
    <w:rsid w:val="35A6667F"/>
    <w:rsid w:val="38543CAA"/>
    <w:rsid w:val="39EAF291"/>
    <w:rsid w:val="3EA53B57"/>
    <w:rsid w:val="3FBEBA36"/>
    <w:rsid w:val="4428A76E"/>
    <w:rsid w:val="48E15C9D"/>
    <w:rsid w:val="48FF3A94"/>
    <w:rsid w:val="4A36ECC4"/>
    <w:rsid w:val="5105C900"/>
    <w:rsid w:val="5285A6CB"/>
    <w:rsid w:val="536A68E5"/>
    <w:rsid w:val="57D29E51"/>
    <w:rsid w:val="586D50F0"/>
    <w:rsid w:val="5D05A018"/>
    <w:rsid w:val="5FF32673"/>
    <w:rsid w:val="5FF6C029"/>
    <w:rsid w:val="61F7E8D6"/>
    <w:rsid w:val="63FBC7E4"/>
    <w:rsid w:val="640D383B"/>
    <w:rsid w:val="67C4DE68"/>
    <w:rsid w:val="693EB53D"/>
    <w:rsid w:val="6B9F16B7"/>
    <w:rsid w:val="74BDAFF3"/>
    <w:rsid w:val="78DB736D"/>
    <w:rsid w:val="7957E8BA"/>
    <w:rsid w:val="7A86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7B359C6"/>
  <w15:chartTrackingRefBased/>
  <w15:docId w15:val="{D017AEF2-E616-4D20-AA43-240CF90CE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51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3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D5A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4CCB"/>
    <w:rPr>
      <w:rFonts w:ascii="Segoe UI" w:hAnsi="Segoe UI" w:cs="Segoe UI"/>
      <w:sz w:val="18"/>
      <w:szCs w:val="18"/>
    </w:rPr>
  </w:style>
  <w:style w:type="character" w:customStyle="1" w:styleId="2Char">
    <w:name w:val="Επικεφαλίδα 2 Char"/>
    <w:basedOn w:val="a0"/>
    <w:link w:val="2"/>
    <w:uiPriority w:val="9"/>
    <w:rsid w:val="009432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39"/>
    <w:rsid w:val="00943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Char0"/>
    <w:uiPriority w:val="99"/>
    <w:semiHidden/>
    <w:unhideWhenUsed/>
    <w:rsid w:val="0094324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94324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43241"/>
    <w:rPr>
      <w:vertAlign w:val="superscript"/>
    </w:rPr>
  </w:style>
  <w:style w:type="character" w:customStyle="1" w:styleId="3Char">
    <w:name w:val="Επικεφαλίδα 3 Char"/>
    <w:basedOn w:val="a0"/>
    <w:link w:val="3"/>
    <w:uiPriority w:val="9"/>
    <w:rsid w:val="00BB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rsid w:val="00BD5AB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-">
    <w:name w:val="Hyperlink"/>
    <w:basedOn w:val="a0"/>
    <w:uiPriority w:val="99"/>
    <w:unhideWhenUsed/>
    <w:rsid w:val="0073091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30910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730910"/>
    <w:rPr>
      <w:color w:val="954F72" w:themeColor="followedHyperlink"/>
      <w:u w:val="single"/>
    </w:rPr>
  </w:style>
  <w:style w:type="paragraph" w:styleId="a8">
    <w:name w:val="List Paragraph"/>
    <w:aliases w:val="List Paragraph1,Lijstalinea,Table of contents numbered,F5 List Paragraph,Normal bullet 2,Bullet list,Numbered List,1st level - Bullet List Paragraph,Lettre d'introduction,Paragrafo elenco,Paragraph,Bullet EY,List Paragraph11,Bullet 1"/>
    <w:basedOn w:val="a"/>
    <w:link w:val="Char1"/>
    <w:uiPriority w:val="34"/>
    <w:qFormat/>
    <w:rsid w:val="00627F71"/>
    <w:pPr>
      <w:ind w:left="720"/>
      <w:contextualSpacing/>
    </w:pPr>
  </w:style>
  <w:style w:type="paragraph" w:styleId="a9">
    <w:name w:val="header"/>
    <w:basedOn w:val="a"/>
    <w:link w:val="Char2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9"/>
    <w:uiPriority w:val="99"/>
    <w:rsid w:val="00A705EA"/>
  </w:style>
  <w:style w:type="paragraph" w:styleId="aa">
    <w:name w:val="footer"/>
    <w:basedOn w:val="a"/>
    <w:link w:val="Char3"/>
    <w:uiPriority w:val="99"/>
    <w:unhideWhenUsed/>
    <w:rsid w:val="00A705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a"/>
    <w:uiPriority w:val="99"/>
    <w:rsid w:val="00A705EA"/>
  </w:style>
  <w:style w:type="paragraph" w:styleId="ab">
    <w:name w:val="Title"/>
    <w:basedOn w:val="a"/>
    <w:next w:val="a"/>
    <w:link w:val="Char4"/>
    <w:uiPriority w:val="10"/>
    <w:qFormat/>
    <w:rsid w:val="00C323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0"/>
    <w:link w:val="ab"/>
    <w:uiPriority w:val="10"/>
    <w:rsid w:val="00C32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0518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05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c">
    <w:name w:val="No Spacing"/>
    <w:link w:val="Char5"/>
    <w:uiPriority w:val="1"/>
    <w:qFormat/>
    <w:rsid w:val="00B204D5"/>
    <w:pPr>
      <w:spacing w:after="0" w:line="240" w:lineRule="auto"/>
    </w:pPr>
    <w:rPr>
      <w:rFonts w:eastAsiaTheme="minorEastAsia"/>
      <w:lang w:eastAsia="el-GR"/>
    </w:rPr>
  </w:style>
  <w:style w:type="character" w:customStyle="1" w:styleId="Char5">
    <w:name w:val="Χωρίς διάστιχο Char"/>
    <w:basedOn w:val="a0"/>
    <w:link w:val="ac"/>
    <w:uiPriority w:val="1"/>
    <w:rsid w:val="00B204D5"/>
    <w:rPr>
      <w:rFonts w:eastAsiaTheme="minorEastAsia"/>
      <w:lang w:eastAsia="el-GR"/>
    </w:rPr>
  </w:style>
  <w:style w:type="paragraph" w:styleId="ad">
    <w:name w:val="TOC Heading"/>
    <w:basedOn w:val="1"/>
    <w:next w:val="a"/>
    <w:uiPriority w:val="39"/>
    <w:unhideWhenUsed/>
    <w:qFormat/>
    <w:rsid w:val="00B81B74"/>
    <w:pPr>
      <w:outlineLvl w:val="9"/>
    </w:pPr>
    <w:rPr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B81B74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B81B74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B81B74"/>
    <w:pPr>
      <w:spacing w:after="100"/>
    </w:pPr>
  </w:style>
  <w:style w:type="character" w:customStyle="1" w:styleId="Char1">
    <w:name w:val="Παράγραφος λίστας Char"/>
    <w:aliases w:val="List Paragraph1 Char,Lijstalinea Char,Table of contents numbered Char,F5 List Paragraph Char,Normal bullet 2 Char,Bullet list Char,Numbered List Char,1st level - Bullet List Paragraph Char,Lettre d'introduction Char,Paragraph Char"/>
    <w:link w:val="a8"/>
    <w:uiPriority w:val="34"/>
    <w:qFormat/>
    <w:locked/>
    <w:rsid w:val="00707448"/>
  </w:style>
  <w:style w:type="character" w:styleId="ae">
    <w:name w:val="page number"/>
    <w:basedOn w:val="a0"/>
    <w:uiPriority w:val="99"/>
    <w:semiHidden/>
    <w:unhideWhenUsed/>
    <w:rsid w:val="000041F5"/>
  </w:style>
  <w:style w:type="table" w:styleId="5-2">
    <w:name w:val="Grid Table 5 Dark Accent 2"/>
    <w:basedOn w:val="a1"/>
    <w:uiPriority w:val="50"/>
    <w:rsid w:val="000563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6-2">
    <w:name w:val="Grid Table 6 Colorful Accent 2"/>
    <w:basedOn w:val="a1"/>
    <w:uiPriority w:val="51"/>
    <w:rsid w:val="0005632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hyperlink" Target="https://youtu.be/Dvs0uOsTjGQ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5.png"/><Relationship Id="rId34" Type="http://schemas.openxmlformats.org/officeDocument/2006/relationships/image" Target="media/image8.png"/><Relationship Id="rId42" Type="http://schemas.openxmlformats.org/officeDocument/2006/relationships/hyperlink" Target="https://content.e-me.edu.gr/wp-admin/admin-ajax.php?action=h5p_embed&amp;id=951693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openxmlformats.org/officeDocument/2006/relationships/hyperlink" Target="https://eclass.sch.gr/modules/exercise/index.php?course=9050592489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youtu.be/WK8XFva447M" TargetMode="External"/><Relationship Id="rId32" Type="http://schemas.openxmlformats.org/officeDocument/2006/relationships/hyperlink" Target="https://content.e-me.edu.gr/wp-admin/admin-ajax.php?action=h5p_embed&amp;id=951335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wheelofnames.com/" TargetMode="External"/><Relationship Id="rId45" Type="http://schemas.openxmlformats.org/officeDocument/2006/relationships/image" Target="media/image1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eclass.sch.gr/modules/exercise/admin.php?course=9050592489&amp;exerciseId=336992&amp;preview=1" TargetMode="External"/><Relationship Id="rId44" Type="http://schemas.openxmlformats.org/officeDocument/2006/relationships/hyperlink" Target="https://content.e-me.edu.gr/wp-admin/admin-ajax.php?action=h5p_embed&amp;id=951795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Relationship Id="rId27" Type="http://schemas.openxmlformats.org/officeDocument/2006/relationships/hyperlink" Target="https://eclass.sch.gr/modules/units/view.php?course=9050592489&amp;res_type=exercise&amp;exerciseId=336969&amp;unit=943731" TargetMode="External"/><Relationship Id="rId30" Type="http://schemas.openxmlformats.org/officeDocument/2006/relationships/hyperlink" Target="https://eclass.sch.gr/modules/units/view.php?course=9050592489&amp;res_type=exercise&amp;exerciseId=336991&amp;unit=943731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hyperlink" Target="https://youtu.be/1QT66nQHAr0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content.e-me.edu.gr/wp-admin/admin-ajax.php?action=h5p_embed&amp;id=951159" TargetMode="External"/><Relationship Id="rId46" Type="http://schemas.openxmlformats.org/officeDocument/2006/relationships/hyperlink" Target="https://www.youtube.com/watch?time_continue=1&amp;v=6bdQ8YJ7iwc&amp;feature=emb_logo" TargetMode="External"/><Relationship Id="rId20" Type="http://schemas.openxmlformats.org/officeDocument/2006/relationships/hyperlink" Target="https://www.youtube.com/watch?v=B0WXv0TnSV0" TargetMode="External"/><Relationship Id="rId41" Type="http://schemas.openxmlformats.org/officeDocument/2006/relationships/image" Target="media/image1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youtube.com/watch?v=4zVvLa-TAsE&amp;feature=emb_title" TargetMode="External"/><Relationship Id="rId28" Type="http://schemas.openxmlformats.org/officeDocument/2006/relationships/hyperlink" Target="https://eclass.sch.gr/modules/units/view.php?course=9050592489&amp;res_type=exercise&amp;exerciseId=336988&amp;unit=943731" TargetMode="External"/><Relationship Id="rId36" Type="http://schemas.openxmlformats.org/officeDocument/2006/relationships/image" Target="media/image10.png"/><Relationship Id="rId4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4A2D48-1E4D-4427-B1D1-8BE15E91B7DE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l-GR"/>
        </a:p>
      </dgm:t>
    </dgm:pt>
    <dgm:pt modelId="{5C75240E-B1F3-44D0-B3DE-EABA96A65E09}">
      <dgm:prSet phldrT="[Κείμενο]" custT="1"/>
      <dgm:spPr/>
      <dgm:t>
        <a:bodyPr/>
        <a:lstStyle/>
        <a:p>
          <a:endParaRPr lang="el-GR" sz="2400"/>
        </a:p>
        <a:p>
          <a:r>
            <a:rPr lang="el-GR" sz="2400"/>
            <a:t>10λ</a:t>
          </a:r>
        </a:p>
        <a:p>
          <a:endParaRPr lang="el-GR" sz="1400"/>
        </a:p>
      </dgm:t>
    </dgm:pt>
    <dgm:pt modelId="{9244417F-E571-4BFA-9199-9EACCF8A7C80}" type="parTrans" cxnId="{7741557F-FDFB-472A-8F77-6A36E65189C2}">
      <dgm:prSet/>
      <dgm:spPr/>
      <dgm:t>
        <a:bodyPr/>
        <a:lstStyle/>
        <a:p>
          <a:endParaRPr lang="el-GR"/>
        </a:p>
      </dgm:t>
    </dgm:pt>
    <dgm:pt modelId="{73F48F3D-A6CB-4991-8E83-82A1280EA6D0}" type="sibTrans" cxnId="{7741557F-FDFB-472A-8F77-6A36E65189C2}">
      <dgm:prSet/>
      <dgm:spPr/>
      <dgm:t>
        <a:bodyPr/>
        <a:lstStyle/>
        <a:p>
          <a:endParaRPr lang="el-GR"/>
        </a:p>
      </dgm:t>
    </dgm:pt>
    <dgm:pt modelId="{E2E64255-925B-42A0-BF8D-C3147F32B3CA}">
      <dgm:prSet phldrT="[Κείμενο]" custT="1"/>
      <dgm:spPr/>
      <dgm:t>
        <a:bodyPr/>
        <a:lstStyle/>
        <a:p>
          <a:r>
            <a:rPr lang="el-GR" sz="1200">
              <a:solidFill>
                <a:sysClr val="windowText" lastClr="000000"/>
              </a:solidFill>
              <a:latin typeface="+mj-lt"/>
            </a:rPr>
            <a:t>Ανακάλυψη νέας έννοιας (Σύγχρονη και Ασύγχρονη)</a:t>
          </a:r>
        </a:p>
      </dgm:t>
    </dgm:pt>
    <dgm:pt modelId="{A0E3EBB5-5884-4756-9887-D3F1A9515A71}" type="parTrans" cxnId="{B37E3C39-37DD-48E4-A0EA-21682684202F}">
      <dgm:prSet/>
      <dgm:spPr/>
      <dgm:t>
        <a:bodyPr/>
        <a:lstStyle/>
        <a:p>
          <a:endParaRPr lang="el-GR"/>
        </a:p>
      </dgm:t>
    </dgm:pt>
    <dgm:pt modelId="{5F58CB38-ACF5-47DD-B954-8AD8DCF5E68B}" type="sibTrans" cxnId="{B37E3C39-37DD-48E4-A0EA-21682684202F}">
      <dgm:prSet/>
      <dgm:spPr/>
      <dgm:t>
        <a:bodyPr/>
        <a:lstStyle/>
        <a:p>
          <a:endParaRPr lang="el-GR"/>
        </a:p>
      </dgm:t>
    </dgm:pt>
    <dgm:pt modelId="{8531EE0C-EF4C-47BF-B436-7B660B587F76}">
      <dgm:prSet phldrT="[Κείμενο]" custT="1"/>
      <dgm:spPr/>
      <dgm:t>
        <a:bodyPr/>
        <a:lstStyle/>
        <a:p>
          <a:r>
            <a:rPr lang="el-GR" sz="2400"/>
            <a:t>20λ</a:t>
          </a:r>
        </a:p>
      </dgm:t>
    </dgm:pt>
    <dgm:pt modelId="{D0958300-193D-4B0F-BB9A-B57DDB8AC2C9}" type="parTrans" cxnId="{B340DF81-4786-4080-A40D-548A7D56C4F8}">
      <dgm:prSet/>
      <dgm:spPr/>
      <dgm:t>
        <a:bodyPr/>
        <a:lstStyle/>
        <a:p>
          <a:endParaRPr lang="el-GR"/>
        </a:p>
      </dgm:t>
    </dgm:pt>
    <dgm:pt modelId="{CD4802B2-6D28-424A-917D-CA0C0C094682}" type="sibTrans" cxnId="{B340DF81-4786-4080-A40D-548A7D56C4F8}">
      <dgm:prSet/>
      <dgm:spPr/>
      <dgm:t>
        <a:bodyPr/>
        <a:lstStyle/>
        <a:p>
          <a:endParaRPr lang="el-GR"/>
        </a:p>
      </dgm:t>
    </dgm:pt>
    <dgm:pt modelId="{1A474D95-DE05-43E2-BECF-AD2B280F0874}">
      <dgm:prSet phldrT="[Κείμενο]"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9A540EE5-412C-4B92-B0F0-DD6E3B16B73C}" type="parTrans" cxnId="{C4FD337E-A880-4FF2-B29F-935C97929EE8}">
      <dgm:prSet/>
      <dgm:spPr/>
      <dgm:t>
        <a:bodyPr/>
        <a:lstStyle/>
        <a:p>
          <a:endParaRPr lang="el-GR"/>
        </a:p>
      </dgm:t>
    </dgm:pt>
    <dgm:pt modelId="{7F4AC81C-B939-4015-8CF3-C84A217D917F}" type="sibTrans" cxnId="{C4FD337E-A880-4FF2-B29F-935C97929EE8}">
      <dgm:prSet/>
      <dgm:spPr/>
      <dgm:t>
        <a:bodyPr/>
        <a:lstStyle/>
        <a:p>
          <a:endParaRPr lang="el-GR"/>
        </a:p>
      </dgm:t>
    </dgm:pt>
    <dgm:pt modelId="{6B3BBC3A-C895-45CA-8716-8994F986C1DA}">
      <dgm:prSet phldrT="[Κείμενο]" custT="1"/>
      <dgm:spPr/>
      <dgm:t>
        <a:bodyPr/>
        <a:lstStyle/>
        <a:p>
          <a:r>
            <a:rPr lang="el-GR" sz="2400"/>
            <a:t>25λ</a:t>
          </a:r>
        </a:p>
      </dgm:t>
    </dgm:pt>
    <dgm:pt modelId="{B1D33E63-CCF9-4F93-925B-5F84A3D89162}" type="parTrans" cxnId="{9336E3F9-1571-4BA5-BC07-6DCFF9826E66}">
      <dgm:prSet/>
      <dgm:spPr/>
      <dgm:t>
        <a:bodyPr/>
        <a:lstStyle/>
        <a:p>
          <a:endParaRPr lang="el-GR"/>
        </a:p>
      </dgm:t>
    </dgm:pt>
    <dgm:pt modelId="{670B53A3-CF00-4E40-8513-B549156B483D}" type="sibTrans" cxnId="{9336E3F9-1571-4BA5-BC07-6DCFF9826E66}">
      <dgm:prSet/>
      <dgm:spPr/>
      <dgm:t>
        <a:bodyPr/>
        <a:lstStyle/>
        <a:p>
          <a:endParaRPr lang="el-GR"/>
        </a:p>
      </dgm:t>
    </dgm:pt>
    <dgm:pt modelId="{E8FBB531-27CA-4800-8D48-909E6708B82E}">
      <dgm:prSet phldrT="[Κείμενο]" custT="1"/>
      <dgm:spPr/>
      <dgm:t>
        <a:bodyPr/>
        <a:lstStyle/>
        <a:p>
          <a:endParaRPr lang="el-GR" sz="1200">
            <a:latin typeface="+mn-lt"/>
          </a:endParaRPr>
        </a:p>
      </dgm:t>
    </dgm:pt>
    <dgm:pt modelId="{1F9107E4-8DFB-46DB-8FA9-F405FD4CAC4B}" type="parTrans" cxnId="{64E81F8B-9B59-4DCA-92EE-70F47CDFFD60}">
      <dgm:prSet/>
      <dgm:spPr/>
      <dgm:t>
        <a:bodyPr/>
        <a:lstStyle/>
        <a:p>
          <a:endParaRPr lang="el-GR"/>
        </a:p>
      </dgm:t>
    </dgm:pt>
    <dgm:pt modelId="{3D3FC5B5-B698-4BBF-BAA0-48C45C313CA5}" type="sibTrans" cxnId="{64E81F8B-9B59-4DCA-92EE-70F47CDFFD60}">
      <dgm:prSet/>
      <dgm:spPr/>
      <dgm:t>
        <a:bodyPr/>
        <a:lstStyle/>
        <a:p>
          <a:endParaRPr lang="el-GR"/>
        </a:p>
      </dgm:t>
    </dgm:pt>
    <dgm:pt modelId="{6C8DA3B8-71FD-4FE3-B456-5EE5BB91B44D}">
      <dgm:prSet phldrT="[Κείμενο]" custT="1"/>
      <dgm:spPr/>
      <dgm:t>
        <a:bodyPr/>
        <a:lstStyle/>
        <a:p>
          <a:r>
            <a:rPr lang="el-GR" sz="2400"/>
            <a:t>25</a:t>
          </a:r>
          <a:endParaRPr lang="el-GR" sz="2600"/>
        </a:p>
      </dgm:t>
    </dgm:pt>
    <dgm:pt modelId="{456B244C-A2F4-48D2-BED6-107D3EC5BCC8}" type="parTrans" cxnId="{35D8A062-AD71-4800-9345-1F1F84070F91}">
      <dgm:prSet/>
      <dgm:spPr/>
      <dgm:t>
        <a:bodyPr/>
        <a:lstStyle/>
        <a:p>
          <a:endParaRPr lang="el-GR"/>
        </a:p>
      </dgm:t>
    </dgm:pt>
    <dgm:pt modelId="{84C036AF-6BC5-436E-8AAB-888F1115EB4A}" type="sibTrans" cxnId="{35D8A062-AD71-4800-9345-1F1F84070F91}">
      <dgm:prSet/>
      <dgm:spPr/>
      <dgm:t>
        <a:bodyPr/>
        <a:lstStyle/>
        <a:p>
          <a:endParaRPr lang="el-GR"/>
        </a:p>
      </dgm:t>
    </dgm:pt>
    <dgm:pt modelId="{66810E82-BAF2-417B-8E73-DC980911406B}">
      <dgm:prSet custT="1"/>
      <dgm:spPr/>
      <dgm:t>
        <a:bodyPr/>
        <a:lstStyle/>
        <a:p>
          <a:r>
            <a:rPr lang="el-GR" sz="1200">
              <a:latin typeface="+mj-lt"/>
            </a:rPr>
            <a:t>Επέκταση γνώσης και Δημοσκόπηση (Σύγχρονη και Ασύγχρονη)</a:t>
          </a:r>
        </a:p>
      </dgm:t>
    </dgm:pt>
    <dgm:pt modelId="{9070BFF5-398B-451B-B59E-36546AF04A37}" type="parTrans" cxnId="{0CC4A563-76D8-4CAE-B6A6-9B33EF4D7C74}">
      <dgm:prSet/>
      <dgm:spPr/>
      <dgm:t>
        <a:bodyPr/>
        <a:lstStyle/>
        <a:p>
          <a:endParaRPr lang="el-GR"/>
        </a:p>
      </dgm:t>
    </dgm:pt>
    <dgm:pt modelId="{FF12D0A9-3840-4001-9AC7-F807B92DA6D0}" type="sibTrans" cxnId="{0CC4A563-76D8-4CAE-B6A6-9B33EF4D7C74}">
      <dgm:prSet/>
      <dgm:spPr/>
      <dgm:t>
        <a:bodyPr/>
        <a:lstStyle/>
        <a:p>
          <a:endParaRPr lang="el-GR"/>
        </a:p>
      </dgm:t>
    </dgm:pt>
    <dgm:pt modelId="{120E19E8-D65A-4BEA-9A1D-A001F537F24D}">
      <dgm:prSet phldrT="[Κείμενο]" custT="1"/>
      <dgm:spPr/>
      <dgm:t>
        <a:bodyPr/>
        <a:lstStyle/>
        <a:p>
          <a:endParaRPr lang="el-GR" sz="600"/>
        </a:p>
      </dgm:t>
    </dgm:pt>
    <dgm:pt modelId="{A61869B2-2A1A-4E20-A29E-12D8B99DC678}" type="parTrans" cxnId="{06D2696A-3243-4B21-8CA9-77F74919EE33}">
      <dgm:prSet/>
      <dgm:spPr/>
      <dgm:t>
        <a:bodyPr/>
        <a:lstStyle/>
        <a:p>
          <a:endParaRPr lang="el-GR"/>
        </a:p>
      </dgm:t>
    </dgm:pt>
    <dgm:pt modelId="{2689F27F-95D9-4F6A-8C0C-A420598E81C6}" type="sibTrans" cxnId="{06D2696A-3243-4B21-8CA9-77F74919EE33}">
      <dgm:prSet/>
      <dgm:spPr/>
      <dgm:t>
        <a:bodyPr/>
        <a:lstStyle/>
        <a:p>
          <a:endParaRPr lang="el-GR"/>
        </a:p>
      </dgm:t>
    </dgm:pt>
    <dgm:pt modelId="{6EC85A23-CB66-43EB-93D1-680C377E0A4D}">
      <dgm:prSet phldrT="[Κείμενο]" custT="1"/>
      <dgm:spPr/>
      <dgm:t>
        <a:bodyPr/>
        <a:lstStyle/>
        <a:p>
          <a:r>
            <a:rPr lang="el-GR" sz="2400"/>
            <a:t>10λ</a:t>
          </a:r>
          <a:endParaRPr lang="el-GR" sz="2600"/>
        </a:p>
      </dgm:t>
    </dgm:pt>
    <dgm:pt modelId="{8DA0B9FE-DABB-47C2-9C8C-CC95EF6D2871}" type="parTrans" cxnId="{3F6BAFCF-C243-4C49-A183-789F9530C164}">
      <dgm:prSet/>
      <dgm:spPr/>
      <dgm:t>
        <a:bodyPr/>
        <a:lstStyle/>
        <a:p>
          <a:endParaRPr lang="el-GR"/>
        </a:p>
      </dgm:t>
    </dgm:pt>
    <dgm:pt modelId="{B4D46663-8ED4-4D23-902A-C3FD5B3EDB19}" type="sibTrans" cxnId="{3F6BAFCF-C243-4C49-A183-789F9530C164}">
      <dgm:prSet/>
      <dgm:spPr/>
      <dgm:t>
        <a:bodyPr/>
        <a:lstStyle/>
        <a:p>
          <a:endParaRPr lang="el-GR"/>
        </a:p>
      </dgm:t>
    </dgm:pt>
    <dgm:pt modelId="{1951A398-153A-40EC-A6F0-37222730CA5E}">
      <dgm:prSet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D1E16FEC-22DF-410B-B7CA-1F3BFE354D31}" type="parTrans" cxnId="{15AB5B00-B75E-43B0-8DE7-8DF7B115BF2D}">
      <dgm:prSet/>
      <dgm:spPr/>
      <dgm:t>
        <a:bodyPr/>
        <a:lstStyle/>
        <a:p>
          <a:endParaRPr lang="el-GR"/>
        </a:p>
      </dgm:t>
    </dgm:pt>
    <dgm:pt modelId="{A80FB0AA-0789-4640-BC19-F48F03C9362D}" type="sibTrans" cxnId="{15AB5B00-B75E-43B0-8DE7-8DF7B115BF2D}">
      <dgm:prSet/>
      <dgm:spPr/>
      <dgm:t>
        <a:bodyPr/>
        <a:lstStyle/>
        <a:p>
          <a:endParaRPr lang="el-GR"/>
        </a:p>
      </dgm:t>
    </dgm:pt>
    <dgm:pt modelId="{5D237A98-3FA0-41DC-B585-35169E168004}">
      <dgm:prSet custT="1"/>
      <dgm:spPr/>
      <dgm:t>
        <a:bodyPr/>
        <a:lstStyle/>
        <a:p>
          <a:r>
            <a:rPr lang="el-GR" sz="1200">
              <a:latin typeface="+mj-lt"/>
            </a:rPr>
            <a:t>Έναυσμα ενδιαφέροντος - Ευαισθητοποίηση στο θέμα (Σύγχρονη)</a:t>
          </a:r>
        </a:p>
      </dgm:t>
    </dgm:pt>
    <dgm:pt modelId="{8011C859-63EC-48A3-9FCC-1729B12179DC}" type="parTrans" cxnId="{6E9324BA-A3BC-41A3-9270-AF395A418704}">
      <dgm:prSet/>
      <dgm:spPr/>
      <dgm:t>
        <a:bodyPr/>
        <a:lstStyle/>
        <a:p>
          <a:endParaRPr lang="el-GR"/>
        </a:p>
      </dgm:t>
    </dgm:pt>
    <dgm:pt modelId="{441BCAD0-3D7D-4C0F-890F-A2B9821CE0A8}" type="sibTrans" cxnId="{6E9324BA-A3BC-41A3-9270-AF395A418704}">
      <dgm:prSet/>
      <dgm:spPr/>
      <dgm:t>
        <a:bodyPr/>
        <a:lstStyle/>
        <a:p>
          <a:endParaRPr lang="el-GR"/>
        </a:p>
      </dgm:t>
    </dgm:pt>
    <dgm:pt modelId="{D9C8741E-0443-473A-AAF9-9CD42D85CF43}">
      <dgm:prSet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B4D059C1-B68F-4BCC-B180-E42B275794BF}" type="parTrans" cxnId="{6BAEE673-5D99-4639-9064-C7EC21CE40F4}">
      <dgm:prSet/>
      <dgm:spPr/>
      <dgm:t>
        <a:bodyPr/>
        <a:lstStyle/>
        <a:p>
          <a:endParaRPr lang="el-GR"/>
        </a:p>
      </dgm:t>
    </dgm:pt>
    <dgm:pt modelId="{DA28EB36-4C2B-4FF9-8DC9-4968D4091A17}" type="sibTrans" cxnId="{6BAEE673-5D99-4639-9064-C7EC21CE40F4}">
      <dgm:prSet/>
      <dgm:spPr/>
      <dgm:t>
        <a:bodyPr/>
        <a:lstStyle/>
        <a:p>
          <a:endParaRPr lang="el-GR"/>
        </a:p>
      </dgm:t>
    </dgm:pt>
    <dgm:pt modelId="{7DBD4B52-03F8-41F5-99B7-4B086E7A7A48}">
      <dgm:prSet custT="1"/>
      <dgm:spPr/>
      <dgm:t>
        <a:bodyPr/>
        <a:lstStyle/>
        <a:p>
          <a:r>
            <a:rPr lang="el-GR" sz="1200">
              <a:latin typeface="+mj-lt"/>
            </a:rPr>
            <a:t>Εξάσκηση και ασκήσεις (Σύγχρονη και Ασύγχρονη)</a:t>
          </a:r>
        </a:p>
      </dgm:t>
    </dgm:pt>
    <dgm:pt modelId="{A5FE0B05-A721-46D4-A608-FD176B2BBF35}" type="parTrans" cxnId="{B81C8CF6-2522-4F27-B6A3-E4A47527EE17}">
      <dgm:prSet/>
      <dgm:spPr/>
      <dgm:t>
        <a:bodyPr/>
        <a:lstStyle/>
        <a:p>
          <a:endParaRPr lang="el-GR"/>
        </a:p>
      </dgm:t>
    </dgm:pt>
    <dgm:pt modelId="{AD991063-A1BD-4B5C-BD50-60706B0EF722}" type="sibTrans" cxnId="{B81C8CF6-2522-4F27-B6A3-E4A47527EE17}">
      <dgm:prSet/>
      <dgm:spPr/>
      <dgm:t>
        <a:bodyPr/>
        <a:lstStyle/>
        <a:p>
          <a:endParaRPr lang="el-GR"/>
        </a:p>
      </dgm:t>
    </dgm:pt>
    <dgm:pt modelId="{131BC62C-EA64-4908-A4F2-271B2292E839}">
      <dgm:prSet custT="1"/>
      <dgm:spPr/>
      <dgm:t>
        <a:bodyPr/>
        <a:lstStyle/>
        <a:p>
          <a:endParaRPr lang="el-GR" sz="700"/>
        </a:p>
      </dgm:t>
    </dgm:pt>
    <dgm:pt modelId="{364BF828-C2F7-4776-86D7-A3CF932CDB49}" type="parTrans" cxnId="{B7D589A3-6484-4E98-9C80-4329AAB70CC8}">
      <dgm:prSet/>
      <dgm:spPr/>
      <dgm:t>
        <a:bodyPr/>
        <a:lstStyle/>
        <a:p>
          <a:endParaRPr lang="el-GR"/>
        </a:p>
      </dgm:t>
    </dgm:pt>
    <dgm:pt modelId="{5382CB58-013D-40B6-9DC4-93275570FB1F}" type="sibTrans" cxnId="{B7D589A3-6484-4E98-9C80-4329AAB70CC8}">
      <dgm:prSet/>
      <dgm:spPr/>
      <dgm:t>
        <a:bodyPr/>
        <a:lstStyle/>
        <a:p>
          <a:endParaRPr lang="el-GR"/>
        </a:p>
      </dgm:t>
    </dgm:pt>
    <dgm:pt modelId="{606E9F8D-8E02-406E-8B1F-DFD9D6054102}">
      <dgm:prSet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0E0F7326-9DCD-4FDC-85AE-0E1AA2C07D33}" type="parTrans" cxnId="{184AB501-3A2A-4A39-8E85-CA0D4C139BD7}">
      <dgm:prSet/>
      <dgm:spPr/>
      <dgm:t>
        <a:bodyPr/>
        <a:lstStyle/>
        <a:p>
          <a:endParaRPr lang="el-GR"/>
        </a:p>
      </dgm:t>
    </dgm:pt>
    <dgm:pt modelId="{D137A718-720D-4120-9AFB-885B57CAD522}" type="sibTrans" cxnId="{184AB501-3A2A-4A39-8E85-CA0D4C139BD7}">
      <dgm:prSet/>
      <dgm:spPr/>
      <dgm:t>
        <a:bodyPr/>
        <a:lstStyle/>
        <a:p>
          <a:endParaRPr lang="el-GR"/>
        </a:p>
      </dgm:t>
    </dgm:pt>
    <dgm:pt modelId="{9EC281BD-BAF9-4D22-ABBF-D1911A1DC018}">
      <dgm:prSet custT="1"/>
      <dgm:spPr/>
      <dgm:t>
        <a:bodyPr/>
        <a:lstStyle/>
        <a:p>
          <a:r>
            <a:rPr lang="el-GR" sz="1200">
              <a:latin typeface="+mj-lt"/>
            </a:rPr>
            <a:t>Εμπέδωση - Αξιολόγηση - Ανατροφοδότηση (Ασύγχρονη)</a:t>
          </a:r>
        </a:p>
      </dgm:t>
    </dgm:pt>
    <dgm:pt modelId="{71814FCA-9034-4404-AD02-BA84D922C8A5}" type="parTrans" cxnId="{F5CFE9ED-A79C-412C-A9B6-4F5D1700BD1D}">
      <dgm:prSet/>
      <dgm:spPr/>
      <dgm:t>
        <a:bodyPr/>
        <a:lstStyle/>
        <a:p>
          <a:endParaRPr lang="el-GR"/>
        </a:p>
      </dgm:t>
    </dgm:pt>
    <dgm:pt modelId="{E8634488-A9EA-4014-B9F0-7E8CE6E55798}" type="sibTrans" cxnId="{F5CFE9ED-A79C-412C-A9B6-4F5D1700BD1D}">
      <dgm:prSet/>
      <dgm:spPr/>
      <dgm:t>
        <a:bodyPr/>
        <a:lstStyle/>
        <a:p>
          <a:endParaRPr lang="el-GR"/>
        </a:p>
      </dgm:t>
    </dgm:pt>
    <dgm:pt modelId="{7E3EE3C1-96F6-4190-BC39-281CAC123385}">
      <dgm:prSet custT="1"/>
      <dgm:spPr/>
      <dgm:t>
        <a:bodyPr/>
        <a:lstStyle/>
        <a:p>
          <a:endParaRPr lang="el-GR" sz="1200">
            <a:latin typeface="+mj-lt"/>
          </a:endParaRPr>
        </a:p>
      </dgm:t>
    </dgm:pt>
    <dgm:pt modelId="{A18C092D-843F-40EF-9851-BE897109E5EB}" type="parTrans" cxnId="{05FDCB66-1AB4-469C-BEA8-02C3E086A583}">
      <dgm:prSet/>
      <dgm:spPr/>
      <dgm:t>
        <a:bodyPr/>
        <a:lstStyle/>
        <a:p>
          <a:endParaRPr lang="el-GR"/>
        </a:p>
      </dgm:t>
    </dgm:pt>
    <dgm:pt modelId="{87262F48-FA81-4EDB-B673-9FACC070B183}" type="sibTrans" cxnId="{05FDCB66-1AB4-469C-BEA8-02C3E086A583}">
      <dgm:prSet/>
      <dgm:spPr/>
      <dgm:t>
        <a:bodyPr/>
        <a:lstStyle/>
        <a:p>
          <a:endParaRPr lang="el-GR"/>
        </a:p>
      </dgm:t>
    </dgm:pt>
    <dgm:pt modelId="{8395A513-DFC2-4EEE-AC8C-0C1D82524419}" type="pres">
      <dgm:prSet presAssocID="{F14A2D48-1E4D-4427-B1D1-8BE15E91B7DE}" presName="linearFlow" presStyleCnt="0">
        <dgm:presLayoutVars>
          <dgm:dir/>
          <dgm:animLvl val="lvl"/>
          <dgm:resizeHandles val="exact"/>
        </dgm:presLayoutVars>
      </dgm:prSet>
      <dgm:spPr/>
    </dgm:pt>
    <dgm:pt modelId="{5A304D06-401D-41BA-9A09-5B00C9406F04}" type="pres">
      <dgm:prSet presAssocID="{5C75240E-B1F3-44D0-B3DE-EABA96A65E09}" presName="composite" presStyleCnt="0"/>
      <dgm:spPr/>
    </dgm:pt>
    <dgm:pt modelId="{50F5455D-DCCD-4412-9F6E-893219666DE2}" type="pres">
      <dgm:prSet presAssocID="{5C75240E-B1F3-44D0-B3DE-EABA96A65E09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C5F80E6A-BB64-48A5-A97C-84B638E1CF61}" type="pres">
      <dgm:prSet presAssocID="{5C75240E-B1F3-44D0-B3DE-EABA96A65E09}" presName="descendantText" presStyleLbl="alignAcc1" presStyleIdx="0" presStyleCnt="5" custLinFactNeighborX="0" custLinFactNeighborY="2508">
        <dgm:presLayoutVars>
          <dgm:bulletEnabled val="1"/>
        </dgm:presLayoutVars>
      </dgm:prSet>
      <dgm:spPr/>
    </dgm:pt>
    <dgm:pt modelId="{7C33666F-80D6-4CEA-B867-4E5589022813}" type="pres">
      <dgm:prSet presAssocID="{73F48F3D-A6CB-4991-8E83-82A1280EA6D0}" presName="sp" presStyleCnt="0"/>
      <dgm:spPr/>
    </dgm:pt>
    <dgm:pt modelId="{F7941329-D6C1-4A28-9FF6-6CE178D70DC8}" type="pres">
      <dgm:prSet presAssocID="{8531EE0C-EF4C-47BF-B436-7B660B587F76}" presName="composite" presStyleCnt="0"/>
      <dgm:spPr/>
    </dgm:pt>
    <dgm:pt modelId="{3B5C4933-7886-4F49-B642-163B131AA59F}" type="pres">
      <dgm:prSet presAssocID="{8531EE0C-EF4C-47BF-B436-7B660B587F76}" presName="parentText" presStyleLbl="alignNode1" presStyleIdx="1" presStyleCnt="5">
        <dgm:presLayoutVars>
          <dgm:chMax val="1"/>
          <dgm:bulletEnabled val="1"/>
        </dgm:presLayoutVars>
      </dgm:prSet>
      <dgm:spPr/>
    </dgm:pt>
    <dgm:pt modelId="{CF4C2756-A769-49FD-A332-D2669EB17E43}" type="pres">
      <dgm:prSet presAssocID="{8531EE0C-EF4C-47BF-B436-7B660B587F76}" presName="descendantText" presStyleLbl="alignAcc1" presStyleIdx="1" presStyleCnt="5" custLinFactNeighborX="373" custLinFactNeighborY="2206">
        <dgm:presLayoutVars>
          <dgm:bulletEnabled val="1"/>
        </dgm:presLayoutVars>
      </dgm:prSet>
      <dgm:spPr/>
    </dgm:pt>
    <dgm:pt modelId="{B7FD5CC9-4E01-408C-A95B-F0E7E2E9C468}" type="pres">
      <dgm:prSet presAssocID="{CD4802B2-6D28-424A-917D-CA0C0C094682}" presName="sp" presStyleCnt="0"/>
      <dgm:spPr/>
    </dgm:pt>
    <dgm:pt modelId="{75A51563-5F2A-4EA4-8A97-17740863522B}" type="pres">
      <dgm:prSet presAssocID="{6B3BBC3A-C895-45CA-8716-8994F986C1DA}" presName="composite" presStyleCnt="0"/>
      <dgm:spPr/>
    </dgm:pt>
    <dgm:pt modelId="{9077D05D-4A0B-4E03-AE4F-F5F6A090C16C}" type="pres">
      <dgm:prSet presAssocID="{6B3BBC3A-C895-45CA-8716-8994F986C1DA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A658C11B-7DD5-4975-A563-0C2B300F026F}" type="pres">
      <dgm:prSet presAssocID="{6B3BBC3A-C895-45CA-8716-8994F986C1DA}" presName="descendantText" presStyleLbl="alignAcc1" presStyleIdx="2" presStyleCnt="5" custLinFactNeighborX="-187" custLinFactNeighborY="-1100">
        <dgm:presLayoutVars>
          <dgm:bulletEnabled val="1"/>
        </dgm:presLayoutVars>
      </dgm:prSet>
      <dgm:spPr/>
    </dgm:pt>
    <dgm:pt modelId="{E320AAA0-40DD-4BFE-B1B7-AC09B3ACB5EF}" type="pres">
      <dgm:prSet presAssocID="{670B53A3-CF00-4E40-8513-B549156B483D}" presName="sp" presStyleCnt="0"/>
      <dgm:spPr/>
    </dgm:pt>
    <dgm:pt modelId="{0EA9D342-4016-4584-878D-C42755E7809B}" type="pres">
      <dgm:prSet presAssocID="{6C8DA3B8-71FD-4FE3-B456-5EE5BB91B44D}" presName="composite" presStyleCnt="0"/>
      <dgm:spPr/>
    </dgm:pt>
    <dgm:pt modelId="{8D465EA5-5D45-4D1E-AFF3-45228D1A5068}" type="pres">
      <dgm:prSet presAssocID="{6C8DA3B8-71FD-4FE3-B456-5EE5BB91B44D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30CA427A-DBE5-4130-A80B-497049B95133}" type="pres">
      <dgm:prSet presAssocID="{6C8DA3B8-71FD-4FE3-B456-5EE5BB91B44D}" presName="descendantText" presStyleLbl="alignAcc1" presStyleIdx="3" presStyleCnt="5" custLinFactNeighborX="140" custLinFactNeighborY="1005">
        <dgm:presLayoutVars>
          <dgm:bulletEnabled val="1"/>
        </dgm:presLayoutVars>
      </dgm:prSet>
      <dgm:spPr/>
    </dgm:pt>
    <dgm:pt modelId="{62E9E809-D4D4-42AA-A5A8-F0038D693CE5}" type="pres">
      <dgm:prSet presAssocID="{84C036AF-6BC5-436E-8AAB-888F1115EB4A}" presName="sp" presStyleCnt="0"/>
      <dgm:spPr/>
    </dgm:pt>
    <dgm:pt modelId="{F2A77E67-E3AA-4FC4-A4B2-ECDCB3D45296}" type="pres">
      <dgm:prSet presAssocID="{6EC85A23-CB66-43EB-93D1-680C377E0A4D}" presName="composite" presStyleCnt="0"/>
      <dgm:spPr/>
    </dgm:pt>
    <dgm:pt modelId="{E7921646-78BD-4700-AB37-728C4C6E8BF1}" type="pres">
      <dgm:prSet presAssocID="{6EC85A23-CB66-43EB-93D1-680C377E0A4D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66D2CBD0-7284-426B-8B4E-64A7FF5769A5}" type="pres">
      <dgm:prSet presAssocID="{6EC85A23-CB66-43EB-93D1-680C377E0A4D}" presName="descendantText" presStyleLbl="alignAcc1" presStyleIdx="4" presStyleCnt="5" custLinFactNeighborX="560" custLinFactNeighborY="9915">
        <dgm:presLayoutVars>
          <dgm:bulletEnabled val="1"/>
        </dgm:presLayoutVars>
      </dgm:prSet>
      <dgm:spPr/>
    </dgm:pt>
  </dgm:ptLst>
  <dgm:cxnLst>
    <dgm:cxn modelId="{15AB5B00-B75E-43B0-8DE7-8DF7B115BF2D}" srcId="{6EC85A23-CB66-43EB-93D1-680C377E0A4D}" destId="{1951A398-153A-40EC-A6F0-37222730CA5E}" srcOrd="0" destOrd="0" parTransId="{D1E16FEC-22DF-410B-B7CA-1F3BFE354D31}" sibTransId="{A80FB0AA-0789-4640-BC19-F48F03C9362D}"/>
    <dgm:cxn modelId="{184AB501-3A2A-4A39-8E85-CA0D4C139BD7}" srcId="{6C8DA3B8-71FD-4FE3-B456-5EE5BB91B44D}" destId="{606E9F8D-8E02-406E-8B1F-DFD9D6054102}" srcOrd="1" destOrd="0" parTransId="{0E0F7326-9DCD-4FDC-85AE-0E1AA2C07D33}" sibTransId="{D137A718-720D-4120-9AFB-885B57CAD522}"/>
    <dgm:cxn modelId="{BEF0A00C-266C-446C-8F71-C7CAEA1330BE}" type="presOf" srcId="{6C8DA3B8-71FD-4FE3-B456-5EE5BB91B44D}" destId="{8D465EA5-5D45-4D1E-AFF3-45228D1A5068}" srcOrd="0" destOrd="0" presId="urn:microsoft.com/office/officeart/2005/8/layout/chevron2"/>
    <dgm:cxn modelId="{FF0CC80E-BAA2-4AD8-9C96-A88ADD1A9314}" type="presOf" srcId="{9EC281BD-BAF9-4D22-ABBF-D1911A1DC018}" destId="{66D2CBD0-7284-426B-8B4E-64A7FF5769A5}" srcOrd="0" destOrd="1" presId="urn:microsoft.com/office/officeart/2005/8/layout/chevron2"/>
    <dgm:cxn modelId="{1D3AB211-BE6D-4B3E-801F-719AC6CB004A}" type="presOf" srcId="{131BC62C-EA64-4908-A4F2-271B2292E839}" destId="{A658C11B-7DD5-4975-A563-0C2B300F026F}" srcOrd="0" destOrd="2" presId="urn:microsoft.com/office/officeart/2005/8/layout/chevron2"/>
    <dgm:cxn modelId="{733B2212-7B21-4878-AFC3-DBC7349BC47F}" type="presOf" srcId="{7DBD4B52-03F8-41F5-99B7-4B086E7A7A48}" destId="{A658C11B-7DD5-4975-A563-0C2B300F026F}" srcOrd="0" destOrd="1" presId="urn:microsoft.com/office/officeart/2005/8/layout/chevron2"/>
    <dgm:cxn modelId="{9F10D31A-C30B-4E7C-A830-E5DFCB79B3EA}" type="presOf" srcId="{66810E82-BAF2-417B-8E73-DC980911406B}" destId="{30CA427A-DBE5-4130-A80B-497049B95133}" srcOrd="0" destOrd="0" presId="urn:microsoft.com/office/officeart/2005/8/layout/chevron2"/>
    <dgm:cxn modelId="{66223B20-5E38-43C1-AF02-FE0F3E810BEA}" type="presOf" srcId="{D9C8741E-0443-473A-AAF9-9CD42D85CF43}" destId="{CF4C2756-A769-49FD-A332-D2669EB17E43}" srcOrd="0" destOrd="2" presId="urn:microsoft.com/office/officeart/2005/8/layout/chevron2"/>
    <dgm:cxn modelId="{BD7ED624-71CA-4072-B919-5D1E75246C00}" type="presOf" srcId="{606E9F8D-8E02-406E-8B1F-DFD9D6054102}" destId="{30CA427A-DBE5-4130-A80B-497049B95133}" srcOrd="0" destOrd="1" presId="urn:microsoft.com/office/officeart/2005/8/layout/chevron2"/>
    <dgm:cxn modelId="{13DEA42B-F207-4F14-975B-0BEB624D4B6D}" type="presOf" srcId="{6EC85A23-CB66-43EB-93D1-680C377E0A4D}" destId="{E7921646-78BD-4700-AB37-728C4C6E8BF1}" srcOrd="0" destOrd="0" presId="urn:microsoft.com/office/officeart/2005/8/layout/chevron2"/>
    <dgm:cxn modelId="{08CA7033-BBBD-41BB-9288-3E08958B077C}" type="presOf" srcId="{7E3EE3C1-96F6-4190-BC39-281CAC123385}" destId="{66D2CBD0-7284-426B-8B4E-64A7FF5769A5}" srcOrd="0" destOrd="2" presId="urn:microsoft.com/office/officeart/2005/8/layout/chevron2"/>
    <dgm:cxn modelId="{E12B0835-8EFD-48FC-ACF7-2DBB792E0199}" type="presOf" srcId="{F14A2D48-1E4D-4427-B1D1-8BE15E91B7DE}" destId="{8395A513-DFC2-4EEE-AC8C-0C1D82524419}" srcOrd="0" destOrd="0" presId="urn:microsoft.com/office/officeart/2005/8/layout/chevron2"/>
    <dgm:cxn modelId="{B37E3C39-37DD-48E4-A0EA-21682684202F}" srcId="{5C75240E-B1F3-44D0-B3DE-EABA96A65E09}" destId="{E2E64255-925B-42A0-BF8D-C3147F32B3CA}" srcOrd="0" destOrd="0" parTransId="{A0E3EBB5-5884-4756-9887-D3F1A9515A71}" sibTransId="{5F58CB38-ACF5-47DD-B954-8AD8DCF5E68B}"/>
    <dgm:cxn modelId="{8354CD39-7301-4E58-A445-389566385D39}" type="presOf" srcId="{5C75240E-B1F3-44D0-B3DE-EABA96A65E09}" destId="{50F5455D-DCCD-4412-9F6E-893219666DE2}" srcOrd="0" destOrd="0" presId="urn:microsoft.com/office/officeart/2005/8/layout/chevron2"/>
    <dgm:cxn modelId="{35D8A062-AD71-4800-9345-1F1F84070F91}" srcId="{F14A2D48-1E4D-4427-B1D1-8BE15E91B7DE}" destId="{6C8DA3B8-71FD-4FE3-B456-5EE5BB91B44D}" srcOrd="3" destOrd="0" parTransId="{456B244C-A2F4-48D2-BED6-107D3EC5BCC8}" sibTransId="{84C036AF-6BC5-436E-8AAB-888F1115EB4A}"/>
    <dgm:cxn modelId="{0CC4A563-76D8-4CAE-B6A6-9B33EF4D7C74}" srcId="{6C8DA3B8-71FD-4FE3-B456-5EE5BB91B44D}" destId="{66810E82-BAF2-417B-8E73-DC980911406B}" srcOrd="0" destOrd="0" parTransId="{9070BFF5-398B-451B-B59E-36546AF04A37}" sibTransId="{FF12D0A9-3840-4001-9AC7-F807B92DA6D0}"/>
    <dgm:cxn modelId="{05FDCB66-1AB4-469C-BEA8-02C3E086A583}" srcId="{6EC85A23-CB66-43EB-93D1-680C377E0A4D}" destId="{7E3EE3C1-96F6-4190-BC39-281CAC123385}" srcOrd="2" destOrd="0" parTransId="{A18C092D-843F-40EF-9851-BE897109E5EB}" sibTransId="{87262F48-FA81-4EDB-B673-9FACC070B183}"/>
    <dgm:cxn modelId="{06D2696A-3243-4B21-8CA9-77F74919EE33}" srcId="{8531EE0C-EF4C-47BF-B436-7B660B587F76}" destId="{120E19E8-D65A-4BEA-9A1D-A001F537F24D}" srcOrd="3" destOrd="0" parTransId="{A61869B2-2A1A-4E20-A29E-12D8B99DC678}" sibTransId="{2689F27F-95D9-4F6A-8C0C-A420598E81C6}"/>
    <dgm:cxn modelId="{08C55C70-D52A-4311-BE35-4893EFA94E79}" type="presOf" srcId="{6B3BBC3A-C895-45CA-8716-8994F986C1DA}" destId="{9077D05D-4A0B-4E03-AE4F-F5F6A090C16C}" srcOrd="0" destOrd="0" presId="urn:microsoft.com/office/officeart/2005/8/layout/chevron2"/>
    <dgm:cxn modelId="{6BAEE673-5D99-4639-9064-C7EC21CE40F4}" srcId="{8531EE0C-EF4C-47BF-B436-7B660B587F76}" destId="{D9C8741E-0443-473A-AAF9-9CD42D85CF43}" srcOrd="2" destOrd="0" parTransId="{B4D059C1-B68F-4BCC-B180-E42B275794BF}" sibTransId="{DA28EB36-4C2B-4FF9-8DC9-4968D4091A17}"/>
    <dgm:cxn modelId="{9B986356-61E8-455F-B0AF-9FC3570BEE2F}" type="presOf" srcId="{E2E64255-925B-42A0-BF8D-C3147F32B3CA}" destId="{C5F80E6A-BB64-48A5-A97C-84B638E1CF61}" srcOrd="0" destOrd="0" presId="urn:microsoft.com/office/officeart/2005/8/layout/chevron2"/>
    <dgm:cxn modelId="{C4FD337E-A880-4FF2-B29F-935C97929EE8}" srcId="{8531EE0C-EF4C-47BF-B436-7B660B587F76}" destId="{1A474D95-DE05-43E2-BECF-AD2B280F0874}" srcOrd="0" destOrd="0" parTransId="{9A540EE5-412C-4B92-B0F0-DD6E3B16B73C}" sibTransId="{7F4AC81C-B939-4015-8CF3-C84A217D917F}"/>
    <dgm:cxn modelId="{7741557F-FDFB-472A-8F77-6A36E65189C2}" srcId="{F14A2D48-1E4D-4427-B1D1-8BE15E91B7DE}" destId="{5C75240E-B1F3-44D0-B3DE-EABA96A65E09}" srcOrd="0" destOrd="0" parTransId="{9244417F-E571-4BFA-9199-9EACCF8A7C80}" sibTransId="{73F48F3D-A6CB-4991-8E83-82A1280EA6D0}"/>
    <dgm:cxn modelId="{B340DF81-4786-4080-A40D-548A7D56C4F8}" srcId="{F14A2D48-1E4D-4427-B1D1-8BE15E91B7DE}" destId="{8531EE0C-EF4C-47BF-B436-7B660B587F76}" srcOrd="1" destOrd="0" parTransId="{D0958300-193D-4B0F-BB9A-B57DDB8AC2C9}" sibTransId="{CD4802B2-6D28-424A-917D-CA0C0C094682}"/>
    <dgm:cxn modelId="{B8FD5C86-960C-44CA-B514-00C992F6C0BB}" type="presOf" srcId="{1A474D95-DE05-43E2-BECF-AD2B280F0874}" destId="{CF4C2756-A769-49FD-A332-D2669EB17E43}" srcOrd="0" destOrd="0" presId="urn:microsoft.com/office/officeart/2005/8/layout/chevron2"/>
    <dgm:cxn modelId="{64E81F8B-9B59-4DCA-92EE-70F47CDFFD60}" srcId="{6B3BBC3A-C895-45CA-8716-8994F986C1DA}" destId="{E8FBB531-27CA-4800-8D48-909E6708B82E}" srcOrd="0" destOrd="0" parTransId="{1F9107E4-8DFB-46DB-8FA9-F405FD4CAC4B}" sibTransId="{3D3FC5B5-B698-4BBF-BAA0-48C45C313CA5}"/>
    <dgm:cxn modelId="{FA97818C-80DB-4CA0-9476-1933E9D9CF9C}" type="presOf" srcId="{8531EE0C-EF4C-47BF-B436-7B660B587F76}" destId="{3B5C4933-7886-4F49-B642-163B131AA59F}" srcOrd="0" destOrd="0" presId="urn:microsoft.com/office/officeart/2005/8/layout/chevron2"/>
    <dgm:cxn modelId="{E5E9188E-76FA-4403-93D8-F365E6CE5121}" type="presOf" srcId="{5D237A98-3FA0-41DC-B585-35169E168004}" destId="{CF4C2756-A769-49FD-A332-D2669EB17E43}" srcOrd="0" destOrd="1" presId="urn:microsoft.com/office/officeart/2005/8/layout/chevron2"/>
    <dgm:cxn modelId="{B7D589A3-6484-4E98-9C80-4329AAB70CC8}" srcId="{6B3BBC3A-C895-45CA-8716-8994F986C1DA}" destId="{131BC62C-EA64-4908-A4F2-271B2292E839}" srcOrd="2" destOrd="0" parTransId="{364BF828-C2F7-4776-86D7-A3CF932CDB49}" sibTransId="{5382CB58-013D-40B6-9DC4-93275570FB1F}"/>
    <dgm:cxn modelId="{0CB9A8B2-3318-4F0B-9880-11CE6527C166}" type="presOf" srcId="{E8FBB531-27CA-4800-8D48-909E6708B82E}" destId="{A658C11B-7DD5-4975-A563-0C2B300F026F}" srcOrd="0" destOrd="0" presId="urn:microsoft.com/office/officeart/2005/8/layout/chevron2"/>
    <dgm:cxn modelId="{6E9324BA-A3BC-41A3-9270-AF395A418704}" srcId="{8531EE0C-EF4C-47BF-B436-7B660B587F76}" destId="{5D237A98-3FA0-41DC-B585-35169E168004}" srcOrd="1" destOrd="0" parTransId="{8011C859-63EC-48A3-9FCC-1729B12179DC}" sibTransId="{441BCAD0-3D7D-4C0F-890F-A2B9821CE0A8}"/>
    <dgm:cxn modelId="{3F6BAFCF-C243-4C49-A183-789F9530C164}" srcId="{F14A2D48-1E4D-4427-B1D1-8BE15E91B7DE}" destId="{6EC85A23-CB66-43EB-93D1-680C377E0A4D}" srcOrd="4" destOrd="0" parTransId="{8DA0B9FE-DABB-47C2-9C8C-CC95EF6D2871}" sibTransId="{B4D46663-8ED4-4D23-902A-C3FD5B3EDB19}"/>
    <dgm:cxn modelId="{B5EB05E6-D8F7-4354-ADD6-27DDE565BB7B}" type="presOf" srcId="{1951A398-153A-40EC-A6F0-37222730CA5E}" destId="{66D2CBD0-7284-426B-8B4E-64A7FF5769A5}" srcOrd="0" destOrd="0" presId="urn:microsoft.com/office/officeart/2005/8/layout/chevron2"/>
    <dgm:cxn modelId="{F5CFE9ED-A79C-412C-A9B6-4F5D1700BD1D}" srcId="{6EC85A23-CB66-43EB-93D1-680C377E0A4D}" destId="{9EC281BD-BAF9-4D22-ABBF-D1911A1DC018}" srcOrd="1" destOrd="0" parTransId="{71814FCA-9034-4404-AD02-BA84D922C8A5}" sibTransId="{E8634488-A9EA-4014-B9F0-7E8CE6E55798}"/>
    <dgm:cxn modelId="{0C0017EF-40A0-42A0-86AD-BEBAB91AD1F3}" type="presOf" srcId="{120E19E8-D65A-4BEA-9A1D-A001F537F24D}" destId="{CF4C2756-A769-49FD-A332-D2669EB17E43}" srcOrd="0" destOrd="3" presId="urn:microsoft.com/office/officeart/2005/8/layout/chevron2"/>
    <dgm:cxn modelId="{B81C8CF6-2522-4F27-B6A3-E4A47527EE17}" srcId="{6B3BBC3A-C895-45CA-8716-8994F986C1DA}" destId="{7DBD4B52-03F8-41F5-99B7-4B086E7A7A48}" srcOrd="1" destOrd="0" parTransId="{A5FE0B05-A721-46D4-A608-FD176B2BBF35}" sibTransId="{AD991063-A1BD-4B5C-BD50-60706B0EF722}"/>
    <dgm:cxn modelId="{9336E3F9-1571-4BA5-BC07-6DCFF9826E66}" srcId="{F14A2D48-1E4D-4427-B1D1-8BE15E91B7DE}" destId="{6B3BBC3A-C895-45CA-8716-8994F986C1DA}" srcOrd="2" destOrd="0" parTransId="{B1D33E63-CCF9-4F93-925B-5F84A3D89162}" sibTransId="{670B53A3-CF00-4E40-8513-B549156B483D}"/>
    <dgm:cxn modelId="{FE038588-990D-44F1-82E4-5BDBD5D73340}" type="presParOf" srcId="{8395A513-DFC2-4EEE-AC8C-0C1D82524419}" destId="{5A304D06-401D-41BA-9A09-5B00C9406F04}" srcOrd="0" destOrd="0" presId="urn:microsoft.com/office/officeart/2005/8/layout/chevron2"/>
    <dgm:cxn modelId="{61D87875-B967-4F72-B167-7874E94E7ABA}" type="presParOf" srcId="{5A304D06-401D-41BA-9A09-5B00C9406F04}" destId="{50F5455D-DCCD-4412-9F6E-893219666DE2}" srcOrd="0" destOrd="0" presId="urn:microsoft.com/office/officeart/2005/8/layout/chevron2"/>
    <dgm:cxn modelId="{E060DA35-CC8D-492A-BCAA-A18E684FD032}" type="presParOf" srcId="{5A304D06-401D-41BA-9A09-5B00C9406F04}" destId="{C5F80E6A-BB64-48A5-A97C-84B638E1CF61}" srcOrd="1" destOrd="0" presId="urn:microsoft.com/office/officeart/2005/8/layout/chevron2"/>
    <dgm:cxn modelId="{29CAE905-C452-4456-B9E1-BBC19A3F0191}" type="presParOf" srcId="{8395A513-DFC2-4EEE-AC8C-0C1D82524419}" destId="{7C33666F-80D6-4CEA-B867-4E5589022813}" srcOrd="1" destOrd="0" presId="urn:microsoft.com/office/officeart/2005/8/layout/chevron2"/>
    <dgm:cxn modelId="{93095CEF-7AFD-4403-B267-0B88568AE947}" type="presParOf" srcId="{8395A513-DFC2-4EEE-AC8C-0C1D82524419}" destId="{F7941329-D6C1-4A28-9FF6-6CE178D70DC8}" srcOrd="2" destOrd="0" presId="urn:microsoft.com/office/officeart/2005/8/layout/chevron2"/>
    <dgm:cxn modelId="{790F3F1E-91D3-4E05-A8F3-5B243102FE0A}" type="presParOf" srcId="{F7941329-D6C1-4A28-9FF6-6CE178D70DC8}" destId="{3B5C4933-7886-4F49-B642-163B131AA59F}" srcOrd="0" destOrd="0" presId="urn:microsoft.com/office/officeart/2005/8/layout/chevron2"/>
    <dgm:cxn modelId="{AA2C9AAB-C17E-4DD5-97A1-9F2261A92764}" type="presParOf" srcId="{F7941329-D6C1-4A28-9FF6-6CE178D70DC8}" destId="{CF4C2756-A769-49FD-A332-D2669EB17E43}" srcOrd="1" destOrd="0" presId="urn:microsoft.com/office/officeart/2005/8/layout/chevron2"/>
    <dgm:cxn modelId="{931B19E9-E333-45B9-B66D-2F3959F53B9C}" type="presParOf" srcId="{8395A513-DFC2-4EEE-AC8C-0C1D82524419}" destId="{B7FD5CC9-4E01-408C-A95B-F0E7E2E9C468}" srcOrd="3" destOrd="0" presId="urn:microsoft.com/office/officeart/2005/8/layout/chevron2"/>
    <dgm:cxn modelId="{9100A57F-2E28-4ED0-9847-C1D637F50A08}" type="presParOf" srcId="{8395A513-DFC2-4EEE-AC8C-0C1D82524419}" destId="{75A51563-5F2A-4EA4-8A97-17740863522B}" srcOrd="4" destOrd="0" presId="urn:microsoft.com/office/officeart/2005/8/layout/chevron2"/>
    <dgm:cxn modelId="{89F9AA34-8697-4820-98AC-72F84F86500C}" type="presParOf" srcId="{75A51563-5F2A-4EA4-8A97-17740863522B}" destId="{9077D05D-4A0B-4E03-AE4F-F5F6A090C16C}" srcOrd="0" destOrd="0" presId="urn:microsoft.com/office/officeart/2005/8/layout/chevron2"/>
    <dgm:cxn modelId="{3EE2CC14-0595-4708-8390-EAA29796F4BC}" type="presParOf" srcId="{75A51563-5F2A-4EA4-8A97-17740863522B}" destId="{A658C11B-7DD5-4975-A563-0C2B300F026F}" srcOrd="1" destOrd="0" presId="urn:microsoft.com/office/officeart/2005/8/layout/chevron2"/>
    <dgm:cxn modelId="{F983CE70-A6BE-40A8-9A51-BC6114344AF8}" type="presParOf" srcId="{8395A513-DFC2-4EEE-AC8C-0C1D82524419}" destId="{E320AAA0-40DD-4BFE-B1B7-AC09B3ACB5EF}" srcOrd="5" destOrd="0" presId="urn:microsoft.com/office/officeart/2005/8/layout/chevron2"/>
    <dgm:cxn modelId="{16769CE0-3ECC-4707-A5FE-E1B83532821E}" type="presParOf" srcId="{8395A513-DFC2-4EEE-AC8C-0C1D82524419}" destId="{0EA9D342-4016-4584-878D-C42755E7809B}" srcOrd="6" destOrd="0" presId="urn:microsoft.com/office/officeart/2005/8/layout/chevron2"/>
    <dgm:cxn modelId="{D54B967E-889F-453D-B847-487A78070CE8}" type="presParOf" srcId="{0EA9D342-4016-4584-878D-C42755E7809B}" destId="{8D465EA5-5D45-4D1E-AFF3-45228D1A5068}" srcOrd="0" destOrd="0" presId="urn:microsoft.com/office/officeart/2005/8/layout/chevron2"/>
    <dgm:cxn modelId="{544FDC14-6442-4318-8BEC-22C6777A88C1}" type="presParOf" srcId="{0EA9D342-4016-4584-878D-C42755E7809B}" destId="{30CA427A-DBE5-4130-A80B-497049B95133}" srcOrd="1" destOrd="0" presId="urn:microsoft.com/office/officeart/2005/8/layout/chevron2"/>
    <dgm:cxn modelId="{7654EE85-0641-4BE7-B4C4-A2B2C8ADF3B4}" type="presParOf" srcId="{8395A513-DFC2-4EEE-AC8C-0C1D82524419}" destId="{62E9E809-D4D4-42AA-A5A8-F0038D693CE5}" srcOrd="7" destOrd="0" presId="urn:microsoft.com/office/officeart/2005/8/layout/chevron2"/>
    <dgm:cxn modelId="{94DE35BC-5486-469D-9F40-8C56D895CC92}" type="presParOf" srcId="{8395A513-DFC2-4EEE-AC8C-0C1D82524419}" destId="{F2A77E67-E3AA-4FC4-A4B2-ECDCB3D45296}" srcOrd="8" destOrd="0" presId="urn:microsoft.com/office/officeart/2005/8/layout/chevron2"/>
    <dgm:cxn modelId="{E3552160-9A2F-4DD0-B21C-3F5DEBB55178}" type="presParOf" srcId="{F2A77E67-E3AA-4FC4-A4B2-ECDCB3D45296}" destId="{E7921646-78BD-4700-AB37-728C4C6E8BF1}" srcOrd="0" destOrd="0" presId="urn:microsoft.com/office/officeart/2005/8/layout/chevron2"/>
    <dgm:cxn modelId="{F0506026-4F67-4D75-BFB0-201E8DFD4573}" type="presParOf" srcId="{F2A77E67-E3AA-4FC4-A4B2-ECDCB3D45296}" destId="{66D2CBD0-7284-426B-8B4E-64A7FF5769A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F5455D-DCCD-4412-9F6E-893219666DE2}">
      <dsp:nvSpPr>
        <dsp:cNvPr id="0" name=""/>
        <dsp:cNvSpPr/>
      </dsp:nvSpPr>
      <dsp:spPr>
        <a:xfrm rot="5400000">
          <a:off x="-199327" y="202772"/>
          <a:ext cx="1328852" cy="93019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l-GR" sz="2400" kern="1200"/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kern="1200"/>
            <a:t>10λ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l-GR" sz="1400" kern="1200"/>
        </a:p>
      </dsp:txBody>
      <dsp:txXfrm rot="-5400000">
        <a:off x="1" y="468542"/>
        <a:ext cx="930196" cy="398656"/>
      </dsp:txXfrm>
    </dsp:sp>
    <dsp:sp modelId="{C5F80E6A-BB64-48A5-A97C-84B638E1CF61}">
      <dsp:nvSpPr>
        <dsp:cNvPr id="0" name=""/>
        <dsp:cNvSpPr/>
      </dsp:nvSpPr>
      <dsp:spPr>
        <a:xfrm rot="5400000">
          <a:off x="3050514" y="-2095198"/>
          <a:ext cx="864208" cy="5104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>
              <a:solidFill>
                <a:sysClr val="windowText" lastClr="000000"/>
              </a:solidFill>
              <a:latin typeface="+mj-lt"/>
            </a:rPr>
            <a:t>Ανακάλυψη νέας έννοιας (Σύγχρονη και Ασύγχρονη)</a:t>
          </a:r>
        </a:p>
      </dsp:txBody>
      <dsp:txXfrm rot="-5400000">
        <a:off x="930197" y="67306"/>
        <a:ext cx="5062656" cy="779834"/>
      </dsp:txXfrm>
    </dsp:sp>
    <dsp:sp modelId="{3B5C4933-7886-4F49-B642-163B131AA59F}">
      <dsp:nvSpPr>
        <dsp:cNvPr id="0" name=""/>
        <dsp:cNvSpPr/>
      </dsp:nvSpPr>
      <dsp:spPr>
        <a:xfrm rot="5400000">
          <a:off x="-199327" y="1416649"/>
          <a:ext cx="1328852" cy="930196"/>
        </a:xfrm>
        <a:prstGeom prst="chevron">
          <a:avLst/>
        </a:prstGeom>
        <a:solidFill>
          <a:schemeClr val="accent5">
            <a:hueOff val="-1689636"/>
            <a:satOff val="-4355"/>
            <a:lumOff val="-2941"/>
            <a:alphaOff val="0"/>
          </a:schemeClr>
        </a:solidFill>
        <a:ln w="12700" cap="flat" cmpd="sng" algn="ctr">
          <a:solidFill>
            <a:schemeClr val="accent5">
              <a:hueOff val="-1689636"/>
              <a:satOff val="-4355"/>
              <a:lumOff val="-29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kern="1200"/>
            <a:t>20λ</a:t>
          </a:r>
        </a:p>
      </dsp:txBody>
      <dsp:txXfrm rot="-5400000">
        <a:off x="1" y="1682419"/>
        <a:ext cx="930196" cy="398656"/>
      </dsp:txXfrm>
    </dsp:sp>
    <dsp:sp modelId="{CF4C2756-A769-49FD-A332-D2669EB17E43}">
      <dsp:nvSpPr>
        <dsp:cNvPr id="0" name=""/>
        <dsp:cNvSpPr/>
      </dsp:nvSpPr>
      <dsp:spPr>
        <a:xfrm rot="5400000">
          <a:off x="3050741" y="-884168"/>
          <a:ext cx="863754" cy="5104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1689636"/>
              <a:satOff val="-4355"/>
              <a:lumOff val="-29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1200" kern="1200"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>
              <a:latin typeface="+mj-lt"/>
            </a:rPr>
            <a:t>Έναυσμα ενδιαφέροντος - Ευαισθητοποίηση στο θέμα (Σύγχρονη)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1200" kern="1200">
            <a:latin typeface="+mj-lt"/>
          </a:endParaRP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600" kern="1200"/>
        </a:p>
      </dsp:txBody>
      <dsp:txXfrm rot="-5400000">
        <a:off x="930197" y="1278541"/>
        <a:ext cx="5062678" cy="779424"/>
      </dsp:txXfrm>
    </dsp:sp>
    <dsp:sp modelId="{9077D05D-4A0B-4E03-AE4F-F5F6A090C16C}">
      <dsp:nvSpPr>
        <dsp:cNvPr id="0" name=""/>
        <dsp:cNvSpPr/>
      </dsp:nvSpPr>
      <dsp:spPr>
        <a:xfrm rot="5400000">
          <a:off x="-199327" y="2630526"/>
          <a:ext cx="1328852" cy="930196"/>
        </a:xfrm>
        <a:prstGeom prst="chevron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kern="1200"/>
            <a:t>25λ</a:t>
          </a:r>
        </a:p>
      </dsp:txBody>
      <dsp:txXfrm rot="-5400000">
        <a:off x="1" y="2896296"/>
        <a:ext cx="930196" cy="398656"/>
      </dsp:txXfrm>
    </dsp:sp>
    <dsp:sp modelId="{A658C11B-7DD5-4975-A563-0C2B300F026F}">
      <dsp:nvSpPr>
        <dsp:cNvPr id="0" name=""/>
        <dsp:cNvSpPr/>
      </dsp:nvSpPr>
      <dsp:spPr>
        <a:xfrm rot="5400000">
          <a:off x="3041195" y="301152"/>
          <a:ext cx="863754" cy="5104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1200" kern="1200">
            <a:latin typeface="+mn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>
              <a:latin typeface="+mj-lt"/>
            </a:rPr>
            <a:t>Εξάσκηση και ασκήσεις (Σύγχρονη και Ασύγχρονη)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700" kern="1200"/>
        </a:p>
      </dsp:txBody>
      <dsp:txXfrm rot="-5400000">
        <a:off x="920651" y="2463862"/>
        <a:ext cx="5062678" cy="779424"/>
      </dsp:txXfrm>
    </dsp:sp>
    <dsp:sp modelId="{8D465EA5-5D45-4D1E-AFF3-45228D1A5068}">
      <dsp:nvSpPr>
        <dsp:cNvPr id="0" name=""/>
        <dsp:cNvSpPr/>
      </dsp:nvSpPr>
      <dsp:spPr>
        <a:xfrm rot="5400000">
          <a:off x="-199327" y="3844403"/>
          <a:ext cx="1328852" cy="930196"/>
        </a:xfrm>
        <a:prstGeom prst="chevron">
          <a:avLst/>
        </a:prstGeom>
        <a:solidFill>
          <a:schemeClr val="accent5">
            <a:hueOff val="-5068907"/>
            <a:satOff val="-13064"/>
            <a:lumOff val="-8824"/>
            <a:alphaOff val="0"/>
          </a:schemeClr>
        </a:solidFill>
        <a:ln w="12700" cap="flat" cmpd="sng" algn="ctr">
          <a:solidFill>
            <a:schemeClr val="accent5">
              <a:hueOff val="-5068907"/>
              <a:satOff val="-13064"/>
              <a:lumOff val="-88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kern="1200"/>
            <a:t>25</a:t>
          </a:r>
          <a:endParaRPr lang="el-GR" sz="2600" kern="1200"/>
        </a:p>
      </dsp:txBody>
      <dsp:txXfrm rot="-5400000">
        <a:off x="1" y="4110173"/>
        <a:ext cx="930196" cy="398656"/>
      </dsp:txXfrm>
    </dsp:sp>
    <dsp:sp modelId="{30CA427A-DBE5-4130-A80B-497049B95133}">
      <dsp:nvSpPr>
        <dsp:cNvPr id="0" name=""/>
        <dsp:cNvSpPr/>
      </dsp:nvSpPr>
      <dsp:spPr>
        <a:xfrm rot="5400000">
          <a:off x="3050741" y="1533212"/>
          <a:ext cx="863754" cy="5104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5068907"/>
              <a:satOff val="-13064"/>
              <a:lumOff val="-88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>
              <a:latin typeface="+mj-lt"/>
            </a:rPr>
            <a:t>Επέκταση γνώσης και Δημοσκόπηση (Σύγχρονη και Ασύγχρονη)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1200" kern="1200">
            <a:latin typeface="+mj-lt"/>
          </a:endParaRPr>
        </a:p>
      </dsp:txBody>
      <dsp:txXfrm rot="-5400000">
        <a:off x="930197" y="3695922"/>
        <a:ext cx="5062678" cy="779424"/>
      </dsp:txXfrm>
    </dsp:sp>
    <dsp:sp modelId="{E7921646-78BD-4700-AB37-728C4C6E8BF1}">
      <dsp:nvSpPr>
        <dsp:cNvPr id="0" name=""/>
        <dsp:cNvSpPr/>
      </dsp:nvSpPr>
      <dsp:spPr>
        <a:xfrm rot="5400000">
          <a:off x="-199327" y="5058281"/>
          <a:ext cx="1328852" cy="930196"/>
        </a:xfrm>
        <a:prstGeom prst="chevron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kern="1200"/>
            <a:t>10λ</a:t>
          </a:r>
          <a:endParaRPr lang="el-GR" sz="2600" kern="1200"/>
        </a:p>
      </dsp:txBody>
      <dsp:txXfrm rot="-5400000">
        <a:off x="1" y="5324051"/>
        <a:ext cx="930196" cy="398656"/>
      </dsp:txXfrm>
    </dsp:sp>
    <dsp:sp modelId="{66D2CBD0-7284-426B-8B4E-64A7FF5769A5}">
      <dsp:nvSpPr>
        <dsp:cNvPr id="0" name=""/>
        <dsp:cNvSpPr/>
      </dsp:nvSpPr>
      <dsp:spPr>
        <a:xfrm rot="5400000">
          <a:off x="3050741" y="2824049"/>
          <a:ext cx="863754" cy="510484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1200" kern="1200">
            <a:latin typeface="+mj-lt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l-GR" sz="1200" kern="1200">
              <a:latin typeface="+mj-lt"/>
            </a:rPr>
            <a:t>Εμπέδωση - Αξιολόγηση - Ανατροφοδότηση (Ασύγχρονη)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l-GR" sz="1200" kern="1200">
            <a:latin typeface="+mj-lt"/>
          </a:endParaRPr>
        </a:p>
      </dsp:txBody>
      <dsp:txXfrm rot="-5400000">
        <a:off x="930197" y="4986759"/>
        <a:ext cx="5062678" cy="7794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923A68B8F020164389AE04CA79CBA0CF" ma:contentTypeVersion="12" ma:contentTypeDescription="Δημιουργία νέου εγγράφου" ma:contentTypeScope="" ma:versionID="c43a6ee3a5fb1ec266636a8138ea2e09">
  <xsd:schema xmlns:xsd="http://www.w3.org/2001/XMLSchema" xmlns:xs="http://www.w3.org/2001/XMLSchema" xmlns:p="http://schemas.microsoft.com/office/2006/metadata/properties" xmlns:ns3="909a6361-eab2-43f6-9847-cbb3ca19bcd7" xmlns:ns4="3193e2b6-74c6-43b7-b26f-b72e929747cc" targetNamespace="http://schemas.microsoft.com/office/2006/metadata/properties" ma:root="true" ma:fieldsID="ba5c1a7e219f2fe47cf15b71657bc727" ns3:_="" ns4:_="">
    <xsd:import namespace="909a6361-eab2-43f6-9847-cbb3ca19bcd7"/>
    <xsd:import namespace="3193e2b6-74c6-43b7-b26f-b72e929747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a6361-eab2-43f6-9847-cbb3ca19b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3e2b6-74c6-43b7-b26f-b72e929747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Κοινή χρήση κατακερματισμού υπόδειξης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D57B89-5A46-4589-AF73-400A68DA9C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FD9389-BC3B-4DBA-A22C-D9DA54F74A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48948C-5C6E-4FF4-A9E3-90E9B730E8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14AB45-B2FE-4533-AB09-0271A467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a6361-eab2-43f6-9847-cbb3ca19bcd7"/>
    <ds:schemaRef ds:uri="3193e2b6-74c6-43b7-b26f-b72e929747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2109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Papasalouros Andreas</dc:creator>
  <cp:keywords>T4</cp:keywords>
  <dc:description/>
  <cp:lastModifiedBy>Danae kd</cp:lastModifiedBy>
  <cp:revision>2</cp:revision>
  <cp:lastPrinted>2021-03-03T11:05:00Z</cp:lastPrinted>
  <dcterms:created xsi:type="dcterms:W3CDTF">2021-06-14T20:15:00Z</dcterms:created>
  <dcterms:modified xsi:type="dcterms:W3CDTF">2021-06-14T20:15:00Z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0x010100923A68B8F020164389AE04CA79CBA0CF</vt:lpwstr>
  </property>
</Properties>
</file>